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tl/>
        </w:rPr>
        <w:id w:val="-1971662182"/>
        <w:docPartObj>
          <w:docPartGallery w:val="Table of Contents"/>
          <w:docPartUnique/>
        </w:docPartObj>
      </w:sdtPr>
      <w:sdtEndPr>
        <w:rPr>
          <w:b/>
          <w:bCs/>
          <w:noProof/>
        </w:rPr>
      </w:sdtEndPr>
      <w:sdtContent>
        <w:p w14:paraId="65757818" w14:textId="2092602A" w:rsidR="000768F0" w:rsidRPr="008A56A6" w:rsidRDefault="000768F0" w:rsidP="008A56A6">
          <w:pPr>
            <w:pStyle w:val="TOCHeading"/>
            <w:bidi/>
            <w:rPr>
              <w:rFonts w:cs="B Nazanin"/>
              <w:b/>
              <w:bCs/>
              <w:color w:val="auto"/>
              <w:sz w:val="24"/>
              <w:szCs w:val="24"/>
            </w:rPr>
          </w:pPr>
          <w:r w:rsidRPr="008A56A6">
            <w:rPr>
              <w:rFonts w:cs="B Nazanin" w:hint="cs"/>
              <w:b/>
              <w:bCs/>
              <w:color w:val="auto"/>
              <w:sz w:val="24"/>
              <w:szCs w:val="24"/>
              <w:rtl/>
            </w:rPr>
            <w:t>فهرست مطالب</w:t>
          </w:r>
        </w:p>
        <w:p w14:paraId="440D8F27" w14:textId="2F9F3695" w:rsidR="00A00E46" w:rsidRPr="008A56A6" w:rsidRDefault="000768F0" w:rsidP="008A56A6">
          <w:pPr>
            <w:pStyle w:val="TOC1"/>
            <w:rPr>
              <w:rFonts w:eastAsiaTheme="minorEastAsia" w:cs="B Nazanin"/>
              <w:noProof/>
              <w:sz w:val="24"/>
              <w:szCs w:val="24"/>
            </w:rPr>
          </w:pPr>
          <w:r w:rsidRPr="008A56A6">
            <w:rPr>
              <w:rFonts w:cs="B Nazanin"/>
              <w:sz w:val="24"/>
              <w:szCs w:val="24"/>
            </w:rPr>
            <w:fldChar w:fldCharType="begin"/>
          </w:r>
          <w:r w:rsidRPr="008A56A6">
            <w:rPr>
              <w:rFonts w:cs="B Nazanin"/>
              <w:sz w:val="24"/>
              <w:szCs w:val="24"/>
            </w:rPr>
            <w:instrText xml:space="preserve"> TOC \o "1-3" \h \z \u </w:instrText>
          </w:r>
          <w:r w:rsidRPr="008A56A6">
            <w:rPr>
              <w:rFonts w:cs="B Nazanin"/>
              <w:sz w:val="24"/>
              <w:szCs w:val="24"/>
            </w:rPr>
            <w:fldChar w:fldCharType="separate"/>
          </w:r>
          <w:hyperlink w:anchor="_Toc103851971" w:history="1">
            <w:r w:rsidR="00A00E46" w:rsidRPr="008A56A6">
              <w:rPr>
                <w:rStyle w:val="Hyperlink"/>
                <w:rFonts w:cs="B Nazanin"/>
                <w:noProof/>
                <w:sz w:val="24"/>
                <w:szCs w:val="24"/>
                <w:rtl/>
              </w:rPr>
              <w:t>گروه ز</w:t>
            </w:r>
            <w:r w:rsidR="00A00E46" w:rsidRPr="008A56A6">
              <w:rPr>
                <w:rStyle w:val="Hyperlink"/>
                <w:rFonts w:cs="B Nazanin" w:hint="cs"/>
                <w:noProof/>
                <w:sz w:val="24"/>
                <w:szCs w:val="24"/>
                <w:rtl/>
              </w:rPr>
              <w:t>ی</w:t>
            </w:r>
            <w:r w:rsidR="00A00E46" w:rsidRPr="008A56A6">
              <w:rPr>
                <w:rStyle w:val="Hyperlink"/>
                <w:rFonts w:cs="B Nazanin" w:hint="eastAsia"/>
                <w:noProof/>
                <w:sz w:val="24"/>
                <w:szCs w:val="24"/>
                <w:rtl/>
              </w:rPr>
              <w:t>رساخت</w:t>
            </w:r>
            <w:r w:rsidR="00A00E46" w:rsidRPr="008A56A6">
              <w:rPr>
                <w:rStyle w:val="Hyperlink"/>
                <w:rFonts w:cs="B Nazanin"/>
                <w:noProof/>
                <w:sz w:val="24"/>
                <w:szCs w:val="24"/>
                <w:rtl/>
              </w:rPr>
              <w:t xml:space="preserve"> و شبکه</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_Toc103851971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10</w:t>
            </w:r>
            <w:r w:rsidR="00A00E46" w:rsidRPr="008A56A6">
              <w:rPr>
                <w:rFonts w:cs="B Nazanin"/>
                <w:noProof/>
                <w:webHidden/>
                <w:sz w:val="24"/>
                <w:szCs w:val="24"/>
              </w:rPr>
              <w:fldChar w:fldCharType="end"/>
            </w:r>
          </w:hyperlink>
        </w:p>
        <w:p w14:paraId="57399EB6" w14:textId="13A3C3D0" w:rsidR="00A00E46" w:rsidRPr="008A56A6" w:rsidRDefault="00000000" w:rsidP="008A56A6">
          <w:pPr>
            <w:pStyle w:val="TOC2"/>
            <w:tabs>
              <w:tab w:val="right" w:leader="dot" w:pos="10790"/>
            </w:tabs>
            <w:bidi/>
            <w:rPr>
              <w:rFonts w:eastAsiaTheme="minorEastAsia" w:cs="B Nazanin"/>
              <w:noProof/>
              <w:sz w:val="24"/>
              <w:szCs w:val="24"/>
            </w:rPr>
          </w:pPr>
          <w:hyperlink w:anchor="_Toc103851972" w:history="1">
            <w:r w:rsidR="00A00E46" w:rsidRPr="008A56A6">
              <w:rPr>
                <w:rStyle w:val="Hyperlink"/>
                <w:rFonts w:cs="B Nazanin"/>
                <w:noProof/>
                <w:sz w:val="24"/>
                <w:szCs w:val="24"/>
                <w:rtl/>
              </w:rPr>
              <w:t>معرف</w:t>
            </w:r>
            <w:r w:rsidR="00A00E46" w:rsidRPr="008A56A6">
              <w:rPr>
                <w:rStyle w:val="Hyperlink"/>
                <w:rFonts w:cs="B Nazanin" w:hint="cs"/>
                <w:noProof/>
                <w:sz w:val="24"/>
                <w:szCs w:val="24"/>
                <w:rtl/>
              </w:rPr>
              <w:t>ی</w:t>
            </w:r>
            <w:r w:rsidR="00A00E46" w:rsidRPr="008A56A6">
              <w:rPr>
                <w:rStyle w:val="Hyperlink"/>
                <w:rFonts w:cs="B Nazanin"/>
                <w:noProof/>
                <w:sz w:val="24"/>
                <w:szCs w:val="24"/>
                <w:rtl/>
              </w:rPr>
              <w:t xml:space="preserve"> اداره ز</w:t>
            </w:r>
            <w:r w:rsidR="00A00E46" w:rsidRPr="008A56A6">
              <w:rPr>
                <w:rStyle w:val="Hyperlink"/>
                <w:rFonts w:cs="B Nazanin" w:hint="cs"/>
                <w:noProof/>
                <w:sz w:val="24"/>
                <w:szCs w:val="24"/>
                <w:rtl/>
              </w:rPr>
              <w:t>ی</w:t>
            </w:r>
            <w:r w:rsidR="00A00E46" w:rsidRPr="008A56A6">
              <w:rPr>
                <w:rStyle w:val="Hyperlink"/>
                <w:rFonts w:cs="B Nazanin" w:hint="eastAsia"/>
                <w:noProof/>
                <w:sz w:val="24"/>
                <w:szCs w:val="24"/>
                <w:rtl/>
              </w:rPr>
              <w:t>رساخت</w:t>
            </w:r>
            <w:r w:rsidR="00A00E46" w:rsidRPr="008A56A6">
              <w:rPr>
                <w:rStyle w:val="Hyperlink"/>
                <w:rFonts w:cs="B Nazanin"/>
                <w:noProof/>
                <w:sz w:val="24"/>
                <w:szCs w:val="24"/>
                <w:rtl/>
              </w:rPr>
              <w:t xml:space="preserve"> و شبکه:</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_Toc103851972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10</w:t>
            </w:r>
            <w:r w:rsidR="00A00E46" w:rsidRPr="008A56A6">
              <w:rPr>
                <w:rFonts w:cs="B Nazanin"/>
                <w:noProof/>
                <w:webHidden/>
                <w:sz w:val="24"/>
                <w:szCs w:val="24"/>
              </w:rPr>
              <w:fldChar w:fldCharType="end"/>
            </w:r>
          </w:hyperlink>
        </w:p>
        <w:p w14:paraId="588A9A43" w14:textId="4595187E" w:rsidR="00A00E46" w:rsidRPr="008A56A6" w:rsidRDefault="00000000" w:rsidP="008A56A6">
          <w:pPr>
            <w:pStyle w:val="TOC3"/>
            <w:tabs>
              <w:tab w:val="right" w:leader="dot" w:pos="10790"/>
            </w:tabs>
            <w:bidi/>
            <w:rPr>
              <w:rFonts w:eastAsiaTheme="minorEastAsia" w:cs="B Nazanin"/>
              <w:noProof/>
              <w:sz w:val="24"/>
              <w:szCs w:val="24"/>
            </w:rPr>
          </w:pPr>
          <w:hyperlink w:anchor="_Toc103851973" w:history="1">
            <w:r w:rsidR="00A00E46" w:rsidRPr="008A56A6">
              <w:rPr>
                <w:rStyle w:val="Hyperlink"/>
                <w:rFonts w:cs="B Nazanin"/>
                <w:noProof/>
                <w:sz w:val="24"/>
                <w:szCs w:val="24"/>
                <w:rtl/>
              </w:rPr>
              <w:t>معرف</w:t>
            </w:r>
            <w:r w:rsidR="00A00E46" w:rsidRPr="008A56A6">
              <w:rPr>
                <w:rStyle w:val="Hyperlink"/>
                <w:rFonts w:cs="B Nazanin" w:hint="cs"/>
                <w:noProof/>
                <w:sz w:val="24"/>
                <w:szCs w:val="24"/>
                <w:rtl/>
              </w:rPr>
              <w:t>ی</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_Toc103851973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10</w:t>
            </w:r>
            <w:r w:rsidR="00A00E46" w:rsidRPr="008A56A6">
              <w:rPr>
                <w:rFonts w:cs="B Nazanin"/>
                <w:noProof/>
                <w:webHidden/>
                <w:sz w:val="24"/>
                <w:szCs w:val="24"/>
              </w:rPr>
              <w:fldChar w:fldCharType="end"/>
            </w:r>
          </w:hyperlink>
        </w:p>
        <w:p w14:paraId="584CD6A1" w14:textId="22DE1634" w:rsidR="00A00E46" w:rsidRPr="008A56A6" w:rsidRDefault="00000000" w:rsidP="008A56A6">
          <w:pPr>
            <w:pStyle w:val="TOC3"/>
            <w:tabs>
              <w:tab w:val="right" w:leader="dot" w:pos="10790"/>
            </w:tabs>
            <w:bidi/>
            <w:rPr>
              <w:rFonts w:eastAsiaTheme="minorEastAsia" w:cs="B Nazanin"/>
              <w:noProof/>
              <w:sz w:val="24"/>
              <w:szCs w:val="24"/>
            </w:rPr>
          </w:pPr>
          <w:hyperlink w:anchor="_Toc103851974" w:history="1">
            <w:r w:rsidR="00A00E46" w:rsidRPr="008A56A6">
              <w:rPr>
                <w:rStyle w:val="Hyperlink"/>
                <w:rFonts w:cs="B Nazanin"/>
                <w:noProof/>
                <w:sz w:val="24"/>
                <w:szCs w:val="24"/>
                <w:rtl/>
                <w:lang w:bidi="fa-IR"/>
              </w:rPr>
              <w:t>معرف</w:t>
            </w:r>
            <w:r w:rsidR="00A00E46" w:rsidRPr="008A56A6">
              <w:rPr>
                <w:rStyle w:val="Hyperlink"/>
                <w:rFonts w:cs="B Nazanin" w:hint="cs"/>
                <w:noProof/>
                <w:sz w:val="24"/>
                <w:szCs w:val="24"/>
                <w:rtl/>
                <w:lang w:bidi="fa-IR"/>
              </w:rPr>
              <w:t>ی</w:t>
            </w:r>
            <w:r w:rsidR="00A00E46" w:rsidRPr="008A56A6">
              <w:rPr>
                <w:rStyle w:val="Hyperlink"/>
                <w:rFonts w:cs="B Nazanin"/>
                <w:noProof/>
                <w:sz w:val="24"/>
                <w:szCs w:val="24"/>
                <w:rtl/>
                <w:lang w:bidi="fa-IR"/>
              </w:rPr>
              <w:t xml:space="preserve"> ها</w:t>
            </w:r>
            <w:r w:rsidR="00A00E46" w:rsidRPr="008A56A6">
              <w:rPr>
                <w:rStyle w:val="Hyperlink"/>
                <w:rFonts w:cs="B Nazanin" w:hint="cs"/>
                <w:noProof/>
                <w:sz w:val="24"/>
                <w:szCs w:val="24"/>
                <w:rtl/>
                <w:lang w:bidi="fa-IR"/>
              </w:rPr>
              <w:t>ی</w:t>
            </w:r>
            <w:r w:rsidR="00A00E46" w:rsidRPr="008A56A6">
              <w:rPr>
                <w:rStyle w:val="Hyperlink"/>
                <w:rFonts w:cs="B Nazanin"/>
                <w:noProof/>
                <w:sz w:val="24"/>
                <w:szCs w:val="24"/>
                <w:rtl/>
                <w:lang w:bidi="fa-IR"/>
              </w:rPr>
              <w:t xml:space="preserve"> حوزه ها</w:t>
            </w:r>
            <w:r w:rsidR="00A00E46" w:rsidRPr="008A56A6">
              <w:rPr>
                <w:rStyle w:val="Hyperlink"/>
                <w:rFonts w:cs="B Nazanin" w:hint="cs"/>
                <w:noProof/>
                <w:sz w:val="24"/>
                <w:szCs w:val="24"/>
                <w:rtl/>
                <w:lang w:bidi="fa-IR"/>
              </w:rPr>
              <w:t>ی</w:t>
            </w:r>
            <w:r w:rsidR="00A00E46" w:rsidRPr="008A56A6">
              <w:rPr>
                <w:rStyle w:val="Hyperlink"/>
                <w:rFonts w:cs="B Nazanin"/>
                <w:noProof/>
                <w:sz w:val="24"/>
                <w:szCs w:val="24"/>
                <w:rtl/>
                <w:lang w:bidi="fa-IR"/>
              </w:rPr>
              <w:t xml:space="preserve"> مختلف شبکه دانشگاه</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_Toc103851974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10</w:t>
            </w:r>
            <w:r w:rsidR="00A00E46" w:rsidRPr="008A56A6">
              <w:rPr>
                <w:rFonts w:cs="B Nazanin"/>
                <w:noProof/>
                <w:webHidden/>
                <w:sz w:val="24"/>
                <w:szCs w:val="24"/>
              </w:rPr>
              <w:fldChar w:fldCharType="end"/>
            </w:r>
          </w:hyperlink>
        </w:p>
        <w:p w14:paraId="16D2B39C" w14:textId="7E997594" w:rsidR="00A00E46" w:rsidRPr="008A56A6" w:rsidRDefault="00000000" w:rsidP="008A56A6">
          <w:pPr>
            <w:pStyle w:val="TOC2"/>
            <w:tabs>
              <w:tab w:val="right" w:leader="dot" w:pos="10790"/>
            </w:tabs>
            <w:bidi/>
            <w:rPr>
              <w:rFonts w:eastAsiaTheme="minorEastAsia" w:cs="B Nazanin"/>
              <w:noProof/>
              <w:sz w:val="24"/>
              <w:szCs w:val="24"/>
            </w:rPr>
          </w:pPr>
          <w:hyperlink w:anchor="_Toc103851975" w:history="1">
            <w:r w:rsidR="00A00E46" w:rsidRPr="008A56A6">
              <w:rPr>
                <w:rStyle w:val="Hyperlink"/>
                <w:rFonts w:cs="B Nazanin"/>
                <w:noProof/>
                <w:sz w:val="24"/>
                <w:szCs w:val="24"/>
                <w:rtl/>
              </w:rPr>
              <w:t>واحد شبکه و ارتباطات</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_Toc103851975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12</w:t>
            </w:r>
            <w:r w:rsidR="00A00E46" w:rsidRPr="008A56A6">
              <w:rPr>
                <w:rFonts w:cs="B Nazanin"/>
                <w:noProof/>
                <w:webHidden/>
                <w:sz w:val="24"/>
                <w:szCs w:val="24"/>
              </w:rPr>
              <w:fldChar w:fldCharType="end"/>
            </w:r>
          </w:hyperlink>
        </w:p>
        <w:p w14:paraId="2C412856" w14:textId="7D097833" w:rsidR="00A00E46" w:rsidRPr="008A56A6" w:rsidRDefault="00000000" w:rsidP="008A56A6">
          <w:pPr>
            <w:pStyle w:val="TOC3"/>
            <w:tabs>
              <w:tab w:val="right" w:leader="dot" w:pos="10790"/>
            </w:tabs>
            <w:bidi/>
            <w:rPr>
              <w:rFonts w:eastAsiaTheme="minorEastAsia" w:cs="B Nazanin"/>
              <w:noProof/>
              <w:sz w:val="24"/>
              <w:szCs w:val="24"/>
            </w:rPr>
          </w:pPr>
          <w:hyperlink w:anchor="_Toc103851976" w:history="1">
            <w:r w:rsidR="00A00E46" w:rsidRPr="008A56A6">
              <w:rPr>
                <w:rStyle w:val="Hyperlink"/>
                <w:rFonts w:cs="B Nazanin"/>
                <w:noProof/>
                <w:sz w:val="24"/>
                <w:szCs w:val="24"/>
                <w:rtl/>
              </w:rPr>
              <w:t>معرف</w:t>
            </w:r>
            <w:r w:rsidR="00A00E46" w:rsidRPr="008A56A6">
              <w:rPr>
                <w:rStyle w:val="Hyperlink"/>
                <w:rFonts w:cs="B Nazanin" w:hint="cs"/>
                <w:noProof/>
                <w:sz w:val="24"/>
                <w:szCs w:val="24"/>
                <w:rtl/>
              </w:rPr>
              <w:t>ی</w:t>
            </w:r>
            <w:r w:rsidR="00A00E46" w:rsidRPr="008A56A6">
              <w:rPr>
                <w:rStyle w:val="Hyperlink"/>
                <w:rFonts w:cs="B Nazanin"/>
                <w:noProof/>
                <w:sz w:val="24"/>
                <w:szCs w:val="24"/>
                <w:rtl/>
              </w:rPr>
              <w:t xml:space="preserve"> واحد :</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_Toc103851976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12</w:t>
            </w:r>
            <w:r w:rsidR="00A00E46" w:rsidRPr="008A56A6">
              <w:rPr>
                <w:rFonts w:cs="B Nazanin"/>
                <w:noProof/>
                <w:webHidden/>
                <w:sz w:val="24"/>
                <w:szCs w:val="24"/>
              </w:rPr>
              <w:fldChar w:fldCharType="end"/>
            </w:r>
          </w:hyperlink>
        </w:p>
        <w:p w14:paraId="5AB53BB7" w14:textId="20297502" w:rsidR="00A00E46" w:rsidRPr="008A56A6" w:rsidRDefault="00000000" w:rsidP="008A56A6">
          <w:pPr>
            <w:pStyle w:val="TOC3"/>
            <w:tabs>
              <w:tab w:val="right" w:leader="dot" w:pos="10790"/>
            </w:tabs>
            <w:bidi/>
            <w:rPr>
              <w:rFonts w:eastAsiaTheme="minorEastAsia" w:cs="B Nazanin"/>
              <w:noProof/>
              <w:sz w:val="24"/>
              <w:szCs w:val="24"/>
            </w:rPr>
          </w:pPr>
          <w:hyperlink w:anchor="_Toc103851977" w:history="1">
            <w:r w:rsidR="00A00E46" w:rsidRPr="008A56A6">
              <w:rPr>
                <w:rStyle w:val="Hyperlink"/>
                <w:rFonts w:cs="B Nazanin"/>
                <w:noProof/>
                <w:sz w:val="24"/>
                <w:szCs w:val="24"/>
                <w:rtl/>
                <w:lang w:bidi="fa-IR"/>
              </w:rPr>
              <w:t>ارتباطات وا</w:t>
            </w:r>
            <w:r w:rsidR="00A00E46" w:rsidRPr="008A56A6">
              <w:rPr>
                <w:rStyle w:val="Hyperlink"/>
                <w:rFonts w:cs="B Nazanin" w:hint="cs"/>
                <w:noProof/>
                <w:sz w:val="24"/>
                <w:szCs w:val="24"/>
                <w:rtl/>
                <w:lang w:bidi="fa-IR"/>
              </w:rPr>
              <w:t>ی</w:t>
            </w:r>
            <w:r w:rsidR="00A00E46" w:rsidRPr="008A56A6">
              <w:rPr>
                <w:rStyle w:val="Hyperlink"/>
                <w:rFonts w:cs="B Nazanin" w:hint="eastAsia"/>
                <w:noProof/>
                <w:sz w:val="24"/>
                <w:szCs w:val="24"/>
                <w:rtl/>
                <w:lang w:bidi="fa-IR"/>
              </w:rPr>
              <w:t>رلس</w:t>
            </w:r>
            <w:r w:rsidR="00A00E46" w:rsidRPr="008A56A6">
              <w:rPr>
                <w:rStyle w:val="Hyperlink"/>
                <w:rFonts w:cs="B Nazanin"/>
                <w:noProof/>
                <w:sz w:val="24"/>
                <w:szCs w:val="24"/>
                <w:rtl/>
                <w:lang w:bidi="fa-IR"/>
              </w:rPr>
              <w:t xml:space="preserve"> :</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_Toc103851977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13</w:t>
            </w:r>
            <w:r w:rsidR="00A00E46" w:rsidRPr="008A56A6">
              <w:rPr>
                <w:rFonts w:cs="B Nazanin"/>
                <w:noProof/>
                <w:webHidden/>
                <w:sz w:val="24"/>
                <w:szCs w:val="24"/>
              </w:rPr>
              <w:fldChar w:fldCharType="end"/>
            </w:r>
          </w:hyperlink>
        </w:p>
        <w:p w14:paraId="75C0B877" w14:textId="06F928C4" w:rsidR="00A00E46" w:rsidRPr="008A56A6" w:rsidRDefault="00000000" w:rsidP="008A56A6">
          <w:pPr>
            <w:pStyle w:val="TOC3"/>
            <w:tabs>
              <w:tab w:val="right" w:leader="dot" w:pos="10790"/>
            </w:tabs>
            <w:bidi/>
            <w:rPr>
              <w:rFonts w:eastAsiaTheme="minorEastAsia" w:cs="B Nazanin"/>
              <w:noProof/>
              <w:sz w:val="24"/>
              <w:szCs w:val="24"/>
            </w:rPr>
          </w:pPr>
          <w:hyperlink w:anchor="_Toc103851978" w:history="1">
            <w:r w:rsidR="00A00E46" w:rsidRPr="008A56A6">
              <w:rPr>
                <w:rStyle w:val="Hyperlink"/>
                <w:rFonts w:cs="B Nazanin"/>
                <w:noProof/>
                <w:sz w:val="24"/>
                <w:szCs w:val="24"/>
                <w:rtl/>
              </w:rPr>
              <w:t>ارتباطات شبکه شمس و ف</w:t>
            </w:r>
            <w:r w:rsidR="00A00E46" w:rsidRPr="008A56A6">
              <w:rPr>
                <w:rStyle w:val="Hyperlink"/>
                <w:rFonts w:cs="B Nazanin" w:hint="cs"/>
                <w:noProof/>
                <w:sz w:val="24"/>
                <w:szCs w:val="24"/>
                <w:rtl/>
              </w:rPr>
              <w:t>ی</w:t>
            </w:r>
            <w:r w:rsidR="00A00E46" w:rsidRPr="008A56A6">
              <w:rPr>
                <w:rStyle w:val="Hyperlink"/>
                <w:rFonts w:cs="B Nazanin" w:hint="eastAsia"/>
                <w:noProof/>
                <w:sz w:val="24"/>
                <w:szCs w:val="24"/>
                <w:rtl/>
              </w:rPr>
              <w:t>برنور</w:t>
            </w:r>
            <w:r w:rsidR="00A00E46" w:rsidRPr="008A56A6">
              <w:rPr>
                <w:rStyle w:val="Hyperlink"/>
                <w:rFonts w:cs="B Nazanin" w:hint="cs"/>
                <w:noProof/>
                <w:sz w:val="24"/>
                <w:szCs w:val="24"/>
                <w:rtl/>
              </w:rPr>
              <w:t>ی</w:t>
            </w:r>
            <w:r w:rsidR="00A00E46" w:rsidRPr="008A56A6">
              <w:rPr>
                <w:rStyle w:val="Hyperlink"/>
                <w:rFonts w:cs="B Nazanin"/>
                <w:noProof/>
                <w:sz w:val="24"/>
                <w:szCs w:val="24"/>
                <w:rtl/>
              </w:rPr>
              <w:t xml:space="preserve"> مخابرات :</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_Toc103851978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17</w:t>
            </w:r>
            <w:r w:rsidR="00A00E46" w:rsidRPr="008A56A6">
              <w:rPr>
                <w:rFonts w:cs="B Nazanin"/>
                <w:noProof/>
                <w:webHidden/>
                <w:sz w:val="24"/>
                <w:szCs w:val="24"/>
              </w:rPr>
              <w:fldChar w:fldCharType="end"/>
            </w:r>
          </w:hyperlink>
        </w:p>
        <w:p w14:paraId="7D719707" w14:textId="4D9793DA" w:rsidR="00A00E46" w:rsidRPr="008A56A6" w:rsidRDefault="00000000" w:rsidP="008A56A6">
          <w:pPr>
            <w:pStyle w:val="TOC2"/>
            <w:tabs>
              <w:tab w:val="right" w:leader="dot" w:pos="10790"/>
            </w:tabs>
            <w:bidi/>
            <w:rPr>
              <w:rFonts w:eastAsiaTheme="minorEastAsia" w:cs="B Nazanin"/>
              <w:noProof/>
              <w:sz w:val="24"/>
              <w:szCs w:val="24"/>
            </w:rPr>
          </w:pPr>
          <w:hyperlink w:anchor="_Toc103851979" w:history="1">
            <w:r w:rsidR="00A00E46" w:rsidRPr="008A56A6">
              <w:rPr>
                <w:rStyle w:val="Hyperlink"/>
                <w:rFonts w:cs="B Nazanin"/>
                <w:noProof/>
                <w:sz w:val="24"/>
                <w:szCs w:val="24"/>
                <w:rtl/>
              </w:rPr>
              <w:t>واحد سخت افزار و شبکه ارتباطات مراکز تابعه</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_Toc103851979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19</w:t>
            </w:r>
            <w:r w:rsidR="00A00E46" w:rsidRPr="008A56A6">
              <w:rPr>
                <w:rFonts w:cs="B Nazanin"/>
                <w:noProof/>
                <w:webHidden/>
                <w:sz w:val="24"/>
                <w:szCs w:val="24"/>
              </w:rPr>
              <w:fldChar w:fldCharType="end"/>
            </w:r>
          </w:hyperlink>
        </w:p>
        <w:p w14:paraId="09BBD3AB" w14:textId="3D3D53D9" w:rsidR="00A00E46" w:rsidRPr="008A56A6" w:rsidRDefault="00000000" w:rsidP="008A56A6">
          <w:pPr>
            <w:pStyle w:val="TOC3"/>
            <w:tabs>
              <w:tab w:val="right" w:leader="dot" w:pos="10790"/>
            </w:tabs>
            <w:bidi/>
            <w:rPr>
              <w:rFonts w:eastAsiaTheme="minorEastAsia" w:cs="B Nazanin"/>
              <w:noProof/>
              <w:sz w:val="24"/>
              <w:szCs w:val="24"/>
            </w:rPr>
          </w:pPr>
          <w:hyperlink w:anchor="_Toc103851980" w:history="1">
            <w:r w:rsidR="00A00E46" w:rsidRPr="008A56A6">
              <w:rPr>
                <w:rStyle w:val="Hyperlink"/>
                <w:rFonts w:cs="B Nazanin"/>
                <w:noProof/>
                <w:sz w:val="24"/>
                <w:szCs w:val="24"/>
                <w:rtl/>
                <w:lang w:bidi="fa-IR"/>
              </w:rPr>
              <w:t>قوان</w:t>
            </w:r>
            <w:r w:rsidR="00A00E46" w:rsidRPr="008A56A6">
              <w:rPr>
                <w:rStyle w:val="Hyperlink"/>
                <w:rFonts w:cs="B Nazanin" w:hint="cs"/>
                <w:noProof/>
                <w:sz w:val="24"/>
                <w:szCs w:val="24"/>
                <w:rtl/>
                <w:lang w:bidi="fa-IR"/>
              </w:rPr>
              <w:t>ی</w:t>
            </w:r>
            <w:r w:rsidR="00A00E46" w:rsidRPr="008A56A6">
              <w:rPr>
                <w:rStyle w:val="Hyperlink"/>
                <w:rFonts w:cs="B Nazanin"/>
                <w:noProof/>
                <w:sz w:val="24"/>
                <w:szCs w:val="24"/>
                <w:rtl/>
                <w:lang w:bidi="fa-IR"/>
              </w:rPr>
              <w:t>ن</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_Toc103851980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19</w:t>
            </w:r>
            <w:r w:rsidR="00A00E46" w:rsidRPr="008A56A6">
              <w:rPr>
                <w:rFonts w:cs="B Nazanin"/>
                <w:noProof/>
                <w:webHidden/>
                <w:sz w:val="24"/>
                <w:szCs w:val="24"/>
              </w:rPr>
              <w:fldChar w:fldCharType="end"/>
            </w:r>
          </w:hyperlink>
        </w:p>
        <w:p w14:paraId="05B3FECC" w14:textId="3F2B26EB" w:rsidR="00A00E46" w:rsidRPr="008A56A6" w:rsidRDefault="00000000" w:rsidP="008A56A6">
          <w:pPr>
            <w:pStyle w:val="TOC3"/>
            <w:tabs>
              <w:tab w:val="right" w:leader="dot" w:pos="10790"/>
            </w:tabs>
            <w:bidi/>
            <w:rPr>
              <w:rFonts w:eastAsiaTheme="minorEastAsia" w:cs="B Nazanin"/>
              <w:noProof/>
              <w:sz w:val="24"/>
              <w:szCs w:val="24"/>
            </w:rPr>
          </w:pPr>
          <w:hyperlink w:anchor="_Toc103851981" w:history="1">
            <w:r w:rsidR="00A00E46" w:rsidRPr="008A56A6">
              <w:rPr>
                <w:rStyle w:val="Hyperlink"/>
                <w:rFonts w:cs="B Nazanin"/>
                <w:noProof/>
                <w:sz w:val="24"/>
                <w:szCs w:val="24"/>
                <w:rtl/>
              </w:rPr>
              <w:t>تام</w:t>
            </w:r>
            <w:r w:rsidR="00A00E46" w:rsidRPr="008A56A6">
              <w:rPr>
                <w:rStyle w:val="Hyperlink"/>
                <w:rFonts w:cs="B Nazanin" w:hint="cs"/>
                <w:noProof/>
                <w:sz w:val="24"/>
                <w:szCs w:val="24"/>
                <w:rtl/>
              </w:rPr>
              <w:t>ی</w:t>
            </w:r>
            <w:r w:rsidR="00A00E46" w:rsidRPr="008A56A6">
              <w:rPr>
                <w:rStyle w:val="Hyperlink"/>
                <w:rFonts w:cs="B Nazanin"/>
                <w:noProof/>
                <w:sz w:val="24"/>
                <w:szCs w:val="24"/>
                <w:rtl/>
              </w:rPr>
              <w:t>ن سخت افزار ستاد دانشگاه</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_Toc103851981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20</w:t>
            </w:r>
            <w:r w:rsidR="00A00E46" w:rsidRPr="008A56A6">
              <w:rPr>
                <w:rFonts w:cs="B Nazanin"/>
                <w:noProof/>
                <w:webHidden/>
                <w:sz w:val="24"/>
                <w:szCs w:val="24"/>
              </w:rPr>
              <w:fldChar w:fldCharType="end"/>
            </w:r>
          </w:hyperlink>
        </w:p>
        <w:p w14:paraId="65428A02" w14:textId="1268A841" w:rsidR="00A00E46" w:rsidRPr="008A56A6" w:rsidRDefault="00000000" w:rsidP="008A56A6">
          <w:pPr>
            <w:pStyle w:val="TOC3"/>
            <w:tabs>
              <w:tab w:val="right" w:leader="dot" w:pos="10790"/>
            </w:tabs>
            <w:bidi/>
            <w:rPr>
              <w:rFonts w:eastAsiaTheme="minorEastAsia" w:cs="B Nazanin"/>
              <w:noProof/>
              <w:sz w:val="24"/>
              <w:szCs w:val="24"/>
            </w:rPr>
          </w:pPr>
          <w:hyperlink w:anchor="_Toc103851982" w:history="1">
            <w:r w:rsidR="00A00E46" w:rsidRPr="008A56A6">
              <w:rPr>
                <w:rStyle w:val="Hyperlink"/>
                <w:rFonts w:cs="B Nazanin"/>
                <w:noProof/>
                <w:sz w:val="24"/>
                <w:szCs w:val="24"/>
                <w:rtl/>
              </w:rPr>
              <w:t>ته</w:t>
            </w:r>
            <w:r w:rsidR="00A00E46" w:rsidRPr="008A56A6">
              <w:rPr>
                <w:rStyle w:val="Hyperlink"/>
                <w:rFonts w:cs="B Nazanin" w:hint="cs"/>
                <w:noProof/>
                <w:sz w:val="24"/>
                <w:szCs w:val="24"/>
                <w:rtl/>
              </w:rPr>
              <w:t>ی</w:t>
            </w:r>
            <w:r w:rsidR="00A00E46" w:rsidRPr="008A56A6">
              <w:rPr>
                <w:rStyle w:val="Hyperlink"/>
                <w:rFonts w:cs="B Nazanin"/>
                <w:noProof/>
                <w:sz w:val="24"/>
                <w:szCs w:val="24"/>
                <w:rtl/>
              </w:rPr>
              <w:t>ه کامپ</w:t>
            </w:r>
            <w:r w:rsidR="00A00E46" w:rsidRPr="008A56A6">
              <w:rPr>
                <w:rStyle w:val="Hyperlink"/>
                <w:rFonts w:cs="B Nazanin" w:hint="cs"/>
                <w:noProof/>
                <w:sz w:val="24"/>
                <w:szCs w:val="24"/>
                <w:rtl/>
              </w:rPr>
              <w:t>ی</w:t>
            </w:r>
            <w:r w:rsidR="00A00E46" w:rsidRPr="008A56A6">
              <w:rPr>
                <w:rStyle w:val="Hyperlink"/>
                <w:rFonts w:cs="B Nazanin"/>
                <w:noProof/>
                <w:sz w:val="24"/>
                <w:szCs w:val="24"/>
                <w:rtl/>
              </w:rPr>
              <w:t>وتر در مراکز تابعه دانشگاه</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_Toc103851982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20</w:t>
            </w:r>
            <w:r w:rsidR="00A00E46" w:rsidRPr="008A56A6">
              <w:rPr>
                <w:rFonts w:cs="B Nazanin"/>
                <w:noProof/>
                <w:webHidden/>
                <w:sz w:val="24"/>
                <w:szCs w:val="24"/>
              </w:rPr>
              <w:fldChar w:fldCharType="end"/>
            </w:r>
          </w:hyperlink>
        </w:p>
        <w:p w14:paraId="44B56DE1" w14:textId="08D6F214" w:rsidR="00A00E46" w:rsidRPr="008A56A6" w:rsidRDefault="00000000" w:rsidP="008A56A6">
          <w:pPr>
            <w:pStyle w:val="TOC3"/>
            <w:tabs>
              <w:tab w:val="right" w:leader="dot" w:pos="10790"/>
            </w:tabs>
            <w:bidi/>
            <w:rPr>
              <w:rFonts w:eastAsiaTheme="minorEastAsia" w:cs="B Nazanin"/>
              <w:noProof/>
              <w:sz w:val="24"/>
              <w:szCs w:val="24"/>
            </w:rPr>
          </w:pPr>
          <w:hyperlink w:anchor="_Toc103851983" w:history="1">
            <w:r w:rsidR="00A00E46" w:rsidRPr="008A56A6">
              <w:rPr>
                <w:rStyle w:val="Hyperlink"/>
                <w:rFonts w:cs="B Nazanin"/>
                <w:noProof/>
                <w:sz w:val="24"/>
                <w:szCs w:val="24"/>
                <w:rtl/>
              </w:rPr>
              <w:t>سا</w:t>
            </w:r>
            <w:r w:rsidR="00A00E46" w:rsidRPr="008A56A6">
              <w:rPr>
                <w:rStyle w:val="Hyperlink"/>
                <w:rFonts w:cs="B Nazanin" w:hint="cs"/>
                <w:noProof/>
                <w:sz w:val="24"/>
                <w:szCs w:val="24"/>
                <w:rtl/>
              </w:rPr>
              <w:t>ی</w:t>
            </w:r>
            <w:r w:rsidR="00A00E46" w:rsidRPr="008A56A6">
              <w:rPr>
                <w:rStyle w:val="Hyperlink"/>
                <w:rFonts w:cs="B Nazanin"/>
                <w:noProof/>
                <w:sz w:val="24"/>
                <w:szCs w:val="24"/>
                <w:rtl/>
              </w:rPr>
              <w:t>ر اقلام</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_Toc103851983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21</w:t>
            </w:r>
            <w:r w:rsidR="00A00E46" w:rsidRPr="008A56A6">
              <w:rPr>
                <w:rFonts w:cs="B Nazanin"/>
                <w:noProof/>
                <w:webHidden/>
                <w:sz w:val="24"/>
                <w:szCs w:val="24"/>
              </w:rPr>
              <w:fldChar w:fldCharType="end"/>
            </w:r>
          </w:hyperlink>
        </w:p>
        <w:p w14:paraId="7F4533F1" w14:textId="3DA0061B" w:rsidR="00A00E46" w:rsidRPr="008A56A6" w:rsidRDefault="00000000" w:rsidP="008A56A6">
          <w:pPr>
            <w:pStyle w:val="TOC3"/>
            <w:tabs>
              <w:tab w:val="right" w:leader="dot" w:pos="10790"/>
            </w:tabs>
            <w:bidi/>
            <w:rPr>
              <w:rFonts w:eastAsiaTheme="minorEastAsia" w:cs="B Nazanin"/>
              <w:noProof/>
              <w:sz w:val="24"/>
              <w:szCs w:val="24"/>
            </w:rPr>
          </w:pPr>
          <w:hyperlink w:anchor="_Toc103851984" w:history="1">
            <w:r w:rsidR="00A00E46" w:rsidRPr="008A56A6">
              <w:rPr>
                <w:rStyle w:val="Hyperlink"/>
                <w:rFonts w:cs="B Nazanin"/>
                <w:noProof/>
                <w:sz w:val="24"/>
                <w:szCs w:val="24"/>
                <w:rtl/>
              </w:rPr>
              <w:t>أقلام مازاد و اسقاط</w:t>
            </w:r>
            <w:r w:rsidR="00A00E46" w:rsidRPr="008A56A6">
              <w:rPr>
                <w:rStyle w:val="Hyperlink"/>
                <w:rFonts w:cs="B Nazanin" w:hint="cs"/>
                <w:noProof/>
                <w:sz w:val="24"/>
                <w:szCs w:val="24"/>
                <w:rtl/>
              </w:rPr>
              <w:t>ی</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_Toc103851984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22</w:t>
            </w:r>
            <w:r w:rsidR="00A00E46" w:rsidRPr="008A56A6">
              <w:rPr>
                <w:rFonts w:cs="B Nazanin"/>
                <w:noProof/>
                <w:webHidden/>
                <w:sz w:val="24"/>
                <w:szCs w:val="24"/>
              </w:rPr>
              <w:fldChar w:fldCharType="end"/>
            </w:r>
          </w:hyperlink>
        </w:p>
        <w:p w14:paraId="1CE69146" w14:textId="4B16130C" w:rsidR="00A00E46" w:rsidRPr="008A56A6" w:rsidRDefault="00000000" w:rsidP="008A56A6">
          <w:pPr>
            <w:pStyle w:val="TOC2"/>
            <w:tabs>
              <w:tab w:val="right" w:leader="dot" w:pos="10790"/>
            </w:tabs>
            <w:bidi/>
            <w:rPr>
              <w:rFonts w:eastAsiaTheme="minorEastAsia" w:cs="B Nazanin"/>
              <w:noProof/>
              <w:sz w:val="24"/>
              <w:szCs w:val="24"/>
            </w:rPr>
          </w:pPr>
          <w:hyperlink w:anchor="_Toc103851985" w:history="1">
            <w:r w:rsidR="00A00E46" w:rsidRPr="008A56A6">
              <w:rPr>
                <w:rStyle w:val="Hyperlink"/>
                <w:rFonts w:cs="B Nazanin"/>
                <w:noProof/>
                <w:sz w:val="24"/>
                <w:szCs w:val="24"/>
                <w:rtl/>
              </w:rPr>
              <w:t>واحد ز</w:t>
            </w:r>
            <w:r w:rsidR="00A00E46" w:rsidRPr="008A56A6">
              <w:rPr>
                <w:rStyle w:val="Hyperlink"/>
                <w:rFonts w:cs="B Nazanin" w:hint="cs"/>
                <w:noProof/>
                <w:sz w:val="24"/>
                <w:szCs w:val="24"/>
                <w:rtl/>
              </w:rPr>
              <w:t>ی</w:t>
            </w:r>
            <w:r w:rsidR="00A00E46" w:rsidRPr="008A56A6">
              <w:rPr>
                <w:rStyle w:val="Hyperlink"/>
                <w:rFonts w:cs="B Nazanin" w:hint="eastAsia"/>
                <w:noProof/>
                <w:sz w:val="24"/>
                <w:szCs w:val="24"/>
                <w:rtl/>
              </w:rPr>
              <w:t>ر</w:t>
            </w:r>
            <w:r w:rsidR="00A00E46" w:rsidRPr="008A56A6">
              <w:rPr>
                <w:rStyle w:val="Hyperlink"/>
                <w:rFonts w:cs="B Nazanin"/>
                <w:noProof/>
                <w:sz w:val="24"/>
                <w:szCs w:val="24"/>
                <w:rtl/>
              </w:rPr>
              <w:t xml:space="preserve"> ساخت مجاز</w:t>
            </w:r>
            <w:r w:rsidR="00A00E46" w:rsidRPr="008A56A6">
              <w:rPr>
                <w:rStyle w:val="Hyperlink"/>
                <w:rFonts w:cs="B Nazanin" w:hint="cs"/>
                <w:noProof/>
                <w:sz w:val="24"/>
                <w:szCs w:val="24"/>
                <w:rtl/>
              </w:rPr>
              <w:t>ی</w:t>
            </w:r>
            <w:r w:rsidR="00A00E46" w:rsidRPr="008A56A6">
              <w:rPr>
                <w:rStyle w:val="Hyperlink"/>
                <w:rFonts w:cs="B Nazanin"/>
                <w:noProof/>
                <w:sz w:val="24"/>
                <w:szCs w:val="24"/>
                <w:rtl/>
              </w:rPr>
              <w:t xml:space="preserve"> هاست</w:t>
            </w:r>
            <w:r w:rsidR="00A00E46" w:rsidRPr="008A56A6">
              <w:rPr>
                <w:rStyle w:val="Hyperlink"/>
                <w:rFonts w:cs="B Nazanin" w:hint="cs"/>
                <w:noProof/>
                <w:sz w:val="24"/>
                <w:szCs w:val="24"/>
                <w:rtl/>
              </w:rPr>
              <w:t>ی</w:t>
            </w:r>
            <w:r w:rsidR="00A00E46" w:rsidRPr="008A56A6">
              <w:rPr>
                <w:rStyle w:val="Hyperlink"/>
                <w:rFonts w:cs="B Nazanin" w:hint="eastAsia"/>
                <w:noProof/>
                <w:sz w:val="24"/>
                <w:szCs w:val="24"/>
                <w:rtl/>
              </w:rPr>
              <w:t>نگ</w:t>
            </w:r>
            <w:r w:rsidR="00A00E46" w:rsidRPr="008A56A6">
              <w:rPr>
                <w:rStyle w:val="Hyperlink"/>
                <w:rFonts w:cs="B Nazanin"/>
                <w:noProof/>
                <w:sz w:val="24"/>
                <w:szCs w:val="24"/>
                <w:rtl/>
              </w:rPr>
              <w:t xml:space="preserve"> سرور</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_Toc103851985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22</w:t>
            </w:r>
            <w:r w:rsidR="00A00E46" w:rsidRPr="008A56A6">
              <w:rPr>
                <w:rFonts w:cs="B Nazanin"/>
                <w:noProof/>
                <w:webHidden/>
                <w:sz w:val="24"/>
                <w:szCs w:val="24"/>
              </w:rPr>
              <w:fldChar w:fldCharType="end"/>
            </w:r>
          </w:hyperlink>
        </w:p>
        <w:p w14:paraId="545FF37C" w14:textId="108388C2" w:rsidR="00A00E46" w:rsidRPr="008A56A6" w:rsidRDefault="00000000" w:rsidP="008A56A6">
          <w:pPr>
            <w:pStyle w:val="TOC3"/>
            <w:tabs>
              <w:tab w:val="right" w:leader="dot" w:pos="10790"/>
            </w:tabs>
            <w:bidi/>
            <w:rPr>
              <w:rFonts w:eastAsiaTheme="minorEastAsia" w:cs="B Nazanin"/>
              <w:noProof/>
              <w:sz w:val="24"/>
              <w:szCs w:val="24"/>
            </w:rPr>
          </w:pPr>
          <w:hyperlink w:anchor="_Toc103851986" w:history="1">
            <w:r w:rsidR="00A00E46" w:rsidRPr="008A56A6">
              <w:rPr>
                <w:rStyle w:val="Hyperlink"/>
                <w:rFonts w:cs="B Nazanin"/>
                <w:noProof/>
                <w:sz w:val="24"/>
                <w:szCs w:val="24"/>
                <w:rtl/>
              </w:rPr>
              <w:t>معرف</w:t>
            </w:r>
            <w:r w:rsidR="00A00E46" w:rsidRPr="008A56A6">
              <w:rPr>
                <w:rStyle w:val="Hyperlink"/>
                <w:rFonts w:cs="B Nazanin" w:hint="cs"/>
                <w:noProof/>
                <w:sz w:val="24"/>
                <w:szCs w:val="24"/>
                <w:rtl/>
              </w:rPr>
              <w:t>ی</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_Toc103851986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22</w:t>
            </w:r>
            <w:r w:rsidR="00A00E46" w:rsidRPr="008A56A6">
              <w:rPr>
                <w:rFonts w:cs="B Nazanin"/>
                <w:noProof/>
                <w:webHidden/>
                <w:sz w:val="24"/>
                <w:szCs w:val="24"/>
              </w:rPr>
              <w:fldChar w:fldCharType="end"/>
            </w:r>
          </w:hyperlink>
        </w:p>
        <w:p w14:paraId="000CB9B6" w14:textId="7B075426" w:rsidR="00A00E46" w:rsidRPr="008A56A6" w:rsidRDefault="00000000" w:rsidP="008A56A6">
          <w:pPr>
            <w:pStyle w:val="TOC3"/>
            <w:tabs>
              <w:tab w:val="right" w:leader="dot" w:pos="10790"/>
            </w:tabs>
            <w:bidi/>
            <w:rPr>
              <w:rFonts w:eastAsiaTheme="minorEastAsia" w:cs="B Nazanin"/>
              <w:noProof/>
              <w:sz w:val="24"/>
              <w:szCs w:val="24"/>
            </w:rPr>
          </w:pPr>
          <w:hyperlink w:anchor="_Toc103851987" w:history="1">
            <w:r w:rsidR="00A00E46" w:rsidRPr="008A56A6">
              <w:rPr>
                <w:rStyle w:val="Hyperlink"/>
                <w:rFonts w:cs="B Nazanin"/>
                <w:noProof/>
                <w:sz w:val="24"/>
                <w:szCs w:val="24"/>
                <w:rtl/>
              </w:rPr>
              <w:t>خدمات در حوزه پست الکترون</w:t>
            </w:r>
            <w:r w:rsidR="00A00E46" w:rsidRPr="008A56A6">
              <w:rPr>
                <w:rStyle w:val="Hyperlink"/>
                <w:rFonts w:cs="B Nazanin" w:hint="cs"/>
                <w:noProof/>
                <w:sz w:val="24"/>
                <w:szCs w:val="24"/>
                <w:rtl/>
              </w:rPr>
              <w:t>ی</w:t>
            </w:r>
            <w:r w:rsidR="00A00E46" w:rsidRPr="008A56A6">
              <w:rPr>
                <w:rStyle w:val="Hyperlink"/>
                <w:rFonts w:cs="B Nazanin" w:hint="eastAsia"/>
                <w:noProof/>
                <w:sz w:val="24"/>
                <w:szCs w:val="24"/>
                <w:rtl/>
              </w:rPr>
              <w:t>ک</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_Toc103851987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22</w:t>
            </w:r>
            <w:r w:rsidR="00A00E46" w:rsidRPr="008A56A6">
              <w:rPr>
                <w:rFonts w:cs="B Nazanin"/>
                <w:noProof/>
                <w:webHidden/>
                <w:sz w:val="24"/>
                <w:szCs w:val="24"/>
              </w:rPr>
              <w:fldChar w:fldCharType="end"/>
            </w:r>
          </w:hyperlink>
        </w:p>
        <w:p w14:paraId="033D308C" w14:textId="7DD82F08" w:rsidR="00A00E46" w:rsidRPr="008A56A6" w:rsidRDefault="00000000" w:rsidP="008A56A6">
          <w:pPr>
            <w:pStyle w:val="TOC3"/>
            <w:tabs>
              <w:tab w:val="right" w:leader="dot" w:pos="10790"/>
            </w:tabs>
            <w:bidi/>
            <w:rPr>
              <w:rFonts w:eastAsiaTheme="minorEastAsia" w:cs="B Nazanin"/>
              <w:noProof/>
              <w:sz w:val="24"/>
              <w:szCs w:val="24"/>
            </w:rPr>
          </w:pPr>
          <w:hyperlink w:anchor="_Toc103851988" w:history="1">
            <w:r w:rsidR="00A00E46" w:rsidRPr="008A56A6">
              <w:rPr>
                <w:rStyle w:val="Hyperlink"/>
                <w:rFonts w:cs="B Nazanin"/>
                <w:noProof/>
                <w:sz w:val="24"/>
                <w:szCs w:val="24"/>
                <w:rtl/>
                <w:lang w:bidi="fa-IR"/>
              </w:rPr>
              <w:t>خدمات در حوزه ا</w:t>
            </w:r>
            <w:r w:rsidR="00A00E46" w:rsidRPr="008A56A6">
              <w:rPr>
                <w:rStyle w:val="Hyperlink"/>
                <w:rFonts w:cs="B Nazanin" w:hint="cs"/>
                <w:noProof/>
                <w:sz w:val="24"/>
                <w:szCs w:val="24"/>
                <w:rtl/>
                <w:lang w:bidi="fa-IR"/>
              </w:rPr>
              <w:t>ی</w:t>
            </w:r>
            <w:r w:rsidR="00A00E46" w:rsidRPr="008A56A6">
              <w:rPr>
                <w:rStyle w:val="Hyperlink"/>
                <w:rFonts w:cs="B Nazanin" w:hint="eastAsia"/>
                <w:noProof/>
                <w:sz w:val="24"/>
                <w:szCs w:val="24"/>
                <w:rtl/>
                <w:lang w:bidi="fa-IR"/>
              </w:rPr>
              <w:t>نترنت</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_Toc103851988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26</w:t>
            </w:r>
            <w:r w:rsidR="00A00E46" w:rsidRPr="008A56A6">
              <w:rPr>
                <w:rFonts w:cs="B Nazanin"/>
                <w:noProof/>
                <w:webHidden/>
                <w:sz w:val="24"/>
                <w:szCs w:val="24"/>
              </w:rPr>
              <w:fldChar w:fldCharType="end"/>
            </w:r>
          </w:hyperlink>
        </w:p>
        <w:p w14:paraId="5D7C0B87" w14:textId="1DDD8DB0" w:rsidR="00A00E46" w:rsidRPr="008A56A6" w:rsidRDefault="00000000" w:rsidP="008A56A6">
          <w:pPr>
            <w:pStyle w:val="TOC3"/>
            <w:tabs>
              <w:tab w:val="right" w:leader="dot" w:pos="10790"/>
            </w:tabs>
            <w:bidi/>
            <w:rPr>
              <w:rFonts w:eastAsiaTheme="minorEastAsia" w:cs="B Nazanin"/>
              <w:noProof/>
              <w:sz w:val="24"/>
              <w:szCs w:val="24"/>
            </w:rPr>
          </w:pPr>
          <w:hyperlink w:anchor="_Toc103851989" w:history="1">
            <w:r w:rsidR="00A00E46" w:rsidRPr="008A56A6">
              <w:rPr>
                <w:rStyle w:val="Hyperlink"/>
                <w:rFonts w:cs="B Nazanin"/>
                <w:noProof/>
                <w:sz w:val="24"/>
                <w:szCs w:val="24"/>
                <w:rtl/>
                <w:lang w:bidi="fa-IR"/>
              </w:rPr>
              <w:t>خدمات در حوزه ز</w:t>
            </w:r>
            <w:r w:rsidR="00A00E46" w:rsidRPr="008A56A6">
              <w:rPr>
                <w:rStyle w:val="Hyperlink"/>
                <w:rFonts w:cs="B Nazanin" w:hint="cs"/>
                <w:noProof/>
                <w:sz w:val="24"/>
                <w:szCs w:val="24"/>
                <w:rtl/>
                <w:lang w:bidi="fa-IR"/>
              </w:rPr>
              <w:t>ی</w:t>
            </w:r>
            <w:r w:rsidR="00A00E46" w:rsidRPr="008A56A6">
              <w:rPr>
                <w:rStyle w:val="Hyperlink"/>
                <w:rFonts w:cs="B Nazanin" w:hint="eastAsia"/>
                <w:noProof/>
                <w:sz w:val="24"/>
                <w:szCs w:val="24"/>
                <w:rtl/>
                <w:lang w:bidi="fa-IR"/>
              </w:rPr>
              <w:t>رساخت</w:t>
            </w:r>
            <w:r w:rsidR="00A00E46" w:rsidRPr="008A56A6">
              <w:rPr>
                <w:rStyle w:val="Hyperlink"/>
                <w:rFonts w:cs="B Nazanin"/>
                <w:noProof/>
                <w:sz w:val="24"/>
                <w:szCs w:val="24"/>
                <w:rtl/>
                <w:lang w:bidi="fa-IR"/>
              </w:rPr>
              <w:t xml:space="preserve"> مجاز</w:t>
            </w:r>
            <w:r w:rsidR="00A00E46" w:rsidRPr="008A56A6">
              <w:rPr>
                <w:rStyle w:val="Hyperlink"/>
                <w:rFonts w:cs="B Nazanin" w:hint="cs"/>
                <w:noProof/>
                <w:sz w:val="24"/>
                <w:szCs w:val="24"/>
                <w:rtl/>
                <w:lang w:bidi="fa-IR"/>
              </w:rPr>
              <w:t>ی</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_Toc103851989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36</w:t>
            </w:r>
            <w:r w:rsidR="00A00E46" w:rsidRPr="008A56A6">
              <w:rPr>
                <w:rFonts w:cs="B Nazanin"/>
                <w:noProof/>
                <w:webHidden/>
                <w:sz w:val="24"/>
                <w:szCs w:val="24"/>
              </w:rPr>
              <w:fldChar w:fldCharType="end"/>
            </w:r>
          </w:hyperlink>
        </w:p>
        <w:p w14:paraId="7AD32907" w14:textId="789F17AF" w:rsidR="00A00E46" w:rsidRPr="008A56A6" w:rsidRDefault="00000000" w:rsidP="008A56A6">
          <w:pPr>
            <w:pStyle w:val="TOC3"/>
            <w:tabs>
              <w:tab w:val="right" w:leader="dot" w:pos="10790"/>
            </w:tabs>
            <w:bidi/>
            <w:rPr>
              <w:rFonts w:eastAsiaTheme="minorEastAsia" w:cs="B Nazanin"/>
              <w:noProof/>
              <w:sz w:val="24"/>
              <w:szCs w:val="24"/>
            </w:rPr>
          </w:pPr>
          <w:hyperlink w:anchor="_Toc103851990" w:history="1">
            <w:r w:rsidR="00A00E46" w:rsidRPr="008A56A6">
              <w:rPr>
                <w:rStyle w:val="Hyperlink"/>
                <w:rFonts w:cs="B Nazanin"/>
                <w:noProof/>
                <w:sz w:val="24"/>
                <w:szCs w:val="24"/>
                <w:rtl/>
                <w:lang w:bidi="fa-IR"/>
              </w:rPr>
              <w:t>خدمات در حوزه هاست</w:t>
            </w:r>
            <w:r w:rsidR="00A00E46" w:rsidRPr="008A56A6">
              <w:rPr>
                <w:rStyle w:val="Hyperlink"/>
                <w:rFonts w:cs="B Nazanin" w:hint="cs"/>
                <w:noProof/>
                <w:sz w:val="24"/>
                <w:szCs w:val="24"/>
                <w:rtl/>
                <w:lang w:bidi="fa-IR"/>
              </w:rPr>
              <w:t>ی</w:t>
            </w:r>
            <w:r w:rsidR="00A00E46" w:rsidRPr="008A56A6">
              <w:rPr>
                <w:rStyle w:val="Hyperlink"/>
                <w:rFonts w:cs="B Nazanin" w:hint="eastAsia"/>
                <w:noProof/>
                <w:sz w:val="24"/>
                <w:szCs w:val="24"/>
                <w:rtl/>
                <w:lang w:bidi="fa-IR"/>
              </w:rPr>
              <w:t>نگ</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_Toc103851990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43</w:t>
            </w:r>
            <w:r w:rsidR="00A00E46" w:rsidRPr="008A56A6">
              <w:rPr>
                <w:rFonts w:cs="B Nazanin"/>
                <w:noProof/>
                <w:webHidden/>
                <w:sz w:val="24"/>
                <w:szCs w:val="24"/>
              </w:rPr>
              <w:fldChar w:fldCharType="end"/>
            </w:r>
          </w:hyperlink>
        </w:p>
        <w:p w14:paraId="11D9EA41" w14:textId="568EB0F4" w:rsidR="00A00E46" w:rsidRPr="008A56A6" w:rsidRDefault="00000000" w:rsidP="008A56A6">
          <w:pPr>
            <w:pStyle w:val="TOC3"/>
            <w:tabs>
              <w:tab w:val="right" w:leader="dot" w:pos="10790"/>
            </w:tabs>
            <w:bidi/>
            <w:rPr>
              <w:rFonts w:eastAsiaTheme="minorEastAsia" w:cs="B Nazanin"/>
              <w:noProof/>
              <w:sz w:val="24"/>
              <w:szCs w:val="24"/>
            </w:rPr>
          </w:pPr>
          <w:hyperlink w:anchor="_Toc103851991" w:history="1">
            <w:r w:rsidR="00A00E46" w:rsidRPr="008A56A6">
              <w:rPr>
                <w:rStyle w:val="Hyperlink"/>
                <w:rFonts w:cs="B Nazanin"/>
                <w:noProof/>
                <w:sz w:val="24"/>
                <w:szCs w:val="24"/>
                <w:rtl/>
                <w:lang w:bidi="fa-IR"/>
              </w:rPr>
              <w:t>خدمات در حوزه وب کنفرانس</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_Toc103851991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50</w:t>
            </w:r>
            <w:r w:rsidR="00A00E46" w:rsidRPr="008A56A6">
              <w:rPr>
                <w:rFonts w:cs="B Nazanin"/>
                <w:noProof/>
                <w:webHidden/>
                <w:sz w:val="24"/>
                <w:szCs w:val="24"/>
              </w:rPr>
              <w:fldChar w:fldCharType="end"/>
            </w:r>
          </w:hyperlink>
        </w:p>
        <w:p w14:paraId="6FFC8B10" w14:textId="7F47C3CE" w:rsidR="00A00E46" w:rsidRPr="008A56A6" w:rsidRDefault="00000000" w:rsidP="008A56A6">
          <w:pPr>
            <w:pStyle w:val="TOC3"/>
            <w:tabs>
              <w:tab w:val="right" w:leader="dot" w:pos="10790"/>
            </w:tabs>
            <w:bidi/>
            <w:rPr>
              <w:rFonts w:eastAsiaTheme="minorEastAsia" w:cs="B Nazanin"/>
              <w:noProof/>
              <w:sz w:val="24"/>
              <w:szCs w:val="24"/>
            </w:rPr>
          </w:pPr>
          <w:hyperlink w:anchor="_Toc103851992" w:history="1">
            <w:r w:rsidR="00A00E46" w:rsidRPr="008A56A6">
              <w:rPr>
                <w:rStyle w:val="Hyperlink"/>
                <w:rFonts w:cs="B Nazanin"/>
                <w:noProof/>
                <w:sz w:val="24"/>
                <w:szCs w:val="24"/>
                <w:rtl/>
                <w:lang w:bidi="fa-IR"/>
              </w:rPr>
              <w:t>خدمات در حوزه کلود</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_Toc103851992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51</w:t>
            </w:r>
            <w:r w:rsidR="00A00E46" w:rsidRPr="008A56A6">
              <w:rPr>
                <w:rFonts w:cs="B Nazanin"/>
                <w:noProof/>
                <w:webHidden/>
                <w:sz w:val="24"/>
                <w:szCs w:val="24"/>
              </w:rPr>
              <w:fldChar w:fldCharType="end"/>
            </w:r>
          </w:hyperlink>
        </w:p>
        <w:p w14:paraId="466FE1A5" w14:textId="53971E21" w:rsidR="00A00E46" w:rsidRPr="008A56A6" w:rsidRDefault="00000000" w:rsidP="008A56A6">
          <w:pPr>
            <w:pStyle w:val="TOC2"/>
            <w:tabs>
              <w:tab w:val="right" w:leader="dot" w:pos="10790"/>
            </w:tabs>
            <w:bidi/>
            <w:rPr>
              <w:rFonts w:eastAsiaTheme="minorEastAsia" w:cs="B Nazanin"/>
              <w:noProof/>
              <w:sz w:val="24"/>
              <w:szCs w:val="24"/>
            </w:rPr>
          </w:pPr>
          <w:hyperlink w:anchor="_Toc103851993" w:history="1">
            <w:r w:rsidR="00A00E46" w:rsidRPr="008A56A6">
              <w:rPr>
                <w:rStyle w:val="Hyperlink"/>
                <w:rFonts w:cs="B Nazanin"/>
                <w:noProof/>
                <w:sz w:val="24"/>
                <w:szCs w:val="24"/>
                <w:rtl/>
                <w:lang w:bidi="fa-IR"/>
              </w:rPr>
              <w:t>واحدها</w:t>
            </w:r>
            <w:r w:rsidR="00A00E46" w:rsidRPr="008A56A6">
              <w:rPr>
                <w:rStyle w:val="Hyperlink"/>
                <w:rFonts w:cs="B Nazanin" w:hint="cs"/>
                <w:noProof/>
                <w:sz w:val="24"/>
                <w:szCs w:val="24"/>
                <w:rtl/>
                <w:lang w:bidi="fa-IR"/>
              </w:rPr>
              <w:t>ی</w:t>
            </w:r>
            <w:r w:rsidR="00A00E46" w:rsidRPr="008A56A6">
              <w:rPr>
                <w:rStyle w:val="Hyperlink"/>
                <w:rFonts w:cs="B Nazanin"/>
                <w:noProof/>
                <w:sz w:val="24"/>
                <w:szCs w:val="24"/>
                <w:rtl/>
                <w:lang w:bidi="fa-IR"/>
              </w:rPr>
              <w:t xml:space="preserve"> فناور</w:t>
            </w:r>
            <w:r w:rsidR="00A00E46" w:rsidRPr="008A56A6">
              <w:rPr>
                <w:rStyle w:val="Hyperlink"/>
                <w:rFonts w:cs="B Nazanin" w:hint="cs"/>
                <w:noProof/>
                <w:sz w:val="24"/>
                <w:szCs w:val="24"/>
                <w:rtl/>
                <w:lang w:bidi="fa-IR"/>
              </w:rPr>
              <w:t>ی</w:t>
            </w:r>
            <w:r w:rsidR="00A00E46" w:rsidRPr="008A56A6">
              <w:rPr>
                <w:rStyle w:val="Hyperlink"/>
                <w:rFonts w:cs="B Nazanin"/>
                <w:noProof/>
                <w:sz w:val="24"/>
                <w:szCs w:val="24"/>
                <w:rtl/>
                <w:lang w:bidi="fa-IR"/>
              </w:rPr>
              <w:t xml:space="preserve"> اطلاعات مراکز از د</w:t>
            </w:r>
            <w:r w:rsidR="00A00E46" w:rsidRPr="008A56A6">
              <w:rPr>
                <w:rStyle w:val="Hyperlink"/>
                <w:rFonts w:cs="B Nazanin" w:hint="cs"/>
                <w:noProof/>
                <w:sz w:val="24"/>
                <w:szCs w:val="24"/>
                <w:rtl/>
                <w:lang w:bidi="fa-IR"/>
              </w:rPr>
              <w:t>ی</w:t>
            </w:r>
            <w:r w:rsidR="00A00E46" w:rsidRPr="008A56A6">
              <w:rPr>
                <w:rStyle w:val="Hyperlink"/>
                <w:rFonts w:cs="B Nazanin" w:hint="eastAsia"/>
                <w:noProof/>
                <w:sz w:val="24"/>
                <w:szCs w:val="24"/>
                <w:rtl/>
                <w:lang w:bidi="fa-IR"/>
              </w:rPr>
              <w:t>دگاه</w:t>
            </w:r>
            <w:r w:rsidR="00A00E46" w:rsidRPr="008A56A6">
              <w:rPr>
                <w:rStyle w:val="Hyperlink"/>
                <w:rFonts w:cs="B Nazanin"/>
                <w:noProof/>
                <w:sz w:val="24"/>
                <w:szCs w:val="24"/>
                <w:rtl/>
                <w:lang w:bidi="fa-IR"/>
              </w:rPr>
              <w:t xml:space="preserve"> گروه ز</w:t>
            </w:r>
            <w:r w:rsidR="00A00E46" w:rsidRPr="008A56A6">
              <w:rPr>
                <w:rStyle w:val="Hyperlink"/>
                <w:rFonts w:cs="B Nazanin" w:hint="cs"/>
                <w:noProof/>
                <w:sz w:val="24"/>
                <w:szCs w:val="24"/>
                <w:rtl/>
                <w:lang w:bidi="fa-IR"/>
              </w:rPr>
              <w:t>ی</w:t>
            </w:r>
            <w:r w:rsidR="00A00E46" w:rsidRPr="008A56A6">
              <w:rPr>
                <w:rStyle w:val="Hyperlink"/>
                <w:rFonts w:cs="B Nazanin" w:hint="eastAsia"/>
                <w:noProof/>
                <w:sz w:val="24"/>
                <w:szCs w:val="24"/>
                <w:rtl/>
                <w:lang w:bidi="fa-IR"/>
              </w:rPr>
              <w:t>رساخت</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_Toc103851993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57</w:t>
            </w:r>
            <w:r w:rsidR="00A00E46" w:rsidRPr="008A56A6">
              <w:rPr>
                <w:rFonts w:cs="B Nazanin"/>
                <w:noProof/>
                <w:webHidden/>
                <w:sz w:val="24"/>
                <w:szCs w:val="24"/>
              </w:rPr>
              <w:fldChar w:fldCharType="end"/>
            </w:r>
          </w:hyperlink>
        </w:p>
        <w:p w14:paraId="4D304218" w14:textId="01A1B912" w:rsidR="00A00E46" w:rsidRPr="008A56A6" w:rsidRDefault="00000000" w:rsidP="008A56A6">
          <w:pPr>
            <w:pStyle w:val="TOC3"/>
            <w:tabs>
              <w:tab w:val="right" w:leader="dot" w:pos="10790"/>
            </w:tabs>
            <w:bidi/>
            <w:rPr>
              <w:rFonts w:eastAsiaTheme="minorEastAsia" w:cs="B Nazanin"/>
              <w:noProof/>
              <w:sz w:val="24"/>
              <w:szCs w:val="24"/>
            </w:rPr>
          </w:pPr>
          <w:hyperlink w:anchor="_Toc103851994" w:history="1">
            <w:r w:rsidR="00A00E46" w:rsidRPr="008A56A6">
              <w:rPr>
                <w:rStyle w:val="Hyperlink"/>
                <w:rFonts w:cs="B Nazanin"/>
                <w:noProof/>
                <w:sz w:val="24"/>
                <w:szCs w:val="24"/>
                <w:rtl/>
                <w:lang w:bidi="fa-IR"/>
              </w:rPr>
              <w:t>سرورها</w:t>
            </w:r>
            <w:r w:rsidR="00A00E46" w:rsidRPr="008A56A6">
              <w:rPr>
                <w:rStyle w:val="Hyperlink"/>
                <w:rFonts w:cs="B Nazanin" w:hint="cs"/>
                <w:noProof/>
                <w:sz w:val="24"/>
                <w:szCs w:val="24"/>
                <w:rtl/>
                <w:lang w:bidi="fa-IR"/>
              </w:rPr>
              <w:t>ی</w:t>
            </w:r>
            <w:r w:rsidR="00A00E46" w:rsidRPr="008A56A6">
              <w:rPr>
                <w:rStyle w:val="Hyperlink"/>
                <w:rFonts w:cs="B Nazanin"/>
                <w:noProof/>
                <w:sz w:val="24"/>
                <w:szCs w:val="24"/>
                <w:rtl/>
                <w:lang w:bidi="fa-IR"/>
              </w:rPr>
              <w:t xml:space="preserve"> محل</w:t>
            </w:r>
            <w:r w:rsidR="00A00E46" w:rsidRPr="008A56A6">
              <w:rPr>
                <w:rStyle w:val="Hyperlink"/>
                <w:rFonts w:cs="B Nazanin" w:hint="cs"/>
                <w:noProof/>
                <w:sz w:val="24"/>
                <w:szCs w:val="24"/>
                <w:rtl/>
                <w:lang w:bidi="fa-IR"/>
              </w:rPr>
              <w:t>ی</w:t>
            </w:r>
            <w:r w:rsidR="00A00E46" w:rsidRPr="008A56A6">
              <w:rPr>
                <w:rStyle w:val="Hyperlink"/>
                <w:rFonts w:cs="B Nazanin"/>
                <w:noProof/>
                <w:sz w:val="24"/>
                <w:szCs w:val="24"/>
                <w:rtl/>
                <w:lang w:bidi="fa-IR"/>
              </w:rPr>
              <w:t xml:space="preserve"> مستقر در اتاق سرورها</w:t>
            </w:r>
            <w:r w:rsidR="00A00E46" w:rsidRPr="008A56A6">
              <w:rPr>
                <w:rStyle w:val="Hyperlink"/>
                <w:rFonts w:cs="B Nazanin" w:hint="cs"/>
                <w:noProof/>
                <w:sz w:val="24"/>
                <w:szCs w:val="24"/>
                <w:rtl/>
                <w:lang w:bidi="fa-IR"/>
              </w:rPr>
              <w:t>ی</w:t>
            </w:r>
            <w:r w:rsidR="00A00E46" w:rsidRPr="008A56A6">
              <w:rPr>
                <w:rStyle w:val="Hyperlink"/>
                <w:rFonts w:cs="B Nazanin"/>
                <w:noProof/>
                <w:sz w:val="24"/>
                <w:szCs w:val="24"/>
                <w:rtl/>
                <w:lang w:bidi="fa-IR"/>
              </w:rPr>
              <w:t xml:space="preserve"> واحد ها :</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_Toc103851994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57</w:t>
            </w:r>
            <w:r w:rsidR="00A00E46" w:rsidRPr="008A56A6">
              <w:rPr>
                <w:rFonts w:cs="B Nazanin"/>
                <w:noProof/>
                <w:webHidden/>
                <w:sz w:val="24"/>
                <w:szCs w:val="24"/>
              </w:rPr>
              <w:fldChar w:fldCharType="end"/>
            </w:r>
          </w:hyperlink>
        </w:p>
        <w:p w14:paraId="4F6473AD" w14:textId="6DFADD4B" w:rsidR="00A00E46" w:rsidRPr="008A56A6" w:rsidRDefault="00000000" w:rsidP="008A56A6">
          <w:pPr>
            <w:pStyle w:val="TOC3"/>
            <w:tabs>
              <w:tab w:val="right" w:leader="dot" w:pos="10790"/>
            </w:tabs>
            <w:bidi/>
            <w:rPr>
              <w:rFonts w:eastAsiaTheme="minorEastAsia" w:cs="B Nazanin"/>
              <w:noProof/>
              <w:sz w:val="24"/>
              <w:szCs w:val="24"/>
            </w:rPr>
          </w:pPr>
          <w:hyperlink w:anchor="_Toc103851995" w:history="1">
            <w:r w:rsidR="00A00E46" w:rsidRPr="008A56A6">
              <w:rPr>
                <w:rStyle w:val="Hyperlink"/>
                <w:rFonts w:cs="B Nazanin"/>
                <w:noProof/>
                <w:sz w:val="24"/>
                <w:szCs w:val="24"/>
                <w:rtl/>
                <w:lang w:bidi="fa-IR"/>
              </w:rPr>
              <w:t>اخت</w:t>
            </w:r>
            <w:r w:rsidR="00A00E46" w:rsidRPr="008A56A6">
              <w:rPr>
                <w:rStyle w:val="Hyperlink"/>
                <w:rFonts w:cs="B Nazanin" w:hint="cs"/>
                <w:noProof/>
                <w:sz w:val="24"/>
                <w:szCs w:val="24"/>
                <w:rtl/>
                <w:lang w:bidi="fa-IR"/>
              </w:rPr>
              <w:t>ی</w:t>
            </w:r>
            <w:r w:rsidR="00A00E46" w:rsidRPr="008A56A6">
              <w:rPr>
                <w:rStyle w:val="Hyperlink"/>
                <w:rFonts w:cs="B Nazanin" w:hint="eastAsia"/>
                <w:noProof/>
                <w:sz w:val="24"/>
                <w:szCs w:val="24"/>
                <w:rtl/>
                <w:lang w:bidi="fa-IR"/>
              </w:rPr>
              <w:t>ارات</w:t>
            </w:r>
            <w:r w:rsidR="00A00E46" w:rsidRPr="008A56A6">
              <w:rPr>
                <w:rStyle w:val="Hyperlink"/>
                <w:rFonts w:cs="B Nazanin"/>
                <w:noProof/>
                <w:sz w:val="24"/>
                <w:szCs w:val="24"/>
                <w:rtl/>
                <w:lang w:bidi="fa-IR"/>
              </w:rPr>
              <w:t xml:space="preserve"> و وظا</w:t>
            </w:r>
            <w:r w:rsidR="00A00E46" w:rsidRPr="008A56A6">
              <w:rPr>
                <w:rStyle w:val="Hyperlink"/>
                <w:rFonts w:cs="B Nazanin" w:hint="cs"/>
                <w:noProof/>
                <w:sz w:val="24"/>
                <w:szCs w:val="24"/>
                <w:rtl/>
                <w:lang w:bidi="fa-IR"/>
              </w:rPr>
              <w:t>ی</w:t>
            </w:r>
            <w:r w:rsidR="00A00E46" w:rsidRPr="008A56A6">
              <w:rPr>
                <w:rStyle w:val="Hyperlink"/>
                <w:rFonts w:cs="B Nazanin" w:hint="eastAsia"/>
                <w:noProof/>
                <w:sz w:val="24"/>
                <w:szCs w:val="24"/>
                <w:rtl/>
                <w:lang w:bidi="fa-IR"/>
              </w:rPr>
              <w:t>ف</w:t>
            </w:r>
            <w:r w:rsidR="00A00E46" w:rsidRPr="008A56A6">
              <w:rPr>
                <w:rStyle w:val="Hyperlink"/>
                <w:rFonts w:cs="B Nazanin"/>
                <w:noProof/>
                <w:sz w:val="24"/>
                <w:szCs w:val="24"/>
                <w:rtl/>
                <w:lang w:bidi="fa-IR"/>
              </w:rPr>
              <w:t xml:space="preserve"> کارشناس شبکه واحد :</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_Toc103851995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58</w:t>
            </w:r>
            <w:r w:rsidR="00A00E46" w:rsidRPr="008A56A6">
              <w:rPr>
                <w:rFonts w:cs="B Nazanin"/>
                <w:noProof/>
                <w:webHidden/>
                <w:sz w:val="24"/>
                <w:szCs w:val="24"/>
              </w:rPr>
              <w:fldChar w:fldCharType="end"/>
            </w:r>
          </w:hyperlink>
        </w:p>
        <w:p w14:paraId="5BB68F55" w14:textId="6F8D0901" w:rsidR="00A00E46" w:rsidRPr="008A56A6" w:rsidRDefault="00000000" w:rsidP="008A56A6">
          <w:pPr>
            <w:pStyle w:val="TOC3"/>
            <w:tabs>
              <w:tab w:val="right" w:leader="dot" w:pos="10790"/>
            </w:tabs>
            <w:bidi/>
            <w:rPr>
              <w:rFonts w:eastAsiaTheme="minorEastAsia" w:cs="B Nazanin"/>
              <w:noProof/>
              <w:sz w:val="24"/>
              <w:szCs w:val="24"/>
            </w:rPr>
          </w:pPr>
          <w:hyperlink w:anchor="_Toc103851996" w:history="1">
            <w:r w:rsidR="00A00E46" w:rsidRPr="008A56A6">
              <w:rPr>
                <w:rStyle w:val="Hyperlink"/>
                <w:rFonts w:cs="B Nazanin"/>
                <w:noProof/>
                <w:sz w:val="24"/>
                <w:szCs w:val="24"/>
                <w:rtl/>
                <w:lang w:bidi="fa-IR"/>
              </w:rPr>
              <w:t>اقدمات</w:t>
            </w:r>
            <w:r w:rsidR="00A00E46" w:rsidRPr="008A56A6">
              <w:rPr>
                <w:rStyle w:val="Hyperlink"/>
                <w:rFonts w:cs="B Nazanin" w:hint="cs"/>
                <w:noProof/>
                <w:sz w:val="24"/>
                <w:szCs w:val="24"/>
                <w:rtl/>
                <w:lang w:bidi="fa-IR"/>
              </w:rPr>
              <w:t>ی</w:t>
            </w:r>
            <w:r w:rsidR="00A00E46" w:rsidRPr="008A56A6">
              <w:rPr>
                <w:rStyle w:val="Hyperlink"/>
                <w:rFonts w:cs="B Nazanin"/>
                <w:noProof/>
                <w:sz w:val="24"/>
                <w:szCs w:val="24"/>
                <w:rtl/>
                <w:lang w:bidi="fa-IR"/>
              </w:rPr>
              <w:t xml:space="preserve"> که توسط مرکز انجام خواهد شد:</w:t>
            </w:r>
            <w:r w:rsidR="00A00E46" w:rsidRPr="008A56A6">
              <w:rPr>
                <w:rFonts w:cs="B Nazanin"/>
                <w:noProof/>
                <w:webHidden/>
                <w:sz w:val="24"/>
                <w:szCs w:val="24"/>
              </w:rPr>
              <w:tab/>
            </w:r>
            <w:r w:rsidR="00A00E46" w:rsidRPr="008A56A6">
              <w:rPr>
                <w:rFonts w:cs="B Nazanin"/>
                <w:noProof/>
                <w:webHidden/>
                <w:sz w:val="24"/>
                <w:szCs w:val="24"/>
              </w:rPr>
              <w:fldChar w:fldCharType="begin"/>
            </w:r>
            <w:r w:rsidR="00A00E46" w:rsidRPr="008A56A6">
              <w:rPr>
                <w:rFonts w:cs="B Nazanin"/>
                <w:noProof/>
                <w:webHidden/>
                <w:sz w:val="24"/>
                <w:szCs w:val="24"/>
              </w:rPr>
              <w:instrText xml:space="preserve"> PAGEREF _Toc103851996 \h </w:instrText>
            </w:r>
            <w:r w:rsidR="00A00E46" w:rsidRPr="008A56A6">
              <w:rPr>
                <w:rFonts w:cs="B Nazanin"/>
                <w:noProof/>
                <w:webHidden/>
                <w:sz w:val="24"/>
                <w:szCs w:val="24"/>
              </w:rPr>
            </w:r>
            <w:r w:rsidR="00A00E46" w:rsidRPr="008A56A6">
              <w:rPr>
                <w:rFonts w:cs="B Nazanin"/>
                <w:noProof/>
                <w:webHidden/>
                <w:sz w:val="24"/>
                <w:szCs w:val="24"/>
              </w:rPr>
              <w:fldChar w:fldCharType="separate"/>
            </w:r>
            <w:r w:rsidR="00A00E46" w:rsidRPr="008A56A6">
              <w:rPr>
                <w:rFonts w:cs="B Nazanin"/>
                <w:noProof/>
                <w:webHidden/>
                <w:sz w:val="24"/>
                <w:szCs w:val="24"/>
              </w:rPr>
              <w:t>58</w:t>
            </w:r>
            <w:r w:rsidR="00A00E46" w:rsidRPr="008A56A6">
              <w:rPr>
                <w:rFonts w:cs="B Nazanin"/>
                <w:noProof/>
                <w:webHidden/>
                <w:sz w:val="24"/>
                <w:szCs w:val="24"/>
              </w:rPr>
              <w:fldChar w:fldCharType="end"/>
            </w:r>
          </w:hyperlink>
        </w:p>
        <w:p w14:paraId="668D1AF7" w14:textId="05A5A7C5" w:rsidR="000768F0" w:rsidRDefault="000768F0" w:rsidP="008A56A6">
          <w:pPr>
            <w:bidi/>
          </w:pPr>
          <w:r w:rsidRPr="008A56A6">
            <w:rPr>
              <w:rFonts w:cs="B Nazanin"/>
              <w:b/>
              <w:bCs/>
              <w:noProof/>
              <w:sz w:val="24"/>
              <w:szCs w:val="24"/>
            </w:rPr>
            <w:fldChar w:fldCharType="end"/>
          </w:r>
        </w:p>
      </w:sdtContent>
    </w:sdt>
    <w:p w14:paraId="19A21813" w14:textId="49077834" w:rsidR="000768F0" w:rsidRDefault="000768F0" w:rsidP="000768F0">
      <w:pPr>
        <w:bidi/>
        <w:rPr>
          <w:rFonts w:cs="B Nazanin"/>
          <w:sz w:val="24"/>
          <w:szCs w:val="24"/>
          <w:rtl/>
        </w:rPr>
      </w:pPr>
    </w:p>
    <w:p w14:paraId="361A668E" w14:textId="77777777" w:rsidR="004504F8" w:rsidRPr="0033317B" w:rsidRDefault="004504F8" w:rsidP="00601D81">
      <w:pPr>
        <w:bidi/>
        <w:rPr>
          <w:rFonts w:cs="B Nazanin"/>
          <w:sz w:val="24"/>
          <w:szCs w:val="24"/>
          <w:rtl/>
        </w:rPr>
      </w:pPr>
    </w:p>
    <w:p w14:paraId="2D2B61CB" w14:textId="18CAED96" w:rsidR="00070E4E" w:rsidRPr="001E18DC" w:rsidRDefault="00ED46A1" w:rsidP="001E18DC">
      <w:pPr>
        <w:pStyle w:val="Heading1"/>
        <w:bidi/>
        <w:rPr>
          <w:rtl/>
        </w:rPr>
      </w:pPr>
      <w:bookmarkStart w:id="0" w:name="_Toc103851971"/>
      <w:r w:rsidRPr="001E18DC">
        <w:rPr>
          <w:rFonts w:hint="cs"/>
          <w:rtl/>
        </w:rPr>
        <w:t>گروه زیرساخت و شبکه</w:t>
      </w:r>
      <w:bookmarkEnd w:id="0"/>
    </w:p>
    <w:p w14:paraId="61767ED6" w14:textId="40980DB5" w:rsidR="003D7C34" w:rsidRPr="0033317B" w:rsidRDefault="00A53267" w:rsidP="00080C45">
      <w:pPr>
        <w:pStyle w:val="Heading2"/>
        <w:bidi/>
        <w:ind w:firstLine="720"/>
        <w:rPr>
          <w:rtl/>
        </w:rPr>
      </w:pPr>
      <w:bookmarkStart w:id="1" w:name="_Toc103851972"/>
      <w:r w:rsidRPr="0033317B">
        <w:rPr>
          <w:rFonts w:hint="cs"/>
          <w:rtl/>
        </w:rPr>
        <w:t>معرفی اداره</w:t>
      </w:r>
      <w:r w:rsidR="000C2AB6" w:rsidRPr="0033317B">
        <w:rPr>
          <w:rFonts w:hint="cs"/>
          <w:rtl/>
        </w:rPr>
        <w:t xml:space="preserve"> زیرساخت و شبکه</w:t>
      </w:r>
      <w:r w:rsidR="003D7C34" w:rsidRPr="0033317B">
        <w:rPr>
          <w:rFonts w:hint="cs"/>
          <w:rtl/>
        </w:rPr>
        <w:t>:</w:t>
      </w:r>
      <w:bookmarkEnd w:id="1"/>
    </w:p>
    <w:p w14:paraId="11A07D40" w14:textId="30ED6F76" w:rsidR="00A520B1" w:rsidRDefault="00A520B1" w:rsidP="00E018BB">
      <w:pPr>
        <w:pStyle w:val="Heading3"/>
        <w:bidi/>
        <w:ind w:firstLine="720"/>
        <w:rPr>
          <w:rtl/>
        </w:rPr>
      </w:pPr>
      <w:bookmarkStart w:id="2" w:name="_Toc103851973"/>
      <w:r>
        <w:rPr>
          <w:rFonts w:hint="cs"/>
          <w:rtl/>
        </w:rPr>
        <w:t>معرفی</w:t>
      </w:r>
      <w:bookmarkEnd w:id="2"/>
    </w:p>
    <w:p w14:paraId="2FFEA05A" w14:textId="633C0BE0" w:rsidR="00D10FC6" w:rsidRPr="0033317B" w:rsidRDefault="009B44A1" w:rsidP="00A520B1">
      <w:pPr>
        <w:bidi/>
        <w:ind w:left="720"/>
        <w:jc w:val="both"/>
        <w:rPr>
          <w:rFonts w:cs="B Nazanin"/>
          <w:sz w:val="24"/>
          <w:szCs w:val="24"/>
          <w:rtl/>
        </w:rPr>
      </w:pPr>
      <w:r w:rsidRPr="0033317B">
        <w:rPr>
          <w:rFonts w:cs="B Nazanin" w:hint="cs"/>
          <w:sz w:val="24"/>
          <w:szCs w:val="24"/>
          <w:rtl/>
        </w:rPr>
        <w:t xml:space="preserve">توسعه و پشتیبانی شبکه دانشگاه ( اعم از زیرساخت های کلی شبکه و شبکه واحدهای تابعه ) بایستی همخوان با سیاست گذاری یکپارجه مرکز فاوا ( مدیریت آمار و فناوری اطلاعات دانشگاه ) </w:t>
      </w:r>
      <w:r w:rsidR="00C77A61" w:rsidRPr="0033317B">
        <w:rPr>
          <w:rFonts w:cs="B Nazanin" w:hint="cs"/>
          <w:sz w:val="24"/>
          <w:szCs w:val="24"/>
          <w:rtl/>
        </w:rPr>
        <w:t>باشد</w:t>
      </w:r>
      <w:r w:rsidRPr="0033317B">
        <w:rPr>
          <w:rFonts w:cs="B Nazanin" w:hint="cs"/>
          <w:sz w:val="24"/>
          <w:szCs w:val="24"/>
          <w:rtl/>
        </w:rPr>
        <w:t xml:space="preserve"> و اجرای این سیاست ها در دو محدوده توسط کارشناسان مرکز فاوا و کارشناسان فناوری اطلاعات واحدها انجام می پذیرند.</w:t>
      </w:r>
    </w:p>
    <w:p w14:paraId="13FA8986" w14:textId="77777777" w:rsidR="00144207" w:rsidRPr="0033317B" w:rsidRDefault="00ED46A1" w:rsidP="00A520B1">
      <w:pPr>
        <w:bidi/>
        <w:ind w:left="720"/>
        <w:jc w:val="both"/>
        <w:rPr>
          <w:rFonts w:cs="B Nazanin"/>
          <w:sz w:val="24"/>
          <w:szCs w:val="24"/>
          <w:rtl/>
        </w:rPr>
      </w:pPr>
      <w:r w:rsidRPr="0033317B">
        <w:rPr>
          <w:rFonts w:cs="B Nazanin" w:hint="cs"/>
          <w:sz w:val="24"/>
          <w:szCs w:val="24"/>
          <w:rtl/>
        </w:rPr>
        <w:t xml:space="preserve">این اداره شامل </w:t>
      </w:r>
      <w:r w:rsidR="00144207" w:rsidRPr="0033317B">
        <w:rPr>
          <w:rFonts w:cs="B Nazanin" w:hint="cs"/>
          <w:sz w:val="24"/>
          <w:szCs w:val="24"/>
          <w:rtl/>
        </w:rPr>
        <w:t xml:space="preserve">واحدهای زیر است : </w:t>
      </w:r>
    </w:p>
    <w:p w14:paraId="1274729C" w14:textId="384CE875" w:rsidR="00144207" w:rsidRPr="0033317B" w:rsidRDefault="00FA76B3" w:rsidP="00A520B1">
      <w:pPr>
        <w:pStyle w:val="ListParagraph"/>
        <w:numPr>
          <w:ilvl w:val="0"/>
          <w:numId w:val="50"/>
        </w:numPr>
        <w:bidi/>
        <w:ind w:left="1440"/>
        <w:jc w:val="both"/>
        <w:rPr>
          <w:rFonts w:cs="B Nazanin"/>
          <w:sz w:val="24"/>
          <w:szCs w:val="24"/>
        </w:rPr>
      </w:pPr>
      <w:r>
        <w:rPr>
          <w:rFonts w:cs="B Nazanin" w:hint="cs"/>
          <w:sz w:val="24"/>
          <w:szCs w:val="24"/>
          <w:rtl/>
        </w:rPr>
        <w:t xml:space="preserve">واحد </w:t>
      </w:r>
      <w:r w:rsidR="00ED46A1" w:rsidRPr="0033317B">
        <w:rPr>
          <w:rFonts w:cs="B Nazanin" w:hint="cs"/>
          <w:sz w:val="24"/>
          <w:szCs w:val="24"/>
          <w:rtl/>
        </w:rPr>
        <w:t xml:space="preserve">شبکه </w:t>
      </w:r>
      <w:r w:rsidR="003071C7" w:rsidRPr="0033317B">
        <w:rPr>
          <w:rFonts w:cs="B Nazanin" w:hint="cs"/>
          <w:sz w:val="24"/>
          <w:szCs w:val="24"/>
          <w:rtl/>
        </w:rPr>
        <w:t>و ارتباطات</w:t>
      </w:r>
    </w:p>
    <w:p w14:paraId="5BCAC602" w14:textId="77777777" w:rsidR="00144207" w:rsidRPr="0033317B" w:rsidRDefault="003071C7" w:rsidP="00A520B1">
      <w:pPr>
        <w:pStyle w:val="ListParagraph"/>
        <w:numPr>
          <w:ilvl w:val="0"/>
          <w:numId w:val="50"/>
        </w:numPr>
        <w:bidi/>
        <w:ind w:left="1440"/>
        <w:jc w:val="both"/>
        <w:rPr>
          <w:rFonts w:cs="B Nazanin"/>
          <w:sz w:val="24"/>
          <w:szCs w:val="24"/>
        </w:rPr>
      </w:pPr>
      <w:r w:rsidRPr="0033317B">
        <w:rPr>
          <w:rFonts w:cs="B Nazanin" w:hint="cs"/>
          <w:sz w:val="24"/>
          <w:szCs w:val="24"/>
          <w:rtl/>
        </w:rPr>
        <w:t xml:space="preserve">واحد </w:t>
      </w:r>
      <w:r w:rsidR="00ED46A1" w:rsidRPr="0033317B">
        <w:rPr>
          <w:rFonts w:cs="B Nazanin" w:hint="cs"/>
          <w:sz w:val="24"/>
          <w:szCs w:val="24"/>
          <w:rtl/>
        </w:rPr>
        <w:t xml:space="preserve">زیر ساخت </w:t>
      </w:r>
      <w:r w:rsidRPr="0033317B">
        <w:rPr>
          <w:rFonts w:cs="B Nazanin" w:hint="cs"/>
          <w:sz w:val="24"/>
          <w:szCs w:val="24"/>
          <w:rtl/>
        </w:rPr>
        <w:t>مجازی هاستینگ سرور</w:t>
      </w:r>
    </w:p>
    <w:p w14:paraId="411989BF" w14:textId="4BA14D20" w:rsidR="00537324" w:rsidRDefault="00D10FC6" w:rsidP="00A520B1">
      <w:pPr>
        <w:pStyle w:val="ListParagraph"/>
        <w:numPr>
          <w:ilvl w:val="0"/>
          <w:numId w:val="50"/>
        </w:numPr>
        <w:bidi/>
        <w:ind w:left="1440"/>
        <w:jc w:val="both"/>
        <w:rPr>
          <w:rFonts w:cs="B Nazanin"/>
          <w:sz w:val="24"/>
          <w:szCs w:val="24"/>
        </w:rPr>
      </w:pPr>
      <w:r w:rsidRPr="0033317B">
        <w:rPr>
          <w:rFonts w:cs="B Nazanin" w:hint="cs"/>
          <w:sz w:val="24"/>
          <w:szCs w:val="24"/>
          <w:rtl/>
        </w:rPr>
        <w:t>و</w:t>
      </w:r>
      <w:r w:rsidR="003071C7" w:rsidRPr="0033317B">
        <w:rPr>
          <w:rFonts w:cs="B Nazanin" w:hint="cs"/>
          <w:sz w:val="24"/>
          <w:szCs w:val="24"/>
          <w:rtl/>
        </w:rPr>
        <w:t xml:space="preserve">احد </w:t>
      </w:r>
      <w:r w:rsidR="00ED46A1" w:rsidRPr="0033317B">
        <w:rPr>
          <w:rFonts w:cs="B Nazanin" w:hint="cs"/>
          <w:sz w:val="24"/>
          <w:szCs w:val="24"/>
          <w:rtl/>
        </w:rPr>
        <w:t>سخت افزار</w:t>
      </w:r>
      <w:r w:rsidR="003071C7" w:rsidRPr="0033317B">
        <w:rPr>
          <w:rFonts w:cs="B Nazanin" w:hint="cs"/>
          <w:sz w:val="24"/>
          <w:szCs w:val="24"/>
          <w:rtl/>
        </w:rPr>
        <w:t xml:space="preserve"> </w:t>
      </w:r>
      <w:r w:rsidR="00BF5F06" w:rsidRPr="0033317B">
        <w:rPr>
          <w:rFonts w:cs="B Nazanin" w:hint="cs"/>
          <w:sz w:val="24"/>
          <w:szCs w:val="24"/>
          <w:rtl/>
        </w:rPr>
        <w:t xml:space="preserve">، </w:t>
      </w:r>
      <w:r w:rsidR="003071C7" w:rsidRPr="0033317B">
        <w:rPr>
          <w:rFonts w:cs="B Nazanin" w:hint="cs"/>
          <w:sz w:val="24"/>
          <w:szCs w:val="24"/>
          <w:rtl/>
        </w:rPr>
        <w:t>شبکه مراکز تابعه</w:t>
      </w:r>
    </w:p>
    <w:p w14:paraId="696FB28D" w14:textId="77777777" w:rsidR="007411C0" w:rsidRPr="0033317B" w:rsidRDefault="007411C0" w:rsidP="007411C0">
      <w:pPr>
        <w:pStyle w:val="Heading3"/>
        <w:bidi/>
        <w:ind w:firstLine="720"/>
        <w:rPr>
          <w:rtl/>
          <w:lang w:bidi="fa-IR"/>
        </w:rPr>
      </w:pPr>
      <w:bookmarkStart w:id="3" w:name="_Toc83684832"/>
      <w:bookmarkStart w:id="4" w:name="_Toc103851974"/>
      <w:r w:rsidRPr="0033317B">
        <w:rPr>
          <w:rFonts w:hint="cs"/>
          <w:rtl/>
          <w:lang w:bidi="fa-IR"/>
        </w:rPr>
        <w:t>معرفی های حوزه های مختلف شبکه دانشگاه</w:t>
      </w:r>
      <w:bookmarkEnd w:id="3"/>
      <w:bookmarkEnd w:id="4"/>
    </w:p>
    <w:p w14:paraId="7D21A775" w14:textId="77777777" w:rsidR="007411C0" w:rsidRPr="0033317B" w:rsidRDefault="007411C0" w:rsidP="00821C52">
      <w:pPr>
        <w:bidi/>
        <w:ind w:left="720"/>
        <w:jc w:val="both"/>
        <w:rPr>
          <w:rFonts w:cs="B Nazanin"/>
          <w:sz w:val="24"/>
          <w:szCs w:val="24"/>
          <w:rtl/>
        </w:rPr>
      </w:pPr>
      <w:r w:rsidRPr="0033317B">
        <w:rPr>
          <w:rFonts w:cs="B Nazanin" w:hint="cs"/>
          <w:sz w:val="24"/>
          <w:szCs w:val="24"/>
          <w:rtl/>
        </w:rPr>
        <w:t>شبکه دانشگاه متشکل از حوزه ستاد ، دانشکده ها ، معاونت های آموزشی ، پژوهشی ، بهداشتی ، غذا و دارو و تمامی بیمارستان ها وشبکه های بهداشتی درمانی سطح استان اصفهان می باشد.</w:t>
      </w:r>
    </w:p>
    <w:p w14:paraId="0F222459" w14:textId="77777777" w:rsidR="007411C0" w:rsidRPr="0033317B" w:rsidRDefault="007411C0" w:rsidP="00821C52">
      <w:pPr>
        <w:bidi/>
        <w:spacing w:line="256" w:lineRule="auto"/>
        <w:ind w:left="720"/>
        <w:jc w:val="both"/>
        <w:rPr>
          <w:rFonts w:cs="B Nazanin"/>
          <w:sz w:val="24"/>
          <w:szCs w:val="24"/>
          <w:rtl/>
        </w:rPr>
      </w:pPr>
      <w:r w:rsidRPr="0033317B">
        <w:rPr>
          <w:rFonts w:cs="B Nazanin" w:hint="cs"/>
          <w:sz w:val="24"/>
          <w:szCs w:val="24"/>
          <w:rtl/>
        </w:rPr>
        <w:t xml:space="preserve">تمامی مجموعه های ذکر شده با ارتباطات متنوع فیبر ، وایرلس و </w:t>
      </w:r>
      <w:r w:rsidRPr="0033317B">
        <w:rPr>
          <w:rFonts w:cs="B Nazanin"/>
          <w:sz w:val="24"/>
          <w:szCs w:val="24"/>
        </w:rPr>
        <w:t>ADSL</w:t>
      </w:r>
      <w:r w:rsidRPr="0033317B">
        <w:rPr>
          <w:rFonts w:cs="B Nazanin" w:hint="cs"/>
          <w:sz w:val="24"/>
          <w:szCs w:val="24"/>
          <w:rtl/>
        </w:rPr>
        <w:t xml:space="preserve"> به مرکز داده دانشگاه متصل هستند </w:t>
      </w:r>
    </w:p>
    <w:p w14:paraId="2BD93317" w14:textId="77777777" w:rsidR="007411C0" w:rsidRPr="0033317B" w:rsidRDefault="007411C0" w:rsidP="00821C52">
      <w:pPr>
        <w:bidi/>
        <w:spacing w:line="256" w:lineRule="auto"/>
        <w:ind w:left="720"/>
        <w:jc w:val="both"/>
        <w:rPr>
          <w:rFonts w:cs="B Nazanin"/>
          <w:sz w:val="24"/>
          <w:szCs w:val="24"/>
          <w:rtl/>
        </w:rPr>
      </w:pPr>
      <w:r w:rsidRPr="0033317B">
        <w:rPr>
          <w:rFonts w:cs="B Nazanin" w:hint="cs"/>
          <w:sz w:val="24"/>
          <w:szCs w:val="24"/>
          <w:rtl/>
        </w:rPr>
        <w:t xml:space="preserve">این مرکز با برقرار کردن امکان اتصال واحدها به اینترنت ، اینترانت ملی و شبکه های خصوصی وزارت بهداشت درمان و آموزش پزشکی امکان بهره برداری پرسنل ، دانشجویان و اعضا هیات علمی از فضای اینترنت و سامانه های اختصاصی وزارت متبوع را فراهم می نماید. </w:t>
      </w:r>
    </w:p>
    <w:p w14:paraId="4689BB24" w14:textId="27508B0B" w:rsidR="007411C0" w:rsidRDefault="007411C0" w:rsidP="00821C52">
      <w:pPr>
        <w:bidi/>
        <w:spacing w:line="256" w:lineRule="auto"/>
        <w:ind w:left="720"/>
        <w:jc w:val="both"/>
        <w:rPr>
          <w:rFonts w:cs="B Nazanin"/>
          <w:sz w:val="24"/>
          <w:szCs w:val="24"/>
          <w:rtl/>
        </w:rPr>
      </w:pPr>
      <w:r w:rsidRPr="0033317B">
        <w:rPr>
          <w:rFonts w:cs="B Nazanin" w:hint="cs"/>
          <w:sz w:val="24"/>
          <w:szCs w:val="24"/>
          <w:rtl/>
        </w:rPr>
        <w:t xml:space="preserve">انواع ارتباطات واحدهای تابعه دانشگاه </w:t>
      </w:r>
      <w:r w:rsidR="007611A6">
        <w:rPr>
          <w:rFonts w:cs="B Nazanin" w:hint="cs"/>
          <w:sz w:val="24"/>
          <w:szCs w:val="24"/>
          <w:rtl/>
        </w:rPr>
        <w:t>به شرح زیر می باشد:</w:t>
      </w:r>
    </w:p>
    <w:p w14:paraId="53AE8059" w14:textId="77777777" w:rsidR="00027F92" w:rsidRDefault="00027F92" w:rsidP="007611A6">
      <w:pPr>
        <w:bidi/>
        <w:spacing w:line="256" w:lineRule="auto"/>
        <w:ind w:left="720"/>
        <w:jc w:val="center"/>
        <w:rPr>
          <w:rFonts w:cs="B Nazanin"/>
          <w:b/>
          <w:bCs/>
          <w:sz w:val="24"/>
          <w:szCs w:val="24"/>
        </w:rPr>
      </w:pPr>
    </w:p>
    <w:p w14:paraId="60FF8539" w14:textId="77777777" w:rsidR="00027F92" w:rsidRDefault="00027F92" w:rsidP="00027F92">
      <w:pPr>
        <w:bidi/>
        <w:spacing w:line="256" w:lineRule="auto"/>
        <w:ind w:left="720"/>
        <w:jc w:val="center"/>
        <w:rPr>
          <w:rFonts w:cs="B Nazanin"/>
          <w:b/>
          <w:bCs/>
          <w:sz w:val="24"/>
          <w:szCs w:val="24"/>
        </w:rPr>
      </w:pPr>
    </w:p>
    <w:p w14:paraId="27A68C80" w14:textId="77777777" w:rsidR="00027F92" w:rsidRDefault="00027F92" w:rsidP="00027F92">
      <w:pPr>
        <w:bidi/>
        <w:spacing w:line="256" w:lineRule="auto"/>
        <w:ind w:left="720"/>
        <w:jc w:val="center"/>
        <w:rPr>
          <w:rFonts w:cs="B Nazanin"/>
          <w:b/>
          <w:bCs/>
          <w:sz w:val="24"/>
          <w:szCs w:val="24"/>
        </w:rPr>
      </w:pPr>
    </w:p>
    <w:p w14:paraId="3D0AA8F5" w14:textId="77777777" w:rsidR="00027F92" w:rsidRDefault="00027F92" w:rsidP="00027F92">
      <w:pPr>
        <w:bidi/>
        <w:spacing w:line="256" w:lineRule="auto"/>
        <w:ind w:left="720"/>
        <w:jc w:val="center"/>
        <w:rPr>
          <w:rFonts w:cs="B Nazanin"/>
          <w:b/>
          <w:bCs/>
          <w:sz w:val="24"/>
          <w:szCs w:val="24"/>
        </w:rPr>
      </w:pPr>
    </w:p>
    <w:p w14:paraId="7A5EEEDD" w14:textId="77777777" w:rsidR="00027F92" w:rsidRDefault="00027F92" w:rsidP="00027F92">
      <w:pPr>
        <w:bidi/>
        <w:spacing w:line="256" w:lineRule="auto"/>
        <w:ind w:left="720"/>
        <w:jc w:val="center"/>
        <w:rPr>
          <w:rFonts w:cs="B Nazanin"/>
          <w:b/>
          <w:bCs/>
          <w:sz w:val="24"/>
          <w:szCs w:val="24"/>
        </w:rPr>
      </w:pPr>
    </w:p>
    <w:p w14:paraId="0D20AD5A" w14:textId="77777777" w:rsidR="00027F92" w:rsidRDefault="00027F92" w:rsidP="00027F92">
      <w:pPr>
        <w:bidi/>
        <w:spacing w:line="256" w:lineRule="auto"/>
        <w:ind w:left="720"/>
        <w:jc w:val="center"/>
        <w:rPr>
          <w:rFonts w:cs="B Nazanin"/>
          <w:b/>
          <w:bCs/>
          <w:sz w:val="24"/>
          <w:szCs w:val="24"/>
        </w:rPr>
      </w:pPr>
    </w:p>
    <w:p w14:paraId="5B78E7BA" w14:textId="77777777" w:rsidR="00027F92" w:rsidRDefault="00027F92" w:rsidP="00027F92">
      <w:pPr>
        <w:bidi/>
        <w:spacing w:line="256" w:lineRule="auto"/>
        <w:ind w:left="720"/>
        <w:jc w:val="center"/>
        <w:rPr>
          <w:rFonts w:cs="B Nazanin"/>
          <w:b/>
          <w:bCs/>
          <w:sz w:val="24"/>
          <w:szCs w:val="24"/>
        </w:rPr>
      </w:pPr>
    </w:p>
    <w:p w14:paraId="7599167D" w14:textId="77777777" w:rsidR="00027F92" w:rsidRDefault="00027F92" w:rsidP="00027F92">
      <w:pPr>
        <w:bidi/>
        <w:spacing w:line="256" w:lineRule="auto"/>
        <w:ind w:left="720"/>
        <w:jc w:val="center"/>
        <w:rPr>
          <w:rFonts w:cs="B Nazanin"/>
          <w:b/>
          <w:bCs/>
          <w:sz w:val="24"/>
          <w:szCs w:val="24"/>
        </w:rPr>
      </w:pPr>
    </w:p>
    <w:p w14:paraId="6FE06D93" w14:textId="77777777" w:rsidR="00027F92" w:rsidRDefault="00027F92" w:rsidP="00027F92">
      <w:pPr>
        <w:bidi/>
        <w:spacing w:line="256" w:lineRule="auto"/>
        <w:ind w:left="720"/>
        <w:jc w:val="center"/>
        <w:rPr>
          <w:rFonts w:cs="B Nazanin"/>
          <w:b/>
          <w:bCs/>
          <w:sz w:val="24"/>
          <w:szCs w:val="24"/>
        </w:rPr>
      </w:pPr>
    </w:p>
    <w:p w14:paraId="03E6D406" w14:textId="77777777" w:rsidR="00027F92" w:rsidRDefault="00027F92" w:rsidP="00027F92">
      <w:pPr>
        <w:bidi/>
        <w:spacing w:line="256" w:lineRule="auto"/>
        <w:ind w:left="720"/>
        <w:jc w:val="center"/>
        <w:rPr>
          <w:rFonts w:cs="B Nazanin"/>
          <w:b/>
          <w:bCs/>
          <w:sz w:val="24"/>
          <w:szCs w:val="24"/>
        </w:rPr>
      </w:pPr>
    </w:p>
    <w:p w14:paraId="57F2F7B7" w14:textId="0FD89C0A" w:rsidR="007611A6" w:rsidRDefault="007611A6" w:rsidP="00027F92">
      <w:pPr>
        <w:bidi/>
        <w:spacing w:line="256" w:lineRule="auto"/>
        <w:ind w:left="720"/>
        <w:jc w:val="center"/>
        <w:rPr>
          <w:rFonts w:cs="B Nazanin"/>
          <w:b/>
          <w:bCs/>
          <w:sz w:val="24"/>
          <w:szCs w:val="24"/>
          <w:rtl/>
        </w:rPr>
      </w:pPr>
      <w:r w:rsidRPr="007611A6">
        <w:rPr>
          <w:rFonts w:cs="B Nazanin" w:hint="cs"/>
          <w:b/>
          <w:bCs/>
          <w:sz w:val="24"/>
          <w:szCs w:val="24"/>
          <w:rtl/>
        </w:rPr>
        <w:lastRenderedPageBreak/>
        <w:t>نمای کلی شبکه در محدوده جغرافیایی درون دانشگاه</w:t>
      </w:r>
    </w:p>
    <w:p w14:paraId="0468E045" w14:textId="037995C2" w:rsidR="005B11B4" w:rsidRDefault="0032335D" w:rsidP="00027F92">
      <w:pPr>
        <w:bidi/>
        <w:spacing w:line="256" w:lineRule="auto"/>
        <w:ind w:left="720"/>
        <w:jc w:val="center"/>
        <w:rPr>
          <w:rFonts w:cs="B Nazanin"/>
          <w:b/>
          <w:bCs/>
          <w:sz w:val="24"/>
          <w:szCs w:val="24"/>
          <w:rtl/>
        </w:rPr>
      </w:pPr>
      <w:r>
        <w:object w:dxaOrig="14028" w:dyaOrig="8100" w14:anchorId="540A1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70pt" o:ole="">
            <v:imagedata r:id="rId8" o:title=""/>
          </v:shape>
          <o:OLEObject Type="Embed" ProgID="PBrush" ShapeID="_x0000_i1025" DrawAspect="Content" ObjectID="_1720856597" r:id="rId9"/>
        </w:object>
      </w:r>
    </w:p>
    <w:p w14:paraId="3D5BA2EB" w14:textId="5708B732" w:rsidR="008B128A" w:rsidRDefault="008B128A" w:rsidP="005B11B4">
      <w:pPr>
        <w:bidi/>
        <w:jc w:val="center"/>
        <w:rPr>
          <w:rFonts w:cs="B Nazanin"/>
          <w:b/>
          <w:bCs/>
          <w:sz w:val="24"/>
          <w:szCs w:val="24"/>
          <w:rtl/>
        </w:rPr>
      </w:pPr>
      <w:r w:rsidRPr="008B128A">
        <w:rPr>
          <w:rFonts w:cs="B Nazanin" w:hint="cs"/>
          <w:b/>
          <w:bCs/>
          <w:sz w:val="24"/>
          <w:szCs w:val="24"/>
          <w:rtl/>
        </w:rPr>
        <w:t xml:space="preserve">نمای کلی شبکه تمامی مراکز تابعه دانشگاه </w:t>
      </w:r>
    </w:p>
    <w:p w14:paraId="716C72EF" w14:textId="1AF36F18" w:rsidR="00905D66" w:rsidRDefault="005B11B4" w:rsidP="008E7761">
      <w:pPr>
        <w:bidi/>
        <w:jc w:val="center"/>
        <w:rPr>
          <w:rFonts w:cs="B Nazanin"/>
          <w:b/>
          <w:bCs/>
          <w:sz w:val="24"/>
          <w:szCs w:val="24"/>
          <w:rtl/>
        </w:rPr>
      </w:pPr>
      <w:r>
        <w:object w:dxaOrig="11604" w:dyaOrig="8652" w14:anchorId="329DA8D7">
          <v:shape id="_x0000_i1026" type="#_x0000_t75" style="width:468pt;height:348.75pt" o:ole="">
            <v:imagedata r:id="rId10" o:title=""/>
          </v:shape>
          <o:OLEObject Type="Embed" ProgID="PBrush" ShapeID="_x0000_i1026" DrawAspect="Content" ObjectID="_1720856598" r:id="rId11"/>
        </w:object>
      </w:r>
    </w:p>
    <w:p w14:paraId="02092227" w14:textId="1B88FD5C" w:rsidR="00232D2A" w:rsidRDefault="00232D2A" w:rsidP="00905D66">
      <w:pPr>
        <w:bidi/>
        <w:jc w:val="center"/>
        <w:rPr>
          <w:rFonts w:cs="B Nazanin"/>
          <w:b/>
          <w:bCs/>
          <w:sz w:val="24"/>
          <w:szCs w:val="24"/>
          <w:rtl/>
        </w:rPr>
      </w:pPr>
      <w:r w:rsidRPr="00232D2A">
        <w:rPr>
          <w:rFonts w:cs="B Nazanin" w:hint="cs"/>
          <w:b/>
          <w:bCs/>
          <w:sz w:val="24"/>
          <w:szCs w:val="24"/>
          <w:rtl/>
        </w:rPr>
        <w:lastRenderedPageBreak/>
        <w:t>نمای کلی شبکه برای مراکز دارای اتاق سرور</w:t>
      </w:r>
    </w:p>
    <w:p w14:paraId="64476BCB" w14:textId="424CB9C2" w:rsidR="00232D2A" w:rsidRPr="00232D2A" w:rsidRDefault="00905D66" w:rsidP="00232D2A">
      <w:pPr>
        <w:bidi/>
        <w:jc w:val="center"/>
        <w:rPr>
          <w:rFonts w:cs="B Nazanin"/>
          <w:b/>
          <w:bCs/>
          <w:sz w:val="24"/>
          <w:szCs w:val="24"/>
          <w:rtl/>
        </w:rPr>
      </w:pPr>
      <w:r>
        <w:object w:dxaOrig="11364" w:dyaOrig="8652" w14:anchorId="596D25CF">
          <v:shape id="_x0000_i1027" type="#_x0000_t75" style="width:468pt;height:355.5pt" o:ole="">
            <v:imagedata r:id="rId12" o:title=""/>
          </v:shape>
          <o:OLEObject Type="Embed" ProgID="PBrush" ShapeID="_x0000_i1027" DrawAspect="Content" ObjectID="_1720856599" r:id="rId13"/>
        </w:object>
      </w:r>
    </w:p>
    <w:p w14:paraId="31BE37CE" w14:textId="77777777" w:rsidR="007411C0" w:rsidRPr="00FB1825" w:rsidRDefault="007411C0" w:rsidP="0032335D">
      <w:pPr>
        <w:bidi/>
        <w:spacing w:line="256" w:lineRule="auto"/>
        <w:ind w:left="720"/>
        <w:jc w:val="center"/>
        <w:rPr>
          <w:rFonts w:cs="B Nazanin"/>
          <w:sz w:val="24"/>
          <w:szCs w:val="24"/>
          <w:rtl/>
        </w:rPr>
      </w:pPr>
    </w:p>
    <w:p w14:paraId="7B5CF4B5" w14:textId="292B2790" w:rsidR="00F374DA" w:rsidRPr="0033317B" w:rsidRDefault="00F374DA" w:rsidP="00130CE4">
      <w:pPr>
        <w:pStyle w:val="Heading2"/>
        <w:bidi/>
        <w:ind w:firstLine="720"/>
        <w:rPr>
          <w:rtl/>
        </w:rPr>
      </w:pPr>
      <w:bookmarkStart w:id="5" w:name="_Toc103851975"/>
      <w:r w:rsidRPr="0033317B">
        <w:rPr>
          <w:rFonts w:hint="cs"/>
          <w:rtl/>
        </w:rPr>
        <w:t>واحد شبکه و ارتباطات</w:t>
      </w:r>
      <w:bookmarkEnd w:id="5"/>
    </w:p>
    <w:p w14:paraId="77999973" w14:textId="6962BEE3" w:rsidR="003D7C34" w:rsidRPr="0033317B" w:rsidRDefault="003D7C34" w:rsidP="009E16CA">
      <w:pPr>
        <w:pStyle w:val="Heading3"/>
        <w:bidi/>
        <w:ind w:firstLine="720"/>
        <w:rPr>
          <w:rtl/>
        </w:rPr>
      </w:pPr>
      <w:bookmarkStart w:id="6" w:name="_Toc103851976"/>
      <w:r w:rsidRPr="0033317B">
        <w:rPr>
          <w:rFonts w:hint="cs"/>
          <w:rtl/>
        </w:rPr>
        <w:t>معرفی واحد :</w:t>
      </w:r>
      <w:bookmarkEnd w:id="6"/>
      <w:r w:rsidRPr="0033317B">
        <w:rPr>
          <w:rFonts w:hint="cs"/>
          <w:rtl/>
        </w:rPr>
        <w:t xml:space="preserve"> </w:t>
      </w:r>
    </w:p>
    <w:p w14:paraId="22440C9F" w14:textId="4ADEBF4C" w:rsidR="003D7C34" w:rsidRPr="0033317B" w:rsidRDefault="003D7C34" w:rsidP="009E16CA">
      <w:pPr>
        <w:bidi/>
        <w:ind w:left="720"/>
        <w:rPr>
          <w:rFonts w:cs="B Nazanin"/>
          <w:sz w:val="24"/>
          <w:szCs w:val="24"/>
          <w:rtl/>
        </w:rPr>
      </w:pPr>
      <w:r w:rsidRPr="0033317B">
        <w:rPr>
          <w:rFonts w:cs="B Nazanin" w:hint="cs"/>
          <w:sz w:val="24"/>
          <w:szCs w:val="24"/>
          <w:rtl/>
        </w:rPr>
        <w:t xml:space="preserve">شبکه دانشگاه متشکل از حوزه </w:t>
      </w:r>
      <w:r w:rsidR="00F82D90" w:rsidRPr="0033317B">
        <w:rPr>
          <w:rFonts w:cs="B Nazanin" w:hint="cs"/>
          <w:sz w:val="24"/>
          <w:szCs w:val="24"/>
          <w:rtl/>
        </w:rPr>
        <w:t xml:space="preserve">های </w:t>
      </w:r>
      <w:r w:rsidRPr="0033317B">
        <w:rPr>
          <w:rFonts w:cs="B Nazanin" w:hint="cs"/>
          <w:sz w:val="24"/>
          <w:szCs w:val="24"/>
          <w:rtl/>
        </w:rPr>
        <w:t>ستاد ، دانشکده ها ، معاونت ه</w:t>
      </w:r>
      <w:r w:rsidR="0087446C" w:rsidRPr="0033317B">
        <w:rPr>
          <w:rFonts w:cs="B Nazanin" w:hint="cs"/>
          <w:sz w:val="24"/>
          <w:szCs w:val="24"/>
          <w:rtl/>
        </w:rPr>
        <w:t>ا</w:t>
      </w:r>
      <w:r w:rsidRPr="0033317B">
        <w:rPr>
          <w:rFonts w:cs="B Nazanin" w:hint="cs"/>
          <w:sz w:val="24"/>
          <w:szCs w:val="24"/>
          <w:rtl/>
        </w:rPr>
        <w:t xml:space="preserve"> و تمامی بیمارستان ها و</w:t>
      </w:r>
      <w:r w:rsidR="001F5701" w:rsidRPr="0033317B">
        <w:rPr>
          <w:rFonts w:cs="B Nazanin" w:hint="cs"/>
          <w:sz w:val="24"/>
          <w:szCs w:val="24"/>
          <w:rtl/>
        </w:rPr>
        <w:t xml:space="preserve"> </w:t>
      </w:r>
      <w:r w:rsidRPr="0033317B">
        <w:rPr>
          <w:rFonts w:cs="B Nazanin" w:hint="cs"/>
          <w:sz w:val="24"/>
          <w:szCs w:val="24"/>
          <w:rtl/>
        </w:rPr>
        <w:t>شبکه های بهداشتی درمانی سطح استان اصفهان می باشد</w:t>
      </w:r>
      <w:r w:rsidR="00965B72" w:rsidRPr="0033317B">
        <w:rPr>
          <w:rFonts w:cs="B Nazanin" w:hint="cs"/>
          <w:sz w:val="24"/>
          <w:szCs w:val="24"/>
          <w:rtl/>
        </w:rPr>
        <w:t xml:space="preserve"> . </w:t>
      </w:r>
      <w:r w:rsidRPr="0033317B">
        <w:rPr>
          <w:rFonts w:cs="B Nazanin" w:hint="cs"/>
          <w:sz w:val="24"/>
          <w:szCs w:val="24"/>
          <w:rtl/>
        </w:rPr>
        <w:t xml:space="preserve">تمامی مجموعه های ذکر شده با ارتباطات متنوع فیبر ، وایرلس و </w:t>
      </w:r>
      <w:r w:rsidRPr="0033317B">
        <w:rPr>
          <w:rFonts w:cs="B Nazanin"/>
          <w:sz w:val="24"/>
          <w:szCs w:val="24"/>
        </w:rPr>
        <w:t>ADSL</w:t>
      </w:r>
      <w:r w:rsidRPr="0033317B">
        <w:rPr>
          <w:rFonts w:cs="B Nazanin" w:hint="cs"/>
          <w:sz w:val="24"/>
          <w:szCs w:val="24"/>
          <w:rtl/>
        </w:rPr>
        <w:t xml:space="preserve"> به مرکز داده دانشگاه متصل هستند </w:t>
      </w:r>
      <w:r w:rsidR="00965B72" w:rsidRPr="0033317B">
        <w:rPr>
          <w:rFonts w:cs="B Nazanin" w:hint="cs"/>
          <w:sz w:val="24"/>
          <w:szCs w:val="24"/>
          <w:rtl/>
        </w:rPr>
        <w:t xml:space="preserve">. </w:t>
      </w:r>
      <w:r w:rsidRPr="0033317B">
        <w:rPr>
          <w:rFonts w:cs="B Nazanin" w:hint="cs"/>
          <w:sz w:val="24"/>
          <w:szCs w:val="24"/>
          <w:rtl/>
        </w:rPr>
        <w:t xml:space="preserve">این </w:t>
      </w:r>
      <w:r w:rsidR="00120692" w:rsidRPr="0033317B">
        <w:rPr>
          <w:rFonts w:cs="B Nazanin" w:hint="cs"/>
          <w:sz w:val="24"/>
          <w:szCs w:val="24"/>
          <w:rtl/>
        </w:rPr>
        <w:t>واحد</w:t>
      </w:r>
      <w:r w:rsidRPr="0033317B">
        <w:rPr>
          <w:rFonts w:cs="B Nazanin" w:hint="cs"/>
          <w:sz w:val="24"/>
          <w:szCs w:val="24"/>
          <w:rtl/>
        </w:rPr>
        <w:t xml:space="preserve"> با برقرار کردن امکان اتصال </w:t>
      </w:r>
      <w:r w:rsidR="00C757D0" w:rsidRPr="0033317B">
        <w:rPr>
          <w:rFonts w:cs="B Nazanin" w:hint="cs"/>
          <w:sz w:val="24"/>
          <w:szCs w:val="24"/>
          <w:rtl/>
        </w:rPr>
        <w:t>حوزه های مذکور</w:t>
      </w:r>
      <w:r w:rsidRPr="0033317B">
        <w:rPr>
          <w:rFonts w:cs="B Nazanin" w:hint="cs"/>
          <w:sz w:val="24"/>
          <w:szCs w:val="24"/>
          <w:rtl/>
        </w:rPr>
        <w:t xml:space="preserve"> به </w:t>
      </w:r>
      <w:r w:rsidR="009E5A47" w:rsidRPr="0033317B">
        <w:rPr>
          <w:rFonts w:cs="B Nazanin"/>
          <w:sz w:val="24"/>
          <w:szCs w:val="24"/>
        </w:rPr>
        <w:t>LAN</w:t>
      </w:r>
      <w:r w:rsidR="009E5A47" w:rsidRPr="0033317B">
        <w:rPr>
          <w:rFonts w:cs="B Nazanin" w:hint="cs"/>
          <w:sz w:val="24"/>
          <w:szCs w:val="24"/>
          <w:rtl/>
        </w:rPr>
        <w:t xml:space="preserve"> دانشگاه ، </w:t>
      </w:r>
      <w:r w:rsidRPr="0033317B">
        <w:rPr>
          <w:rFonts w:cs="B Nazanin" w:hint="cs"/>
          <w:sz w:val="24"/>
          <w:szCs w:val="24"/>
          <w:rtl/>
        </w:rPr>
        <w:t>اینترنت ، اینترانت ملی و شبکه های خصوصی وزارت بهداشت درمان و آموزش پزشکی امکان بهره برداری پرسنل ، دانشجویان و اعضا هیات علمی از</w:t>
      </w:r>
      <w:r w:rsidR="006036A4" w:rsidRPr="0033317B">
        <w:rPr>
          <w:rFonts w:cs="B Nazanin" w:hint="cs"/>
          <w:sz w:val="24"/>
          <w:szCs w:val="24"/>
          <w:rtl/>
        </w:rPr>
        <w:t xml:space="preserve"> امکانات شبکه داخلی دانشگاه،</w:t>
      </w:r>
      <w:r w:rsidRPr="0033317B">
        <w:rPr>
          <w:rFonts w:cs="B Nazanin" w:hint="cs"/>
          <w:sz w:val="24"/>
          <w:szCs w:val="24"/>
          <w:rtl/>
        </w:rPr>
        <w:t xml:space="preserve"> فضای اینترنت و سامانه های اختصاصی وزارت متبوع را فراهم می نماید. </w:t>
      </w:r>
    </w:p>
    <w:p w14:paraId="0C41FB9D" w14:textId="05B8397C" w:rsidR="003D7C34" w:rsidRPr="0033317B" w:rsidRDefault="003858DD" w:rsidP="009E16CA">
      <w:pPr>
        <w:bidi/>
        <w:ind w:left="720"/>
        <w:rPr>
          <w:rFonts w:cs="B Nazanin"/>
          <w:sz w:val="24"/>
          <w:szCs w:val="24"/>
          <w:rtl/>
        </w:rPr>
      </w:pPr>
      <w:r w:rsidRPr="0033317B">
        <w:rPr>
          <w:rFonts w:cs="B Nazanin" w:hint="cs"/>
          <w:sz w:val="24"/>
          <w:szCs w:val="24"/>
          <w:rtl/>
        </w:rPr>
        <w:t>ساختمان های ستاد ، دانشکده ها ، معاونت های آموزشی  و پژوهشی ، مرکز آزمون های شهید سلیمانی و بیمارستان الزهرا با ارتباط فیبر نوری به مرکز داده دانشگاه متصل هستند. این لینک در مالکیت دانشگاه می باشد. انجام عملیات نگهداری لینک مذکور بر عهده کارشناسان واحد شبکه و ارتباطات می باشد.</w:t>
      </w:r>
    </w:p>
    <w:p w14:paraId="2142F067" w14:textId="37FEC66A" w:rsidR="00E2487C" w:rsidRPr="0033317B" w:rsidRDefault="00CE2F01" w:rsidP="00922496">
      <w:pPr>
        <w:bidi/>
        <w:ind w:left="720"/>
        <w:rPr>
          <w:rFonts w:cs="B Nazanin"/>
          <w:sz w:val="24"/>
          <w:szCs w:val="24"/>
          <w:rtl/>
          <w:lang w:bidi="fa-IR"/>
        </w:rPr>
      </w:pPr>
      <w:r w:rsidRPr="0033317B">
        <w:rPr>
          <w:rFonts w:cs="B Nazanin" w:hint="cs"/>
          <w:sz w:val="24"/>
          <w:szCs w:val="24"/>
          <w:rtl/>
        </w:rPr>
        <w:t xml:space="preserve">سایر مراکز با ارتباطات وایرلس ، </w:t>
      </w:r>
      <w:r w:rsidRPr="0033317B">
        <w:rPr>
          <w:rFonts w:cs="B Nazanin"/>
          <w:sz w:val="24"/>
          <w:szCs w:val="24"/>
        </w:rPr>
        <w:t>ADSL</w:t>
      </w:r>
      <w:r w:rsidRPr="0033317B">
        <w:rPr>
          <w:rFonts w:cs="B Nazanin" w:hint="cs"/>
          <w:sz w:val="24"/>
          <w:szCs w:val="24"/>
          <w:rtl/>
          <w:lang w:bidi="fa-IR"/>
        </w:rPr>
        <w:t xml:space="preserve"> شمس و فیبر نوری مخابرات به دانشگاه متصل هستند که فرآیندهای درخواست لینک و بررسی و عیب یابی آن ها به شرح زیر می باشد.</w:t>
      </w:r>
    </w:p>
    <w:p w14:paraId="3C08515C" w14:textId="05E8DBCE" w:rsidR="00581E3F" w:rsidRPr="0033317B" w:rsidRDefault="00581E3F" w:rsidP="00647A7B">
      <w:pPr>
        <w:pStyle w:val="Heading3"/>
        <w:bidi/>
        <w:ind w:firstLine="720"/>
        <w:rPr>
          <w:rtl/>
          <w:lang w:bidi="fa-IR"/>
        </w:rPr>
      </w:pPr>
      <w:bookmarkStart w:id="7" w:name="_Toc103851977"/>
      <w:r w:rsidRPr="0033317B">
        <w:rPr>
          <w:rFonts w:hint="cs"/>
          <w:rtl/>
          <w:lang w:bidi="fa-IR"/>
        </w:rPr>
        <w:lastRenderedPageBreak/>
        <w:t>ارتباطات وایرلس :</w:t>
      </w:r>
      <w:bookmarkEnd w:id="7"/>
      <w:r w:rsidRPr="0033317B">
        <w:rPr>
          <w:rFonts w:hint="cs"/>
          <w:rtl/>
          <w:lang w:bidi="fa-IR"/>
        </w:rPr>
        <w:t xml:space="preserve"> </w:t>
      </w:r>
    </w:p>
    <w:p w14:paraId="2E0D5FDE" w14:textId="78660A75" w:rsidR="00E2487C" w:rsidRPr="0033317B" w:rsidRDefault="00E2487C" w:rsidP="00647A7B">
      <w:pPr>
        <w:pStyle w:val="Heading4"/>
        <w:bidi/>
        <w:ind w:firstLine="720"/>
        <w:rPr>
          <w:rtl/>
          <w:lang w:bidi="fa-IR"/>
        </w:rPr>
      </w:pPr>
      <w:r w:rsidRPr="0033317B">
        <w:rPr>
          <w:rFonts w:hint="cs"/>
          <w:rtl/>
          <w:lang w:bidi="fa-IR"/>
        </w:rPr>
        <w:t xml:space="preserve">درخواست لینک یا لینک های ارتباطی </w:t>
      </w:r>
      <w:r w:rsidR="00DF147F" w:rsidRPr="0033317B">
        <w:rPr>
          <w:rFonts w:hint="cs"/>
          <w:rtl/>
          <w:lang w:bidi="fa-IR"/>
        </w:rPr>
        <w:t xml:space="preserve">وایرلس </w:t>
      </w:r>
      <w:r w:rsidRPr="0033317B">
        <w:rPr>
          <w:rFonts w:hint="cs"/>
          <w:rtl/>
          <w:lang w:bidi="fa-IR"/>
        </w:rPr>
        <w:t>جدید</w:t>
      </w:r>
      <w:r w:rsidR="001200FE" w:rsidRPr="0033317B">
        <w:rPr>
          <w:rFonts w:hint="cs"/>
          <w:rtl/>
          <w:lang w:bidi="fa-IR"/>
        </w:rPr>
        <w:t>:</w:t>
      </w:r>
    </w:p>
    <w:p w14:paraId="5A5C18E7" w14:textId="4A987A51" w:rsidR="00E2487C" w:rsidRPr="0033317B" w:rsidRDefault="00343F44" w:rsidP="00ED46A1">
      <w:pPr>
        <w:bidi/>
        <w:rPr>
          <w:rFonts w:cs="B Nazanin"/>
          <w:b/>
          <w:bCs/>
          <w:sz w:val="24"/>
          <w:szCs w:val="24"/>
          <w:rtl/>
        </w:rPr>
      </w:pPr>
      <w:r w:rsidRPr="0033317B">
        <w:rPr>
          <w:rFonts w:cs="B Nazanin"/>
          <w:sz w:val="24"/>
          <w:szCs w:val="24"/>
        </w:rPr>
        <w:object w:dxaOrig="10669" w:dyaOrig="7813" w14:anchorId="6929F622">
          <v:shape id="_x0000_i1028" type="#_x0000_t75" style="width:468pt;height:342.75pt" o:ole="">
            <v:imagedata r:id="rId14" o:title=""/>
          </v:shape>
          <o:OLEObject Type="Embed" ProgID="Visio.Drawing.15" ShapeID="_x0000_i1028" DrawAspect="Content" ObjectID="_1720856600" r:id="rId15"/>
        </w:object>
      </w:r>
    </w:p>
    <w:p w14:paraId="463C8449" w14:textId="77777777" w:rsidR="00312E9A" w:rsidRPr="0033317B" w:rsidRDefault="00312E9A" w:rsidP="00E2487C">
      <w:pPr>
        <w:bidi/>
        <w:rPr>
          <w:rFonts w:cs="B Nazanin"/>
          <w:b/>
          <w:bCs/>
          <w:sz w:val="24"/>
          <w:szCs w:val="24"/>
          <w:rtl/>
        </w:rPr>
      </w:pPr>
    </w:p>
    <w:p w14:paraId="4AA9D5F9" w14:textId="77777777" w:rsidR="00312E9A" w:rsidRPr="0033317B" w:rsidRDefault="00312E9A" w:rsidP="00312E9A">
      <w:pPr>
        <w:bidi/>
        <w:rPr>
          <w:rFonts w:cs="B Nazanin"/>
          <w:b/>
          <w:bCs/>
          <w:sz w:val="24"/>
          <w:szCs w:val="24"/>
          <w:rtl/>
        </w:rPr>
      </w:pPr>
    </w:p>
    <w:p w14:paraId="59B6C4D5" w14:textId="77777777" w:rsidR="00312E9A" w:rsidRPr="0033317B" w:rsidRDefault="00312E9A" w:rsidP="00312E9A">
      <w:pPr>
        <w:bidi/>
        <w:rPr>
          <w:rFonts w:cs="B Nazanin"/>
          <w:b/>
          <w:bCs/>
          <w:sz w:val="24"/>
          <w:szCs w:val="24"/>
          <w:rtl/>
        </w:rPr>
      </w:pPr>
    </w:p>
    <w:p w14:paraId="3F0EF9DF" w14:textId="77777777" w:rsidR="00312E9A" w:rsidRPr="0033317B" w:rsidRDefault="00312E9A" w:rsidP="00312E9A">
      <w:pPr>
        <w:bidi/>
        <w:rPr>
          <w:rFonts w:cs="B Nazanin"/>
          <w:b/>
          <w:bCs/>
          <w:sz w:val="24"/>
          <w:szCs w:val="24"/>
          <w:rtl/>
        </w:rPr>
      </w:pPr>
    </w:p>
    <w:p w14:paraId="31A1E6BF" w14:textId="1B80910D" w:rsidR="00312E9A" w:rsidRDefault="00312E9A" w:rsidP="00312E9A">
      <w:pPr>
        <w:bidi/>
        <w:rPr>
          <w:rFonts w:cs="B Nazanin"/>
          <w:b/>
          <w:bCs/>
          <w:sz w:val="24"/>
          <w:szCs w:val="24"/>
        </w:rPr>
      </w:pPr>
    </w:p>
    <w:p w14:paraId="2E495287" w14:textId="77777777" w:rsidR="006544DD" w:rsidRPr="0033317B" w:rsidRDefault="006544DD" w:rsidP="006544DD">
      <w:pPr>
        <w:bidi/>
        <w:rPr>
          <w:rFonts w:cs="B Nazanin"/>
          <w:b/>
          <w:bCs/>
          <w:sz w:val="24"/>
          <w:szCs w:val="24"/>
          <w:rtl/>
        </w:rPr>
      </w:pPr>
    </w:p>
    <w:p w14:paraId="38981E4C" w14:textId="77777777" w:rsidR="00312E9A" w:rsidRPr="0033317B" w:rsidRDefault="00312E9A" w:rsidP="00312E9A">
      <w:pPr>
        <w:bidi/>
        <w:rPr>
          <w:rFonts w:cs="B Nazanin"/>
          <w:b/>
          <w:bCs/>
          <w:sz w:val="24"/>
          <w:szCs w:val="24"/>
          <w:rtl/>
        </w:rPr>
      </w:pPr>
    </w:p>
    <w:p w14:paraId="2A0E95C8" w14:textId="77777777" w:rsidR="00312E9A" w:rsidRPr="0033317B" w:rsidRDefault="00312E9A" w:rsidP="00312E9A">
      <w:pPr>
        <w:bidi/>
        <w:rPr>
          <w:rFonts w:cs="B Nazanin"/>
          <w:b/>
          <w:bCs/>
          <w:sz w:val="24"/>
          <w:szCs w:val="24"/>
          <w:rtl/>
        </w:rPr>
      </w:pPr>
    </w:p>
    <w:p w14:paraId="45C1C9AD" w14:textId="77777777" w:rsidR="00312E9A" w:rsidRPr="0033317B" w:rsidRDefault="00312E9A" w:rsidP="00312E9A">
      <w:pPr>
        <w:bidi/>
        <w:rPr>
          <w:rFonts w:cs="B Nazanin"/>
          <w:b/>
          <w:bCs/>
          <w:sz w:val="24"/>
          <w:szCs w:val="24"/>
          <w:rtl/>
        </w:rPr>
      </w:pPr>
    </w:p>
    <w:p w14:paraId="54670D5C" w14:textId="0C94DBD2" w:rsidR="008D157C" w:rsidRPr="0033317B" w:rsidRDefault="008D157C" w:rsidP="00647A7B">
      <w:pPr>
        <w:pStyle w:val="Heading4"/>
        <w:bidi/>
        <w:ind w:firstLine="720"/>
        <w:rPr>
          <w:rtl/>
        </w:rPr>
      </w:pPr>
      <w:r w:rsidRPr="0033317B">
        <w:rPr>
          <w:rFonts w:hint="cs"/>
          <w:rtl/>
        </w:rPr>
        <w:lastRenderedPageBreak/>
        <w:t>درخواست انجام عملیات نگهداری برروی لینک موجود ( رفع خرابی و اختلال ، ارتقا و به روزرسانی لینک )</w:t>
      </w:r>
    </w:p>
    <w:p w14:paraId="5EECCEE7" w14:textId="38DE1ECF" w:rsidR="003613D1" w:rsidRPr="0033317B" w:rsidRDefault="003613D1" w:rsidP="003613D1">
      <w:pPr>
        <w:bidi/>
        <w:rPr>
          <w:rFonts w:cs="B Nazanin"/>
          <w:b/>
          <w:bCs/>
          <w:sz w:val="24"/>
          <w:szCs w:val="24"/>
          <w:rtl/>
        </w:rPr>
      </w:pPr>
      <w:r w:rsidRPr="0033317B">
        <w:rPr>
          <w:rFonts w:cs="B Nazanin"/>
          <w:sz w:val="24"/>
          <w:szCs w:val="24"/>
        </w:rPr>
        <w:object w:dxaOrig="14449" w:dyaOrig="8977" w14:anchorId="627295CC">
          <v:shape id="_x0000_i1029" type="#_x0000_t75" style="width:467.25pt;height:290.25pt" o:ole="">
            <v:imagedata r:id="rId16" o:title=""/>
          </v:shape>
          <o:OLEObject Type="Embed" ProgID="Visio.Drawing.15" ShapeID="_x0000_i1029" DrawAspect="Content" ObjectID="_1720856601" r:id="rId17"/>
        </w:object>
      </w:r>
    </w:p>
    <w:p w14:paraId="73E6548C" w14:textId="068BFED3" w:rsidR="00F708EF" w:rsidRPr="0033317B" w:rsidRDefault="00F708EF" w:rsidP="008D157C">
      <w:pPr>
        <w:bidi/>
        <w:rPr>
          <w:rFonts w:cs="B Nazanin"/>
          <w:b/>
          <w:bCs/>
          <w:sz w:val="24"/>
          <w:szCs w:val="24"/>
          <w:rtl/>
        </w:rPr>
      </w:pPr>
      <w:r w:rsidRPr="0033317B">
        <w:rPr>
          <w:rFonts w:cs="B Nazanin" w:hint="cs"/>
          <w:b/>
          <w:bCs/>
          <w:sz w:val="24"/>
          <w:szCs w:val="24"/>
          <w:rtl/>
        </w:rPr>
        <w:t xml:space="preserve">فرمت طرح وایرلس : </w:t>
      </w:r>
    </w:p>
    <w:tbl>
      <w:tblPr>
        <w:tblStyle w:val="TableGrid"/>
        <w:bidiVisual/>
        <w:tblW w:w="5000" w:type="pct"/>
        <w:jc w:val="center"/>
        <w:tblLook w:val="04A0" w:firstRow="1" w:lastRow="0" w:firstColumn="1" w:lastColumn="0" w:noHBand="0" w:noVBand="1"/>
      </w:tblPr>
      <w:tblGrid>
        <w:gridCol w:w="472"/>
        <w:gridCol w:w="4299"/>
        <w:gridCol w:w="859"/>
        <w:gridCol w:w="4023"/>
        <w:gridCol w:w="1137"/>
      </w:tblGrid>
      <w:tr w:rsidR="0033317B" w:rsidRPr="0033317B" w14:paraId="469455FC" w14:textId="77777777" w:rsidTr="00187959">
        <w:trPr>
          <w:trHeight w:val="345"/>
          <w:jc w:val="center"/>
        </w:trPr>
        <w:tc>
          <w:tcPr>
            <w:tcW w:w="219" w:type="pct"/>
            <w:shd w:val="clear" w:color="auto" w:fill="F2F2F2" w:themeFill="background1" w:themeFillShade="F2"/>
            <w:noWrap/>
          </w:tcPr>
          <w:p w14:paraId="0C4418A2" w14:textId="77777777" w:rsidR="00AB34AA" w:rsidRPr="0033317B" w:rsidRDefault="00AB34AA" w:rsidP="00AB34AA">
            <w:pPr>
              <w:bidi/>
              <w:jc w:val="center"/>
              <w:rPr>
                <w:rFonts w:ascii="Calibri" w:eastAsia="Times New Roman" w:hAnsi="Calibri" w:cs="B Nazanin"/>
                <w:sz w:val="24"/>
                <w:szCs w:val="24"/>
                <w:rtl/>
              </w:rPr>
            </w:pPr>
          </w:p>
        </w:tc>
        <w:tc>
          <w:tcPr>
            <w:tcW w:w="2390" w:type="pct"/>
            <w:gridSpan w:val="2"/>
            <w:shd w:val="clear" w:color="auto" w:fill="F2F2F2" w:themeFill="background1" w:themeFillShade="F2"/>
          </w:tcPr>
          <w:p w14:paraId="2B71B447" w14:textId="77777777" w:rsidR="00AB34AA" w:rsidRPr="0033317B" w:rsidRDefault="00AB34AA" w:rsidP="00AB34AA">
            <w:pPr>
              <w:bidi/>
              <w:jc w:val="center"/>
              <w:rPr>
                <w:rFonts w:ascii="Cambria" w:eastAsia="Times New Roman" w:hAnsi="Cambria" w:cs="B Nazanin"/>
                <w:sz w:val="24"/>
                <w:szCs w:val="24"/>
                <w:rtl/>
              </w:rPr>
            </w:pPr>
            <w:r w:rsidRPr="0033317B">
              <w:rPr>
                <w:rFonts w:ascii="Calibri" w:eastAsia="Times New Roman" w:hAnsi="Calibri" w:cs="B Nazanin"/>
                <w:sz w:val="24"/>
                <w:szCs w:val="24"/>
                <w:rtl/>
              </w:rPr>
              <w:t>مشخصات مبدا</w:t>
            </w:r>
          </w:p>
        </w:tc>
        <w:tc>
          <w:tcPr>
            <w:tcW w:w="2391" w:type="pct"/>
            <w:gridSpan w:val="2"/>
            <w:shd w:val="clear" w:color="auto" w:fill="F2F2F2" w:themeFill="background1" w:themeFillShade="F2"/>
          </w:tcPr>
          <w:p w14:paraId="441DCED3" w14:textId="77777777" w:rsidR="00AB34AA" w:rsidRPr="0033317B" w:rsidRDefault="00AB34AA" w:rsidP="00AB34AA">
            <w:pPr>
              <w:bidi/>
              <w:jc w:val="center"/>
              <w:rPr>
                <w:rFonts w:ascii="Cambria" w:eastAsia="Times New Roman" w:hAnsi="Cambria" w:cs="B Nazanin"/>
                <w:sz w:val="24"/>
                <w:szCs w:val="24"/>
                <w:rtl/>
              </w:rPr>
            </w:pPr>
            <w:r w:rsidRPr="0033317B">
              <w:rPr>
                <w:rFonts w:ascii="Calibri" w:eastAsia="Times New Roman" w:hAnsi="Calibri" w:cs="B Nazanin"/>
                <w:sz w:val="24"/>
                <w:szCs w:val="24"/>
                <w:rtl/>
              </w:rPr>
              <w:tab/>
            </w:r>
            <w:r w:rsidRPr="0033317B">
              <w:rPr>
                <w:rFonts w:ascii="Calibri" w:eastAsia="Times New Roman" w:hAnsi="Calibri" w:cs="B Nazanin"/>
                <w:sz w:val="24"/>
                <w:szCs w:val="24"/>
                <w:rtl/>
              </w:rPr>
              <w:tab/>
              <w:t>مشخصات مقصد</w:t>
            </w:r>
          </w:p>
        </w:tc>
      </w:tr>
      <w:tr w:rsidR="0033317B" w:rsidRPr="0033317B" w14:paraId="53A901DE" w14:textId="77777777" w:rsidTr="00AB34AA">
        <w:trPr>
          <w:trHeight w:val="345"/>
          <w:jc w:val="center"/>
        </w:trPr>
        <w:tc>
          <w:tcPr>
            <w:tcW w:w="219" w:type="pct"/>
            <w:noWrap/>
            <w:hideMark/>
          </w:tcPr>
          <w:p w14:paraId="43B37C83"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hint="cs"/>
                <w:sz w:val="24"/>
                <w:szCs w:val="24"/>
                <w:rtl/>
              </w:rPr>
              <w:t>1</w:t>
            </w:r>
          </w:p>
        </w:tc>
        <w:tc>
          <w:tcPr>
            <w:tcW w:w="1992" w:type="pct"/>
            <w:hideMark/>
          </w:tcPr>
          <w:p w14:paraId="57BC90DE"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عنوان مرکز مبدا</w:t>
            </w:r>
          </w:p>
        </w:tc>
        <w:tc>
          <w:tcPr>
            <w:tcW w:w="398" w:type="pct"/>
            <w:hideMark/>
          </w:tcPr>
          <w:p w14:paraId="780E8856"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c>
          <w:tcPr>
            <w:tcW w:w="1864" w:type="pct"/>
            <w:hideMark/>
          </w:tcPr>
          <w:p w14:paraId="60913677"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عنوان مرکز مبدا</w:t>
            </w:r>
          </w:p>
        </w:tc>
        <w:tc>
          <w:tcPr>
            <w:tcW w:w="527" w:type="pct"/>
            <w:hideMark/>
          </w:tcPr>
          <w:p w14:paraId="3DE34A5F"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r>
      <w:tr w:rsidR="0033317B" w:rsidRPr="0033317B" w14:paraId="6F29BCA6" w14:textId="77777777" w:rsidTr="00AB34AA">
        <w:trPr>
          <w:trHeight w:val="510"/>
          <w:jc w:val="center"/>
        </w:trPr>
        <w:tc>
          <w:tcPr>
            <w:tcW w:w="219" w:type="pct"/>
            <w:noWrap/>
            <w:hideMark/>
          </w:tcPr>
          <w:p w14:paraId="15B975F2"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hint="cs"/>
                <w:sz w:val="24"/>
                <w:szCs w:val="24"/>
                <w:rtl/>
              </w:rPr>
              <w:t>2</w:t>
            </w:r>
          </w:p>
        </w:tc>
        <w:tc>
          <w:tcPr>
            <w:tcW w:w="1992" w:type="pct"/>
            <w:hideMark/>
          </w:tcPr>
          <w:p w14:paraId="06EE85A8"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 xml:space="preserve">نوع دکل مهاری(جی 35 </w:t>
            </w:r>
            <w:r w:rsidRPr="0033317B">
              <w:rPr>
                <w:rFonts w:ascii="Calibri" w:eastAsia="Times New Roman" w:hAnsi="Calibri" w:cs="B Nazanin" w:hint="cs"/>
                <w:sz w:val="24"/>
                <w:szCs w:val="24"/>
                <w:rtl/>
              </w:rPr>
              <w:t>سه وجهی</w:t>
            </w:r>
            <w:r w:rsidRPr="0033317B">
              <w:rPr>
                <w:rFonts w:ascii="Calibri" w:eastAsia="Times New Roman" w:hAnsi="Calibri" w:cs="B Nazanin"/>
                <w:sz w:val="24"/>
                <w:szCs w:val="24"/>
                <w:rtl/>
              </w:rPr>
              <w:t xml:space="preserve">-جی 35 </w:t>
            </w:r>
            <w:r w:rsidRPr="0033317B">
              <w:rPr>
                <w:rFonts w:ascii="Calibri" w:eastAsia="Times New Roman" w:hAnsi="Calibri" w:cs="B Nazanin" w:hint="cs"/>
                <w:sz w:val="24"/>
                <w:szCs w:val="24"/>
                <w:rtl/>
              </w:rPr>
              <w:t>چهار وجهی</w:t>
            </w:r>
            <w:r w:rsidRPr="0033317B">
              <w:rPr>
                <w:rFonts w:ascii="Calibri" w:eastAsia="Times New Roman" w:hAnsi="Calibri" w:cs="B Nazanin"/>
                <w:sz w:val="24"/>
                <w:szCs w:val="24"/>
                <w:rtl/>
              </w:rPr>
              <w:t xml:space="preserve">-جی 45 </w:t>
            </w:r>
            <w:r w:rsidRPr="0033317B">
              <w:rPr>
                <w:rFonts w:ascii="Calibri" w:eastAsia="Times New Roman" w:hAnsi="Calibri" w:cs="B Nazanin" w:hint="cs"/>
                <w:sz w:val="24"/>
                <w:szCs w:val="24"/>
                <w:rtl/>
              </w:rPr>
              <w:t>سه وجهی</w:t>
            </w:r>
            <w:r w:rsidRPr="0033317B">
              <w:rPr>
                <w:rFonts w:ascii="Calibri" w:eastAsia="Times New Roman" w:hAnsi="Calibri" w:cs="B Nazanin"/>
                <w:sz w:val="24"/>
                <w:szCs w:val="24"/>
                <w:rtl/>
              </w:rPr>
              <w:t xml:space="preserve">-جی 45 </w:t>
            </w:r>
            <w:r w:rsidRPr="0033317B">
              <w:rPr>
                <w:rFonts w:ascii="Calibri" w:eastAsia="Times New Roman" w:hAnsi="Calibri" w:cs="B Nazanin" w:hint="cs"/>
                <w:sz w:val="24"/>
                <w:szCs w:val="24"/>
                <w:rtl/>
              </w:rPr>
              <w:t>چهار وجهی</w:t>
            </w:r>
            <w:r w:rsidRPr="0033317B">
              <w:rPr>
                <w:rFonts w:ascii="Calibri" w:eastAsia="Times New Roman" w:hAnsi="Calibri" w:cs="B Nazanin"/>
                <w:sz w:val="24"/>
                <w:szCs w:val="24"/>
                <w:rtl/>
              </w:rPr>
              <w:t>)</w:t>
            </w:r>
          </w:p>
        </w:tc>
        <w:tc>
          <w:tcPr>
            <w:tcW w:w="398" w:type="pct"/>
            <w:hideMark/>
          </w:tcPr>
          <w:p w14:paraId="078A2F1D"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c>
          <w:tcPr>
            <w:tcW w:w="1864" w:type="pct"/>
            <w:hideMark/>
          </w:tcPr>
          <w:p w14:paraId="5B3E1E09"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نوع دکل مهاری(جی 35 مثلثی-جی 35 مربعی-جی 45 مثلثی-جی 45 مثلثی)</w:t>
            </w:r>
          </w:p>
        </w:tc>
        <w:tc>
          <w:tcPr>
            <w:tcW w:w="527" w:type="pct"/>
            <w:hideMark/>
          </w:tcPr>
          <w:p w14:paraId="79132971"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r>
      <w:tr w:rsidR="0033317B" w:rsidRPr="0033317B" w14:paraId="05C7CD18" w14:textId="77777777" w:rsidTr="00AB34AA">
        <w:trPr>
          <w:trHeight w:val="345"/>
          <w:jc w:val="center"/>
        </w:trPr>
        <w:tc>
          <w:tcPr>
            <w:tcW w:w="219" w:type="pct"/>
            <w:noWrap/>
            <w:hideMark/>
          </w:tcPr>
          <w:p w14:paraId="2F371C06"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hint="cs"/>
                <w:sz w:val="24"/>
                <w:szCs w:val="24"/>
                <w:rtl/>
              </w:rPr>
              <w:t>3</w:t>
            </w:r>
          </w:p>
        </w:tc>
        <w:tc>
          <w:tcPr>
            <w:tcW w:w="1992" w:type="pct"/>
            <w:hideMark/>
          </w:tcPr>
          <w:p w14:paraId="703AE56C"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فاصله لینک(</w:t>
            </w:r>
            <w:r w:rsidRPr="0033317B">
              <w:rPr>
                <w:rFonts w:ascii="Calibri" w:eastAsia="Times New Roman" w:hAnsi="Calibri" w:cs="B Nazanin"/>
                <w:sz w:val="24"/>
                <w:szCs w:val="24"/>
              </w:rPr>
              <w:t>km</w:t>
            </w:r>
            <w:r w:rsidRPr="0033317B">
              <w:rPr>
                <w:rFonts w:ascii="Calibri" w:eastAsia="Times New Roman" w:hAnsi="Calibri" w:cs="B Nazanin"/>
                <w:sz w:val="24"/>
                <w:szCs w:val="24"/>
                <w:rtl/>
              </w:rPr>
              <w:t>)</w:t>
            </w:r>
          </w:p>
        </w:tc>
        <w:tc>
          <w:tcPr>
            <w:tcW w:w="398" w:type="pct"/>
            <w:hideMark/>
          </w:tcPr>
          <w:p w14:paraId="1E8058DF"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c>
          <w:tcPr>
            <w:tcW w:w="1864" w:type="pct"/>
            <w:hideMark/>
          </w:tcPr>
          <w:p w14:paraId="3CDE2792"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فاصله لینک(</w:t>
            </w:r>
            <w:r w:rsidRPr="0033317B">
              <w:rPr>
                <w:rFonts w:ascii="Calibri" w:eastAsia="Times New Roman" w:hAnsi="Calibri" w:cs="B Nazanin"/>
                <w:sz w:val="24"/>
                <w:szCs w:val="24"/>
              </w:rPr>
              <w:t>km</w:t>
            </w:r>
            <w:r w:rsidRPr="0033317B">
              <w:rPr>
                <w:rFonts w:ascii="Calibri" w:eastAsia="Times New Roman" w:hAnsi="Calibri" w:cs="B Nazanin"/>
                <w:sz w:val="24"/>
                <w:szCs w:val="24"/>
                <w:rtl/>
              </w:rPr>
              <w:t>)</w:t>
            </w:r>
          </w:p>
        </w:tc>
        <w:tc>
          <w:tcPr>
            <w:tcW w:w="527" w:type="pct"/>
            <w:hideMark/>
          </w:tcPr>
          <w:p w14:paraId="31A0ED99"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r>
      <w:tr w:rsidR="0033317B" w:rsidRPr="0033317B" w14:paraId="3FE20AF1" w14:textId="77777777" w:rsidTr="00AB34AA">
        <w:trPr>
          <w:trHeight w:val="345"/>
          <w:jc w:val="center"/>
        </w:trPr>
        <w:tc>
          <w:tcPr>
            <w:tcW w:w="219" w:type="pct"/>
            <w:noWrap/>
            <w:hideMark/>
          </w:tcPr>
          <w:p w14:paraId="5D13C245"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hint="cs"/>
                <w:sz w:val="24"/>
                <w:szCs w:val="24"/>
                <w:rtl/>
              </w:rPr>
              <w:t>4</w:t>
            </w:r>
          </w:p>
        </w:tc>
        <w:tc>
          <w:tcPr>
            <w:tcW w:w="1992" w:type="pct"/>
            <w:hideMark/>
          </w:tcPr>
          <w:p w14:paraId="5A10C5E1"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ارتفاع دکل(</w:t>
            </w:r>
            <w:r w:rsidRPr="0033317B">
              <w:rPr>
                <w:rFonts w:ascii="Calibri" w:eastAsia="Times New Roman" w:hAnsi="Calibri" w:cs="B Nazanin"/>
                <w:sz w:val="24"/>
                <w:szCs w:val="24"/>
              </w:rPr>
              <w:t>m</w:t>
            </w:r>
            <w:r w:rsidRPr="0033317B">
              <w:rPr>
                <w:rFonts w:ascii="Calibri" w:eastAsia="Times New Roman" w:hAnsi="Calibri" w:cs="B Nazanin"/>
                <w:sz w:val="24"/>
                <w:szCs w:val="24"/>
                <w:rtl/>
              </w:rPr>
              <w:t>)</w:t>
            </w:r>
          </w:p>
        </w:tc>
        <w:tc>
          <w:tcPr>
            <w:tcW w:w="398" w:type="pct"/>
            <w:hideMark/>
          </w:tcPr>
          <w:p w14:paraId="50842965"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c>
          <w:tcPr>
            <w:tcW w:w="1864" w:type="pct"/>
            <w:hideMark/>
          </w:tcPr>
          <w:p w14:paraId="7934EDAA"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ارتفاع دکل(</w:t>
            </w:r>
            <w:r w:rsidRPr="0033317B">
              <w:rPr>
                <w:rFonts w:ascii="Calibri" w:eastAsia="Times New Roman" w:hAnsi="Calibri" w:cs="B Nazanin"/>
                <w:sz w:val="24"/>
                <w:szCs w:val="24"/>
              </w:rPr>
              <w:t>m</w:t>
            </w:r>
            <w:r w:rsidRPr="0033317B">
              <w:rPr>
                <w:rFonts w:ascii="Calibri" w:eastAsia="Times New Roman" w:hAnsi="Calibri" w:cs="B Nazanin"/>
                <w:sz w:val="24"/>
                <w:szCs w:val="24"/>
                <w:rtl/>
              </w:rPr>
              <w:t>)</w:t>
            </w:r>
          </w:p>
        </w:tc>
        <w:tc>
          <w:tcPr>
            <w:tcW w:w="527" w:type="pct"/>
            <w:hideMark/>
          </w:tcPr>
          <w:p w14:paraId="7E8E9B20"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r>
      <w:tr w:rsidR="0033317B" w:rsidRPr="0033317B" w14:paraId="5A0F092F" w14:textId="77777777" w:rsidTr="00AB34AA">
        <w:trPr>
          <w:trHeight w:val="345"/>
          <w:jc w:val="center"/>
        </w:trPr>
        <w:tc>
          <w:tcPr>
            <w:tcW w:w="219" w:type="pct"/>
            <w:noWrap/>
            <w:hideMark/>
          </w:tcPr>
          <w:p w14:paraId="5DCAA42E"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hint="cs"/>
                <w:sz w:val="24"/>
                <w:szCs w:val="24"/>
                <w:rtl/>
              </w:rPr>
              <w:t>5</w:t>
            </w:r>
          </w:p>
        </w:tc>
        <w:tc>
          <w:tcPr>
            <w:tcW w:w="1992" w:type="pct"/>
            <w:hideMark/>
          </w:tcPr>
          <w:p w14:paraId="42095061"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تعداد سکشن</w:t>
            </w:r>
          </w:p>
        </w:tc>
        <w:tc>
          <w:tcPr>
            <w:tcW w:w="398" w:type="pct"/>
            <w:hideMark/>
          </w:tcPr>
          <w:p w14:paraId="7A5D60A4"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c>
          <w:tcPr>
            <w:tcW w:w="1864" w:type="pct"/>
            <w:hideMark/>
          </w:tcPr>
          <w:p w14:paraId="6B5177C0"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تعداد سکشن</w:t>
            </w:r>
          </w:p>
        </w:tc>
        <w:tc>
          <w:tcPr>
            <w:tcW w:w="527" w:type="pct"/>
            <w:hideMark/>
          </w:tcPr>
          <w:p w14:paraId="2F6BEA7A"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r>
      <w:tr w:rsidR="0033317B" w:rsidRPr="0033317B" w14:paraId="24CDBFA6" w14:textId="77777777" w:rsidTr="00AB34AA">
        <w:trPr>
          <w:trHeight w:val="345"/>
          <w:jc w:val="center"/>
        </w:trPr>
        <w:tc>
          <w:tcPr>
            <w:tcW w:w="219" w:type="pct"/>
            <w:noWrap/>
            <w:hideMark/>
          </w:tcPr>
          <w:p w14:paraId="0DE03921"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hint="cs"/>
                <w:sz w:val="24"/>
                <w:szCs w:val="24"/>
                <w:rtl/>
              </w:rPr>
              <w:t>6</w:t>
            </w:r>
          </w:p>
        </w:tc>
        <w:tc>
          <w:tcPr>
            <w:tcW w:w="1992" w:type="pct"/>
            <w:hideMark/>
          </w:tcPr>
          <w:p w14:paraId="6DFC4D6D"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ارتفاع ساختمان</w:t>
            </w:r>
          </w:p>
        </w:tc>
        <w:tc>
          <w:tcPr>
            <w:tcW w:w="398" w:type="pct"/>
            <w:hideMark/>
          </w:tcPr>
          <w:p w14:paraId="03332F69"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c>
          <w:tcPr>
            <w:tcW w:w="1864" w:type="pct"/>
            <w:hideMark/>
          </w:tcPr>
          <w:p w14:paraId="5DAE7655"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ارتفاع ساختمان</w:t>
            </w:r>
          </w:p>
        </w:tc>
        <w:tc>
          <w:tcPr>
            <w:tcW w:w="527" w:type="pct"/>
            <w:hideMark/>
          </w:tcPr>
          <w:p w14:paraId="08FE74A6"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r>
      <w:tr w:rsidR="0033317B" w:rsidRPr="0033317B" w14:paraId="3FA74AFF" w14:textId="77777777" w:rsidTr="00AB34AA">
        <w:trPr>
          <w:trHeight w:val="345"/>
          <w:jc w:val="center"/>
        </w:trPr>
        <w:tc>
          <w:tcPr>
            <w:tcW w:w="219" w:type="pct"/>
            <w:noWrap/>
            <w:hideMark/>
          </w:tcPr>
          <w:p w14:paraId="043E17C1"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hint="cs"/>
                <w:sz w:val="24"/>
                <w:szCs w:val="24"/>
                <w:rtl/>
              </w:rPr>
              <w:t>7</w:t>
            </w:r>
          </w:p>
        </w:tc>
        <w:tc>
          <w:tcPr>
            <w:tcW w:w="1992" w:type="pct"/>
            <w:hideMark/>
          </w:tcPr>
          <w:p w14:paraId="5D21EF6C"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طول جغرافیایی</w:t>
            </w:r>
          </w:p>
        </w:tc>
        <w:tc>
          <w:tcPr>
            <w:tcW w:w="398" w:type="pct"/>
            <w:hideMark/>
          </w:tcPr>
          <w:p w14:paraId="79EAF7CB"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c>
          <w:tcPr>
            <w:tcW w:w="1864" w:type="pct"/>
            <w:hideMark/>
          </w:tcPr>
          <w:p w14:paraId="463126B9"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طول جغرافیایی</w:t>
            </w:r>
          </w:p>
        </w:tc>
        <w:tc>
          <w:tcPr>
            <w:tcW w:w="527" w:type="pct"/>
            <w:hideMark/>
          </w:tcPr>
          <w:p w14:paraId="66A76A56"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r>
      <w:tr w:rsidR="0033317B" w:rsidRPr="0033317B" w14:paraId="3A3599DB" w14:textId="77777777" w:rsidTr="00AB34AA">
        <w:trPr>
          <w:trHeight w:val="345"/>
          <w:jc w:val="center"/>
        </w:trPr>
        <w:tc>
          <w:tcPr>
            <w:tcW w:w="219" w:type="pct"/>
            <w:noWrap/>
            <w:hideMark/>
          </w:tcPr>
          <w:p w14:paraId="0FF4E5BE"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hint="cs"/>
                <w:sz w:val="24"/>
                <w:szCs w:val="24"/>
                <w:rtl/>
              </w:rPr>
              <w:t>8</w:t>
            </w:r>
          </w:p>
        </w:tc>
        <w:tc>
          <w:tcPr>
            <w:tcW w:w="1992" w:type="pct"/>
            <w:hideMark/>
          </w:tcPr>
          <w:p w14:paraId="411E59FA"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عرض جغرافیایی</w:t>
            </w:r>
          </w:p>
        </w:tc>
        <w:tc>
          <w:tcPr>
            <w:tcW w:w="398" w:type="pct"/>
            <w:hideMark/>
          </w:tcPr>
          <w:p w14:paraId="446EAF40"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c>
          <w:tcPr>
            <w:tcW w:w="1864" w:type="pct"/>
            <w:hideMark/>
          </w:tcPr>
          <w:p w14:paraId="65460583"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عرض جغرافیایی</w:t>
            </w:r>
          </w:p>
        </w:tc>
        <w:tc>
          <w:tcPr>
            <w:tcW w:w="527" w:type="pct"/>
            <w:hideMark/>
          </w:tcPr>
          <w:p w14:paraId="4A4E5592"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r>
      <w:tr w:rsidR="0033317B" w:rsidRPr="0033317B" w14:paraId="366ACD0C" w14:textId="77777777" w:rsidTr="00AB34AA">
        <w:trPr>
          <w:trHeight w:val="345"/>
          <w:jc w:val="center"/>
        </w:trPr>
        <w:tc>
          <w:tcPr>
            <w:tcW w:w="219" w:type="pct"/>
            <w:noWrap/>
            <w:hideMark/>
          </w:tcPr>
          <w:p w14:paraId="355C3BE7"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hint="cs"/>
                <w:sz w:val="24"/>
                <w:szCs w:val="24"/>
                <w:rtl/>
              </w:rPr>
              <w:t>9</w:t>
            </w:r>
          </w:p>
        </w:tc>
        <w:tc>
          <w:tcPr>
            <w:tcW w:w="1992" w:type="pct"/>
            <w:hideMark/>
          </w:tcPr>
          <w:p w14:paraId="2E72E27D"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مدل رادیو</w:t>
            </w:r>
          </w:p>
        </w:tc>
        <w:tc>
          <w:tcPr>
            <w:tcW w:w="398" w:type="pct"/>
            <w:hideMark/>
          </w:tcPr>
          <w:p w14:paraId="08679986"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c>
          <w:tcPr>
            <w:tcW w:w="1864" w:type="pct"/>
            <w:hideMark/>
          </w:tcPr>
          <w:p w14:paraId="0979616E"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مدل رادیو</w:t>
            </w:r>
          </w:p>
        </w:tc>
        <w:tc>
          <w:tcPr>
            <w:tcW w:w="527" w:type="pct"/>
            <w:hideMark/>
          </w:tcPr>
          <w:p w14:paraId="109B71D6"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r>
      <w:tr w:rsidR="0033317B" w:rsidRPr="0033317B" w14:paraId="718F450E" w14:textId="77777777" w:rsidTr="00AB34AA">
        <w:trPr>
          <w:trHeight w:val="345"/>
          <w:jc w:val="center"/>
        </w:trPr>
        <w:tc>
          <w:tcPr>
            <w:tcW w:w="219" w:type="pct"/>
            <w:noWrap/>
            <w:hideMark/>
          </w:tcPr>
          <w:p w14:paraId="3A4928F1"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hint="cs"/>
                <w:sz w:val="24"/>
                <w:szCs w:val="24"/>
                <w:rtl/>
              </w:rPr>
              <w:t>10</w:t>
            </w:r>
          </w:p>
        </w:tc>
        <w:tc>
          <w:tcPr>
            <w:tcW w:w="1992" w:type="pct"/>
            <w:hideMark/>
          </w:tcPr>
          <w:p w14:paraId="23B46864"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مدل آنتن</w:t>
            </w:r>
          </w:p>
        </w:tc>
        <w:tc>
          <w:tcPr>
            <w:tcW w:w="398" w:type="pct"/>
            <w:hideMark/>
          </w:tcPr>
          <w:p w14:paraId="5B1578B4"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c>
          <w:tcPr>
            <w:tcW w:w="1864" w:type="pct"/>
            <w:hideMark/>
          </w:tcPr>
          <w:p w14:paraId="61C469F4"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مدل آنتن</w:t>
            </w:r>
          </w:p>
        </w:tc>
        <w:tc>
          <w:tcPr>
            <w:tcW w:w="527" w:type="pct"/>
            <w:hideMark/>
          </w:tcPr>
          <w:p w14:paraId="4721AA4E"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r>
      <w:tr w:rsidR="0033317B" w:rsidRPr="0033317B" w14:paraId="7A049155" w14:textId="77777777" w:rsidTr="00AB34AA">
        <w:trPr>
          <w:trHeight w:val="345"/>
          <w:jc w:val="center"/>
        </w:trPr>
        <w:tc>
          <w:tcPr>
            <w:tcW w:w="219" w:type="pct"/>
            <w:noWrap/>
          </w:tcPr>
          <w:p w14:paraId="2059184F"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hint="cs"/>
                <w:sz w:val="24"/>
                <w:szCs w:val="24"/>
                <w:rtl/>
              </w:rPr>
              <w:t>11</w:t>
            </w:r>
          </w:p>
        </w:tc>
        <w:tc>
          <w:tcPr>
            <w:tcW w:w="1992" w:type="pct"/>
          </w:tcPr>
          <w:p w14:paraId="150649AC"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hint="cs"/>
                <w:sz w:val="24"/>
                <w:szCs w:val="24"/>
                <w:rtl/>
              </w:rPr>
              <w:t>برند و نوع کابل(</w:t>
            </w:r>
            <w:r w:rsidRPr="0033317B">
              <w:rPr>
                <w:rFonts w:ascii="Calibri" w:eastAsia="Times New Roman" w:hAnsi="Calibri" w:cs="B Nazanin"/>
                <w:sz w:val="24"/>
                <w:szCs w:val="24"/>
              </w:rPr>
              <w:t>Outdoor Cat6 SFTP</w:t>
            </w:r>
            <w:r w:rsidRPr="0033317B">
              <w:rPr>
                <w:rFonts w:ascii="Calibri" w:eastAsia="Times New Roman" w:hAnsi="Calibri" w:cs="B Nazanin" w:hint="cs"/>
                <w:sz w:val="24"/>
                <w:szCs w:val="24"/>
                <w:rtl/>
              </w:rPr>
              <w:t>)</w:t>
            </w:r>
          </w:p>
        </w:tc>
        <w:tc>
          <w:tcPr>
            <w:tcW w:w="398" w:type="pct"/>
          </w:tcPr>
          <w:p w14:paraId="2D44FD17" w14:textId="77777777" w:rsidR="00AB34AA" w:rsidRPr="0033317B" w:rsidRDefault="00AB34AA" w:rsidP="00AB34AA">
            <w:pPr>
              <w:bidi/>
              <w:jc w:val="center"/>
              <w:rPr>
                <w:rFonts w:ascii="Cambria" w:eastAsia="Times New Roman" w:hAnsi="Cambria" w:cs="B Nazanin"/>
                <w:sz w:val="24"/>
                <w:szCs w:val="24"/>
                <w:rtl/>
              </w:rPr>
            </w:pPr>
          </w:p>
        </w:tc>
        <w:tc>
          <w:tcPr>
            <w:tcW w:w="1864" w:type="pct"/>
          </w:tcPr>
          <w:p w14:paraId="4AAE1846"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hint="cs"/>
                <w:sz w:val="24"/>
                <w:szCs w:val="24"/>
                <w:rtl/>
              </w:rPr>
              <w:t>برند و نوع کابل(</w:t>
            </w:r>
            <w:r w:rsidRPr="0033317B">
              <w:rPr>
                <w:rFonts w:ascii="Calibri" w:eastAsia="Times New Roman" w:hAnsi="Calibri" w:cs="B Nazanin"/>
                <w:sz w:val="24"/>
                <w:szCs w:val="24"/>
              </w:rPr>
              <w:t>Outdoor Cat6 SFTP</w:t>
            </w:r>
            <w:r w:rsidRPr="0033317B">
              <w:rPr>
                <w:rFonts w:ascii="Calibri" w:eastAsia="Times New Roman" w:hAnsi="Calibri" w:cs="B Nazanin" w:hint="cs"/>
                <w:sz w:val="24"/>
                <w:szCs w:val="24"/>
                <w:rtl/>
              </w:rPr>
              <w:t>)</w:t>
            </w:r>
          </w:p>
        </w:tc>
        <w:tc>
          <w:tcPr>
            <w:tcW w:w="527" w:type="pct"/>
          </w:tcPr>
          <w:p w14:paraId="13E602C2" w14:textId="77777777" w:rsidR="00AB34AA" w:rsidRPr="0033317B" w:rsidRDefault="00AB34AA" w:rsidP="00AB34AA">
            <w:pPr>
              <w:bidi/>
              <w:jc w:val="center"/>
              <w:rPr>
                <w:rFonts w:ascii="Cambria" w:eastAsia="Times New Roman" w:hAnsi="Cambria" w:cs="B Nazanin"/>
                <w:sz w:val="24"/>
                <w:szCs w:val="24"/>
                <w:rtl/>
              </w:rPr>
            </w:pPr>
          </w:p>
        </w:tc>
      </w:tr>
      <w:tr w:rsidR="0033317B" w:rsidRPr="0033317B" w14:paraId="400D99A5" w14:textId="77777777" w:rsidTr="00AB34AA">
        <w:trPr>
          <w:trHeight w:val="345"/>
          <w:jc w:val="center"/>
        </w:trPr>
        <w:tc>
          <w:tcPr>
            <w:tcW w:w="219" w:type="pct"/>
            <w:noWrap/>
            <w:hideMark/>
          </w:tcPr>
          <w:p w14:paraId="1C486750"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hint="cs"/>
                <w:sz w:val="24"/>
                <w:szCs w:val="24"/>
                <w:rtl/>
              </w:rPr>
              <w:t>12</w:t>
            </w:r>
          </w:p>
        </w:tc>
        <w:tc>
          <w:tcPr>
            <w:tcW w:w="1992" w:type="pct"/>
            <w:hideMark/>
          </w:tcPr>
          <w:p w14:paraId="20B01E3D"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متراژ  کابل</w:t>
            </w:r>
            <w:r w:rsidRPr="0033317B">
              <w:rPr>
                <w:rFonts w:ascii="Calibri" w:eastAsia="Times New Roman" w:hAnsi="Calibri" w:cs="B Nazanin"/>
                <w:sz w:val="24"/>
                <w:szCs w:val="24"/>
              </w:rPr>
              <w:t xml:space="preserve">(m) </w:t>
            </w:r>
          </w:p>
        </w:tc>
        <w:tc>
          <w:tcPr>
            <w:tcW w:w="398" w:type="pct"/>
            <w:hideMark/>
          </w:tcPr>
          <w:p w14:paraId="1F84CA27"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c>
          <w:tcPr>
            <w:tcW w:w="1864" w:type="pct"/>
            <w:hideMark/>
          </w:tcPr>
          <w:p w14:paraId="444BF24A"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متراژ  کابل</w:t>
            </w:r>
            <w:r w:rsidRPr="0033317B">
              <w:rPr>
                <w:rFonts w:ascii="Calibri" w:eastAsia="Times New Roman" w:hAnsi="Calibri" w:cs="B Nazanin"/>
                <w:sz w:val="24"/>
                <w:szCs w:val="24"/>
              </w:rPr>
              <w:t xml:space="preserve">(m) </w:t>
            </w:r>
          </w:p>
        </w:tc>
        <w:tc>
          <w:tcPr>
            <w:tcW w:w="527" w:type="pct"/>
            <w:hideMark/>
          </w:tcPr>
          <w:p w14:paraId="309ADC99"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r>
      <w:tr w:rsidR="0033317B" w:rsidRPr="0033317B" w14:paraId="722B18A8" w14:textId="77777777" w:rsidTr="00AB34AA">
        <w:trPr>
          <w:trHeight w:val="345"/>
          <w:jc w:val="center"/>
        </w:trPr>
        <w:tc>
          <w:tcPr>
            <w:tcW w:w="219" w:type="pct"/>
            <w:noWrap/>
            <w:hideMark/>
          </w:tcPr>
          <w:p w14:paraId="64CC3464"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hint="cs"/>
                <w:sz w:val="24"/>
                <w:szCs w:val="24"/>
                <w:rtl/>
              </w:rPr>
              <w:t>13</w:t>
            </w:r>
          </w:p>
        </w:tc>
        <w:tc>
          <w:tcPr>
            <w:tcW w:w="1992" w:type="pct"/>
            <w:hideMark/>
          </w:tcPr>
          <w:p w14:paraId="0902DE49"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Pr>
              <w:t>Frequency</w:t>
            </w:r>
          </w:p>
        </w:tc>
        <w:tc>
          <w:tcPr>
            <w:tcW w:w="398" w:type="pct"/>
            <w:hideMark/>
          </w:tcPr>
          <w:p w14:paraId="4E1656F5"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c>
          <w:tcPr>
            <w:tcW w:w="1864" w:type="pct"/>
            <w:hideMark/>
          </w:tcPr>
          <w:p w14:paraId="4A12D6EF"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Pr>
              <w:t>Frequency</w:t>
            </w:r>
          </w:p>
        </w:tc>
        <w:tc>
          <w:tcPr>
            <w:tcW w:w="527" w:type="pct"/>
            <w:hideMark/>
          </w:tcPr>
          <w:p w14:paraId="4FCC782C"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r>
      <w:tr w:rsidR="0033317B" w:rsidRPr="0033317B" w14:paraId="2C40C687" w14:textId="77777777" w:rsidTr="00AB34AA">
        <w:trPr>
          <w:trHeight w:val="345"/>
          <w:jc w:val="center"/>
        </w:trPr>
        <w:tc>
          <w:tcPr>
            <w:tcW w:w="219" w:type="pct"/>
            <w:noWrap/>
            <w:hideMark/>
          </w:tcPr>
          <w:p w14:paraId="7A5DDBB7"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hint="cs"/>
                <w:sz w:val="24"/>
                <w:szCs w:val="24"/>
                <w:rtl/>
              </w:rPr>
              <w:t>14</w:t>
            </w:r>
          </w:p>
        </w:tc>
        <w:tc>
          <w:tcPr>
            <w:tcW w:w="1992" w:type="pct"/>
            <w:hideMark/>
          </w:tcPr>
          <w:p w14:paraId="7DC2F0E4"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Pr>
              <w:t>Channel</w:t>
            </w:r>
            <w:r w:rsidRPr="0033317B">
              <w:rPr>
                <w:rFonts w:ascii="Calibri" w:eastAsia="Times New Roman" w:hAnsi="Calibri" w:cs="B Nazanin"/>
                <w:sz w:val="24"/>
                <w:szCs w:val="24"/>
                <w:rtl/>
              </w:rPr>
              <w:t xml:space="preserve"> </w:t>
            </w:r>
            <w:r w:rsidRPr="0033317B">
              <w:rPr>
                <w:rFonts w:ascii="Calibri" w:eastAsia="Times New Roman" w:hAnsi="Calibri" w:cs="B Nazanin"/>
                <w:sz w:val="24"/>
                <w:szCs w:val="24"/>
              </w:rPr>
              <w:t>width</w:t>
            </w:r>
          </w:p>
        </w:tc>
        <w:tc>
          <w:tcPr>
            <w:tcW w:w="398" w:type="pct"/>
            <w:hideMark/>
          </w:tcPr>
          <w:p w14:paraId="3AA04CF2"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c>
          <w:tcPr>
            <w:tcW w:w="1864" w:type="pct"/>
            <w:hideMark/>
          </w:tcPr>
          <w:p w14:paraId="32B4ABF8"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Pr>
              <w:t>Channel</w:t>
            </w:r>
            <w:r w:rsidRPr="0033317B">
              <w:rPr>
                <w:rFonts w:ascii="Calibri" w:eastAsia="Times New Roman" w:hAnsi="Calibri" w:cs="B Nazanin"/>
                <w:sz w:val="24"/>
                <w:szCs w:val="24"/>
                <w:rtl/>
              </w:rPr>
              <w:t xml:space="preserve"> </w:t>
            </w:r>
            <w:r w:rsidRPr="0033317B">
              <w:rPr>
                <w:rFonts w:ascii="Calibri" w:eastAsia="Times New Roman" w:hAnsi="Calibri" w:cs="B Nazanin"/>
                <w:sz w:val="24"/>
                <w:szCs w:val="24"/>
              </w:rPr>
              <w:t>width</w:t>
            </w:r>
          </w:p>
        </w:tc>
        <w:tc>
          <w:tcPr>
            <w:tcW w:w="527" w:type="pct"/>
            <w:hideMark/>
          </w:tcPr>
          <w:p w14:paraId="58360A94"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r>
      <w:tr w:rsidR="0033317B" w:rsidRPr="0033317B" w14:paraId="3EC24401" w14:textId="77777777" w:rsidTr="00AB34AA">
        <w:trPr>
          <w:trHeight w:val="345"/>
          <w:jc w:val="center"/>
        </w:trPr>
        <w:tc>
          <w:tcPr>
            <w:tcW w:w="219" w:type="pct"/>
            <w:noWrap/>
            <w:hideMark/>
          </w:tcPr>
          <w:p w14:paraId="4C0CFF0F"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hint="cs"/>
                <w:sz w:val="24"/>
                <w:szCs w:val="24"/>
                <w:rtl/>
              </w:rPr>
              <w:t>15</w:t>
            </w:r>
          </w:p>
        </w:tc>
        <w:tc>
          <w:tcPr>
            <w:tcW w:w="1992" w:type="pct"/>
            <w:hideMark/>
          </w:tcPr>
          <w:p w14:paraId="29A1D05F"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Pr>
              <w:t>TX Power</w:t>
            </w:r>
          </w:p>
        </w:tc>
        <w:tc>
          <w:tcPr>
            <w:tcW w:w="398" w:type="pct"/>
            <w:hideMark/>
          </w:tcPr>
          <w:p w14:paraId="3FC391E5"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c>
          <w:tcPr>
            <w:tcW w:w="1864" w:type="pct"/>
            <w:hideMark/>
          </w:tcPr>
          <w:p w14:paraId="4CC0DFAC"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Pr>
              <w:t>TX Power</w:t>
            </w:r>
          </w:p>
        </w:tc>
        <w:tc>
          <w:tcPr>
            <w:tcW w:w="527" w:type="pct"/>
            <w:hideMark/>
          </w:tcPr>
          <w:p w14:paraId="1E51AF64"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r>
      <w:tr w:rsidR="0033317B" w:rsidRPr="0033317B" w14:paraId="3164F0D6" w14:textId="77777777" w:rsidTr="00AB34AA">
        <w:trPr>
          <w:trHeight w:val="345"/>
          <w:jc w:val="center"/>
        </w:trPr>
        <w:tc>
          <w:tcPr>
            <w:tcW w:w="219" w:type="pct"/>
            <w:noWrap/>
            <w:hideMark/>
          </w:tcPr>
          <w:p w14:paraId="3DB7A870"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hint="cs"/>
                <w:sz w:val="24"/>
                <w:szCs w:val="24"/>
                <w:rtl/>
              </w:rPr>
              <w:t>16</w:t>
            </w:r>
          </w:p>
        </w:tc>
        <w:tc>
          <w:tcPr>
            <w:tcW w:w="1992" w:type="pct"/>
            <w:hideMark/>
          </w:tcPr>
          <w:p w14:paraId="49C5B4DE"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برق گیر دکل</w:t>
            </w:r>
          </w:p>
        </w:tc>
        <w:tc>
          <w:tcPr>
            <w:tcW w:w="398" w:type="pct"/>
            <w:hideMark/>
          </w:tcPr>
          <w:p w14:paraId="40B87CDE"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c>
          <w:tcPr>
            <w:tcW w:w="1864" w:type="pct"/>
            <w:hideMark/>
          </w:tcPr>
          <w:p w14:paraId="009B30C9"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برق گیر دکل</w:t>
            </w:r>
          </w:p>
        </w:tc>
        <w:tc>
          <w:tcPr>
            <w:tcW w:w="527" w:type="pct"/>
            <w:hideMark/>
          </w:tcPr>
          <w:p w14:paraId="5CAB4438"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r>
      <w:tr w:rsidR="0033317B" w:rsidRPr="0033317B" w14:paraId="6AFAD109" w14:textId="77777777" w:rsidTr="00AB34AA">
        <w:trPr>
          <w:trHeight w:val="345"/>
          <w:jc w:val="center"/>
        </w:trPr>
        <w:tc>
          <w:tcPr>
            <w:tcW w:w="219" w:type="pct"/>
            <w:noWrap/>
            <w:hideMark/>
          </w:tcPr>
          <w:p w14:paraId="0878148B"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hint="cs"/>
                <w:sz w:val="24"/>
                <w:szCs w:val="24"/>
                <w:rtl/>
              </w:rPr>
              <w:lastRenderedPageBreak/>
              <w:t>17</w:t>
            </w:r>
          </w:p>
        </w:tc>
        <w:tc>
          <w:tcPr>
            <w:tcW w:w="1992" w:type="pct"/>
            <w:hideMark/>
          </w:tcPr>
          <w:p w14:paraId="01B8C0F6"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چراغ دکل سولار</w:t>
            </w:r>
          </w:p>
        </w:tc>
        <w:tc>
          <w:tcPr>
            <w:tcW w:w="398" w:type="pct"/>
            <w:hideMark/>
          </w:tcPr>
          <w:p w14:paraId="27CF5424"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c>
          <w:tcPr>
            <w:tcW w:w="1864" w:type="pct"/>
            <w:hideMark/>
          </w:tcPr>
          <w:p w14:paraId="57DBBA74"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چراغ دکل سولار</w:t>
            </w:r>
          </w:p>
        </w:tc>
        <w:tc>
          <w:tcPr>
            <w:tcW w:w="527" w:type="pct"/>
            <w:hideMark/>
          </w:tcPr>
          <w:p w14:paraId="238CC8A9"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r>
      <w:tr w:rsidR="0033317B" w:rsidRPr="0033317B" w14:paraId="24764132" w14:textId="77777777" w:rsidTr="00AB34AA">
        <w:trPr>
          <w:trHeight w:val="345"/>
          <w:jc w:val="center"/>
        </w:trPr>
        <w:tc>
          <w:tcPr>
            <w:tcW w:w="219" w:type="pct"/>
            <w:noWrap/>
            <w:hideMark/>
          </w:tcPr>
          <w:p w14:paraId="333237B6"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hint="cs"/>
                <w:sz w:val="24"/>
                <w:szCs w:val="24"/>
                <w:rtl/>
              </w:rPr>
              <w:t>18</w:t>
            </w:r>
          </w:p>
        </w:tc>
        <w:tc>
          <w:tcPr>
            <w:tcW w:w="1992" w:type="pct"/>
            <w:hideMark/>
          </w:tcPr>
          <w:p w14:paraId="28901B42"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متراژ  کابل ارت(</w:t>
            </w:r>
            <w:r w:rsidRPr="0033317B">
              <w:rPr>
                <w:rFonts w:ascii="Calibri" w:eastAsia="Times New Roman" w:hAnsi="Calibri" w:cs="B Nazanin"/>
                <w:sz w:val="24"/>
                <w:szCs w:val="24"/>
              </w:rPr>
              <w:t>m</w:t>
            </w:r>
            <w:r w:rsidRPr="0033317B">
              <w:rPr>
                <w:rFonts w:ascii="Calibri" w:eastAsia="Times New Roman" w:hAnsi="Calibri" w:cs="B Nazanin"/>
                <w:sz w:val="24"/>
                <w:szCs w:val="24"/>
                <w:rtl/>
              </w:rPr>
              <w:t>)</w:t>
            </w:r>
          </w:p>
        </w:tc>
        <w:tc>
          <w:tcPr>
            <w:tcW w:w="398" w:type="pct"/>
            <w:hideMark/>
          </w:tcPr>
          <w:p w14:paraId="3B727A29"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c>
          <w:tcPr>
            <w:tcW w:w="1864" w:type="pct"/>
            <w:hideMark/>
          </w:tcPr>
          <w:p w14:paraId="31C53FCD" w14:textId="77777777" w:rsidR="00AB34AA" w:rsidRPr="0033317B" w:rsidRDefault="00AB34AA" w:rsidP="00AB34AA">
            <w:pPr>
              <w:bidi/>
              <w:jc w:val="center"/>
              <w:rPr>
                <w:rFonts w:ascii="Calibri" w:eastAsia="Times New Roman" w:hAnsi="Calibri" w:cs="B Nazanin"/>
                <w:sz w:val="24"/>
                <w:szCs w:val="24"/>
                <w:rtl/>
              </w:rPr>
            </w:pPr>
            <w:r w:rsidRPr="0033317B">
              <w:rPr>
                <w:rFonts w:ascii="Calibri" w:eastAsia="Times New Roman" w:hAnsi="Calibri" w:cs="B Nazanin"/>
                <w:sz w:val="24"/>
                <w:szCs w:val="24"/>
                <w:rtl/>
              </w:rPr>
              <w:t>متراژ  کابل ارت(</w:t>
            </w:r>
            <w:r w:rsidRPr="0033317B">
              <w:rPr>
                <w:rFonts w:ascii="Calibri" w:eastAsia="Times New Roman" w:hAnsi="Calibri" w:cs="B Nazanin"/>
                <w:sz w:val="24"/>
                <w:szCs w:val="24"/>
              </w:rPr>
              <w:t>m</w:t>
            </w:r>
            <w:r w:rsidRPr="0033317B">
              <w:rPr>
                <w:rFonts w:ascii="Calibri" w:eastAsia="Times New Roman" w:hAnsi="Calibri" w:cs="B Nazanin"/>
                <w:sz w:val="24"/>
                <w:szCs w:val="24"/>
                <w:rtl/>
              </w:rPr>
              <w:t>)</w:t>
            </w:r>
          </w:p>
        </w:tc>
        <w:tc>
          <w:tcPr>
            <w:tcW w:w="527" w:type="pct"/>
            <w:hideMark/>
          </w:tcPr>
          <w:p w14:paraId="772D6B31" w14:textId="77777777" w:rsidR="00AB34AA" w:rsidRPr="0033317B" w:rsidRDefault="00AB34AA" w:rsidP="00AB34AA">
            <w:pPr>
              <w:bidi/>
              <w:jc w:val="center"/>
              <w:rPr>
                <w:rFonts w:ascii="Calibri" w:eastAsia="Times New Roman" w:hAnsi="Calibri" w:cs="B Nazanin"/>
                <w:sz w:val="24"/>
                <w:szCs w:val="24"/>
                <w:rtl/>
              </w:rPr>
            </w:pPr>
            <w:r w:rsidRPr="0033317B">
              <w:rPr>
                <w:rFonts w:ascii="Cambria" w:eastAsia="Times New Roman" w:hAnsi="Cambria" w:cs="Cambria" w:hint="cs"/>
                <w:sz w:val="24"/>
                <w:szCs w:val="24"/>
                <w:rtl/>
              </w:rPr>
              <w:t> </w:t>
            </w:r>
          </w:p>
        </w:tc>
      </w:tr>
    </w:tbl>
    <w:p w14:paraId="43BB8758" w14:textId="77777777" w:rsidR="00AB34AA" w:rsidRPr="0033317B" w:rsidRDefault="00AB34AA" w:rsidP="00AB34AA">
      <w:pPr>
        <w:bidi/>
        <w:rPr>
          <w:rFonts w:cs="B Nazanin"/>
          <w:b/>
          <w:bCs/>
          <w:sz w:val="24"/>
          <w:szCs w:val="24"/>
          <w:rtl/>
        </w:rPr>
      </w:pPr>
    </w:p>
    <w:p w14:paraId="3CBB53E5" w14:textId="77777777" w:rsidR="00146290" w:rsidRPr="0033317B" w:rsidRDefault="00146290" w:rsidP="00146290">
      <w:pPr>
        <w:autoSpaceDE w:val="0"/>
        <w:autoSpaceDN w:val="0"/>
        <w:bidi/>
        <w:adjustRightInd w:val="0"/>
        <w:spacing w:after="0" w:line="240" w:lineRule="auto"/>
        <w:rPr>
          <w:rFonts w:cs="B Nazanin"/>
          <w:b/>
          <w:bCs/>
          <w:sz w:val="24"/>
          <w:szCs w:val="24"/>
        </w:rPr>
      </w:pPr>
      <w:r w:rsidRPr="0033317B">
        <w:rPr>
          <w:rFonts w:cs="B Nazanin" w:hint="cs"/>
          <w:b/>
          <w:bCs/>
          <w:sz w:val="24"/>
          <w:szCs w:val="24"/>
          <w:rtl/>
        </w:rPr>
        <w:t>شرایط</w:t>
      </w:r>
      <w:r w:rsidRPr="0033317B">
        <w:rPr>
          <w:rFonts w:cs="B Nazanin"/>
          <w:b/>
          <w:bCs/>
          <w:sz w:val="24"/>
          <w:szCs w:val="24"/>
          <w:rtl/>
        </w:rPr>
        <w:t xml:space="preserve"> </w:t>
      </w:r>
      <w:r w:rsidRPr="0033317B">
        <w:rPr>
          <w:rFonts w:cs="B Nazanin" w:hint="cs"/>
          <w:b/>
          <w:bCs/>
          <w:sz w:val="24"/>
          <w:szCs w:val="24"/>
          <w:rtl/>
        </w:rPr>
        <w:t>نصب</w:t>
      </w:r>
      <w:r w:rsidRPr="0033317B">
        <w:rPr>
          <w:rFonts w:cs="B Nazanin"/>
          <w:b/>
          <w:bCs/>
          <w:sz w:val="24"/>
          <w:szCs w:val="24"/>
          <w:rtl/>
        </w:rPr>
        <w:t xml:space="preserve"> </w:t>
      </w:r>
      <w:r w:rsidRPr="0033317B">
        <w:rPr>
          <w:rFonts w:cs="B Nazanin" w:hint="cs"/>
          <w:b/>
          <w:bCs/>
          <w:sz w:val="24"/>
          <w:szCs w:val="24"/>
          <w:rtl/>
        </w:rPr>
        <w:t>و</w:t>
      </w:r>
      <w:r w:rsidRPr="0033317B">
        <w:rPr>
          <w:rFonts w:cs="B Nazanin"/>
          <w:b/>
          <w:bCs/>
          <w:sz w:val="24"/>
          <w:szCs w:val="24"/>
          <w:rtl/>
        </w:rPr>
        <w:t xml:space="preserve"> </w:t>
      </w:r>
      <w:r w:rsidRPr="0033317B">
        <w:rPr>
          <w:rFonts w:cs="B Nazanin" w:hint="cs"/>
          <w:b/>
          <w:bCs/>
          <w:sz w:val="24"/>
          <w:szCs w:val="24"/>
          <w:rtl/>
        </w:rPr>
        <w:t>راه</w:t>
      </w:r>
      <w:r w:rsidRPr="0033317B">
        <w:rPr>
          <w:rFonts w:cs="B Nazanin"/>
          <w:b/>
          <w:bCs/>
          <w:sz w:val="24"/>
          <w:szCs w:val="24"/>
          <w:rtl/>
        </w:rPr>
        <w:t xml:space="preserve"> </w:t>
      </w:r>
      <w:r w:rsidRPr="0033317B">
        <w:rPr>
          <w:rFonts w:cs="B Nazanin" w:hint="cs"/>
          <w:b/>
          <w:bCs/>
          <w:sz w:val="24"/>
          <w:szCs w:val="24"/>
          <w:rtl/>
        </w:rPr>
        <w:t>اندازی</w:t>
      </w:r>
      <w:r w:rsidRPr="0033317B">
        <w:rPr>
          <w:rFonts w:cs="B Nazanin"/>
          <w:b/>
          <w:bCs/>
          <w:sz w:val="24"/>
          <w:szCs w:val="24"/>
          <w:rtl/>
        </w:rPr>
        <w:t xml:space="preserve"> </w:t>
      </w:r>
      <w:r w:rsidRPr="0033317B">
        <w:rPr>
          <w:rFonts w:cs="B Nazanin" w:hint="cs"/>
          <w:b/>
          <w:bCs/>
          <w:sz w:val="24"/>
          <w:szCs w:val="24"/>
          <w:rtl/>
        </w:rPr>
        <w:t>لینک</w:t>
      </w:r>
      <w:r w:rsidRPr="0033317B">
        <w:rPr>
          <w:rFonts w:cs="B Nazanin"/>
          <w:b/>
          <w:bCs/>
          <w:sz w:val="24"/>
          <w:szCs w:val="24"/>
          <w:rtl/>
        </w:rPr>
        <w:t xml:space="preserve"> </w:t>
      </w:r>
      <w:r w:rsidRPr="0033317B">
        <w:rPr>
          <w:rFonts w:cs="B Nazanin" w:hint="cs"/>
          <w:b/>
          <w:bCs/>
          <w:sz w:val="24"/>
          <w:szCs w:val="24"/>
          <w:rtl/>
        </w:rPr>
        <w:t>های</w:t>
      </w:r>
      <w:r w:rsidRPr="0033317B">
        <w:rPr>
          <w:rFonts w:cs="B Nazanin"/>
          <w:b/>
          <w:bCs/>
          <w:sz w:val="24"/>
          <w:szCs w:val="24"/>
          <w:rtl/>
        </w:rPr>
        <w:t xml:space="preserve"> </w:t>
      </w:r>
      <w:r w:rsidRPr="0033317B">
        <w:rPr>
          <w:rFonts w:cs="B Nazanin" w:hint="cs"/>
          <w:b/>
          <w:bCs/>
          <w:sz w:val="24"/>
          <w:szCs w:val="24"/>
          <w:rtl/>
        </w:rPr>
        <w:t>وایرلس</w:t>
      </w:r>
      <w:r w:rsidRPr="0033317B">
        <w:rPr>
          <w:rFonts w:cs="B Nazanin"/>
          <w:b/>
          <w:bCs/>
          <w:sz w:val="24"/>
          <w:szCs w:val="24"/>
          <w:rtl/>
        </w:rPr>
        <w:t xml:space="preserve"> </w:t>
      </w:r>
      <w:r w:rsidRPr="0033317B">
        <w:rPr>
          <w:rFonts w:cs="B Nazanin" w:hint="cs"/>
          <w:b/>
          <w:bCs/>
          <w:sz w:val="24"/>
          <w:szCs w:val="24"/>
          <w:rtl/>
        </w:rPr>
        <w:t>فراساختمانی</w:t>
      </w:r>
      <w:r w:rsidRPr="0033317B">
        <w:rPr>
          <w:rFonts w:cs="B Nazanin"/>
          <w:b/>
          <w:bCs/>
          <w:sz w:val="24"/>
          <w:szCs w:val="24"/>
          <w:rtl/>
        </w:rPr>
        <w:t xml:space="preserve"> </w:t>
      </w:r>
      <w:r w:rsidRPr="0033317B">
        <w:rPr>
          <w:rFonts w:cs="B Nazanin" w:hint="cs"/>
          <w:b/>
          <w:bCs/>
          <w:sz w:val="24"/>
          <w:szCs w:val="24"/>
          <w:rtl/>
        </w:rPr>
        <w:t>جهت</w:t>
      </w:r>
      <w:r w:rsidRPr="0033317B">
        <w:rPr>
          <w:rFonts w:cs="B Nazanin"/>
          <w:b/>
          <w:bCs/>
          <w:sz w:val="24"/>
          <w:szCs w:val="24"/>
          <w:rtl/>
        </w:rPr>
        <w:t xml:space="preserve"> </w:t>
      </w:r>
      <w:r w:rsidRPr="0033317B">
        <w:rPr>
          <w:rFonts w:cs="B Nazanin" w:hint="cs"/>
          <w:b/>
          <w:bCs/>
          <w:sz w:val="24"/>
          <w:szCs w:val="24"/>
          <w:rtl/>
        </w:rPr>
        <w:t>ارتباط</w:t>
      </w:r>
      <w:r w:rsidRPr="0033317B">
        <w:rPr>
          <w:rFonts w:cs="B Nazanin"/>
          <w:b/>
          <w:bCs/>
          <w:sz w:val="24"/>
          <w:szCs w:val="24"/>
          <w:rtl/>
        </w:rPr>
        <w:t xml:space="preserve"> </w:t>
      </w:r>
      <w:r w:rsidRPr="0033317B">
        <w:rPr>
          <w:rFonts w:cs="B Nazanin" w:hint="cs"/>
          <w:b/>
          <w:bCs/>
          <w:sz w:val="24"/>
          <w:szCs w:val="24"/>
          <w:rtl/>
        </w:rPr>
        <w:t>بین</w:t>
      </w:r>
      <w:r w:rsidRPr="0033317B">
        <w:rPr>
          <w:rFonts w:cs="B Nazanin"/>
          <w:b/>
          <w:bCs/>
          <w:sz w:val="24"/>
          <w:szCs w:val="24"/>
          <w:rtl/>
        </w:rPr>
        <w:t xml:space="preserve"> </w:t>
      </w:r>
      <w:r w:rsidRPr="0033317B">
        <w:rPr>
          <w:rFonts w:cs="B Nazanin" w:hint="cs"/>
          <w:b/>
          <w:bCs/>
          <w:sz w:val="24"/>
          <w:szCs w:val="24"/>
          <w:rtl/>
        </w:rPr>
        <w:t>واحدها</w:t>
      </w:r>
      <w:r w:rsidRPr="0033317B">
        <w:rPr>
          <w:rFonts w:cs="B Nazanin"/>
          <w:b/>
          <w:bCs/>
          <w:sz w:val="24"/>
          <w:szCs w:val="24"/>
          <w:rtl/>
        </w:rPr>
        <w:t xml:space="preserve"> </w:t>
      </w:r>
      <w:r w:rsidRPr="0033317B">
        <w:rPr>
          <w:rFonts w:cs="B Nazanin" w:hint="cs"/>
          <w:b/>
          <w:bCs/>
          <w:sz w:val="24"/>
          <w:szCs w:val="24"/>
          <w:rtl/>
        </w:rPr>
        <w:t>یا</w:t>
      </w:r>
      <w:r w:rsidRPr="0033317B">
        <w:rPr>
          <w:rFonts w:cs="B Nazanin"/>
          <w:b/>
          <w:bCs/>
          <w:sz w:val="24"/>
          <w:szCs w:val="24"/>
          <w:rtl/>
        </w:rPr>
        <w:t xml:space="preserve"> </w:t>
      </w:r>
      <w:r w:rsidRPr="0033317B">
        <w:rPr>
          <w:rFonts w:cs="B Nazanin" w:hint="cs"/>
          <w:b/>
          <w:bCs/>
          <w:sz w:val="24"/>
          <w:szCs w:val="24"/>
          <w:rtl/>
        </w:rPr>
        <w:t>ساختمانها</w:t>
      </w:r>
    </w:p>
    <w:p w14:paraId="798E3E19" w14:textId="77777777" w:rsidR="00146290" w:rsidRPr="0033317B" w:rsidRDefault="00146290" w:rsidP="00146290">
      <w:pPr>
        <w:autoSpaceDE w:val="0"/>
        <w:autoSpaceDN w:val="0"/>
        <w:bidi/>
        <w:adjustRightInd w:val="0"/>
        <w:spacing w:after="0" w:line="240" w:lineRule="auto"/>
        <w:rPr>
          <w:rFonts w:cs="B Nazanin"/>
          <w:sz w:val="24"/>
          <w:szCs w:val="24"/>
        </w:rPr>
      </w:pPr>
      <w:r w:rsidRPr="0033317B">
        <w:rPr>
          <w:rFonts w:cs="B Nazanin" w:hint="cs"/>
          <w:sz w:val="24"/>
          <w:szCs w:val="24"/>
          <w:rtl/>
        </w:rPr>
        <w:t>شرایط</w:t>
      </w:r>
      <w:r w:rsidRPr="0033317B">
        <w:rPr>
          <w:rFonts w:cs="B Nazanin"/>
          <w:sz w:val="24"/>
          <w:szCs w:val="24"/>
          <w:rtl/>
        </w:rPr>
        <w:t xml:space="preserve"> </w:t>
      </w:r>
      <w:r w:rsidRPr="0033317B">
        <w:rPr>
          <w:rFonts w:cs="B Nazanin" w:hint="cs"/>
          <w:sz w:val="24"/>
          <w:szCs w:val="24"/>
          <w:rtl/>
        </w:rPr>
        <w:t>حداقلی</w:t>
      </w:r>
      <w:r w:rsidRPr="0033317B">
        <w:rPr>
          <w:rFonts w:cs="B Nazanin"/>
          <w:sz w:val="24"/>
          <w:szCs w:val="24"/>
          <w:rtl/>
        </w:rPr>
        <w:t xml:space="preserve"> </w:t>
      </w:r>
      <w:r w:rsidRPr="0033317B">
        <w:rPr>
          <w:rFonts w:cs="B Nazanin" w:hint="cs"/>
          <w:sz w:val="24"/>
          <w:szCs w:val="24"/>
          <w:rtl/>
        </w:rPr>
        <w:t>اجرا</w:t>
      </w:r>
      <w:r w:rsidRPr="0033317B">
        <w:rPr>
          <w:rFonts w:cs="B Nazanin"/>
          <w:sz w:val="24"/>
          <w:szCs w:val="24"/>
          <w:rtl/>
        </w:rPr>
        <w:t xml:space="preserve"> </w:t>
      </w:r>
      <w:r w:rsidRPr="0033317B">
        <w:rPr>
          <w:rFonts w:cs="B Nazanin" w:hint="cs"/>
          <w:sz w:val="24"/>
          <w:szCs w:val="24"/>
          <w:rtl/>
        </w:rPr>
        <w:t>و</w:t>
      </w:r>
      <w:r w:rsidRPr="0033317B">
        <w:rPr>
          <w:rFonts w:cs="B Nazanin"/>
          <w:sz w:val="24"/>
          <w:szCs w:val="24"/>
          <w:rtl/>
        </w:rPr>
        <w:t xml:space="preserve"> </w:t>
      </w:r>
      <w:r w:rsidRPr="0033317B">
        <w:rPr>
          <w:rFonts w:cs="B Nazanin" w:hint="cs"/>
          <w:sz w:val="24"/>
          <w:szCs w:val="24"/>
          <w:rtl/>
        </w:rPr>
        <w:t>تعهدات</w:t>
      </w:r>
      <w:r w:rsidRPr="0033317B">
        <w:rPr>
          <w:rFonts w:cs="B Nazanin"/>
          <w:sz w:val="24"/>
          <w:szCs w:val="24"/>
          <w:rtl/>
        </w:rPr>
        <w:t xml:space="preserve"> </w:t>
      </w:r>
      <w:r w:rsidRPr="0033317B">
        <w:rPr>
          <w:rFonts w:cs="B Nazanin" w:hint="cs"/>
          <w:sz w:val="24"/>
          <w:szCs w:val="24"/>
          <w:rtl/>
        </w:rPr>
        <w:t>پیمانکار</w:t>
      </w:r>
      <w:r w:rsidRPr="0033317B">
        <w:rPr>
          <w:rFonts w:cs="B Nazanin"/>
          <w:sz w:val="24"/>
          <w:szCs w:val="24"/>
        </w:rPr>
        <w:t>:</w:t>
      </w:r>
    </w:p>
    <w:p w14:paraId="2F9F5756" w14:textId="77777777" w:rsidR="00146290" w:rsidRPr="0033317B" w:rsidRDefault="00146290" w:rsidP="00146290">
      <w:pPr>
        <w:pStyle w:val="ListParagraph"/>
        <w:numPr>
          <w:ilvl w:val="0"/>
          <w:numId w:val="51"/>
        </w:numPr>
        <w:autoSpaceDE w:val="0"/>
        <w:autoSpaceDN w:val="0"/>
        <w:bidi/>
        <w:adjustRightInd w:val="0"/>
        <w:spacing w:after="0" w:line="240" w:lineRule="auto"/>
        <w:rPr>
          <w:rFonts w:cs="B Nazanin"/>
          <w:sz w:val="24"/>
          <w:szCs w:val="24"/>
        </w:rPr>
      </w:pPr>
      <w:r w:rsidRPr="0033317B">
        <w:rPr>
          <w:rFonts w:cs="B Nazanin"/>
          <w:sz w:val="24"/>
          <w:szCs w:val="24"/>
          <w:rtl/>
        </w:rPr>
        <w:t>در صورت نیاز به نصب دکل کلیه متعلقات دکل از کیفیت مناسب تهیه شده و دارای استاندارد باشند</w:t>
      </w:r>
      <w:r w:rsidRPr="0033317B">
        <w:rPr>
          <w:rFonts w:cs="B Nazanin"/>
          <w:sz w:val="24"/>
          <w:szCs w:val="24"/>
        </w:rPr>
        <w:t xml:space="preserve"> .</w:t>
      </w:r>
    </w:p>
    <w:p w14:paraId="75C60824" w14:textId="77777777" w:rsidR="00146290" w:rsidRPr="0033317B" w:rsidRDefault="00146290" w:rsidP="00146290">
      <w:pPr>
        <w:pStyle w:val="ListParagraph"/>
        <w:numPr>
          <w:ilvl w:val="0"/>
          <w:numId w:val="51"/>
        </w:numPr>
        <w:autoSpaceDE w:val="0"/>
        <w:autoSpaceDN w:val="0"/>
        <w:bidi/>
        <w:adjustRightInd w:val="0"/>
        <w:spacing w:after="0" w:line="240" w:lineRule="auto"/>
        <w:rPr>
          <w:rFonts w:cs="B Nazanin"/>
          <w:sz w:val="24"/>
          <w:szCs w:val="24"/>
        </w:rPr>
      </w:pPr>
      <w:r w:rsidRPr="0033317B">
        <w:rPr>
          <w:rFonts w:cs="B Nazanin" w:hint="cs"/>
          <w:sz w:val="24"/>
          <w:szCs w:val="24"/>
          <w:rtl/>
        </w:rPr>
        <w:t>پ</w:t>
      </w:r>
      <w:r w:rsidRPr="0033317B">
        <w:rPr>
          <w:rFonts w:cs="B Nazanin"/>
          <w:sz w:val="24"/>
          <w:szCs w:val="24"/>
          <w:rtl/>
        </w:rPr>
        <w:t>وشش سکشن ها و متعلقات دکل از انواع گالوانیزه گرم شده باشد</w:t>
      </w:r>
      <w:r w:rsidRPr="0033317B">
        <w:rPr>
          <w:rFonts w:cs="B Nazanin"/>
          <w:sz w:val="24"/>
          <w:szCs w:val="24"/>
        </w:rPr>
        <w:t>.</w:t>
      </w:r>
    </w:p>
    <w:p w14:paraId="26289694" w14:textId="77777777" w:rsidR="00146290" w:rsidRPr="0033317B" w:rsidRDefault="00146290" w:rsidP="00146290">
      <w:pPr>
        <w:pStyle w:val="ListParagraph"/>
        <w:numPr>
          <w:ilvl w:val="0"/>
          <w:numId w:val="51"/>
        </w:numPr>
        <w:autoSpaceDE w:val="0"/>
        <w:autoSpaceDN w:val="0"/>
        <w:bidi/>
        <w:adjustRightInd w:val="0"/>
        <w:spacing w:after="0" w:line="240" w:lineRule="auto"/>
        <w:rPr>
          <w:rFonts w:cs="B Nazanin"/>
          <w:sz w:val="24"/>
          <w:szCs w:val="24"/>
        </w:rPr>
      </w:pPr>
      <w:r w:rsidRPr="0033317B">
        <w:rPr>
          <w:rFonts w:cs="B Nazanin"/>
          <w:sz w:val="24"/>
          <w:szCs w:val="24"/>
          <w:rtl/>
        </w:rPr>
        <w:t>جهت دکل با ارتفاع کمتر از 33 متر</w:t>
      </w:r>
      <w:r w:rsidRPr="0033317B">
        <w:rPr>
          <w:rFonts w:cs="B Nazanin"/>
          <w:sz w:val="24"/>
          <w:szCs w:val="24"/>
        </w:rPr>
        <w:t xml:space="preserve"> G35 </w:t>
      </w:r>
      <w:r w:rsidRPr="0033317B">
        <w:rPr>
          <w:rFonts w:cs="B Nazanin"/>
          <w:sz w:val="24"/>
          <w:szCs w:val="24"/>
          <w:rtl/>
        </w:rPr>
        <w:t>و بالاتر از 33 متر</w:t>
      </w:r>
      <w:r w:rsidRPr="0033317B">
        <w:rPr>
          <w:rFonts w:cs="B Nazanin"/>
          <w:sz w:val="24"/>
          <w:szCs w:val="24"/>
        </w:rPr>
        <w:t xml:space="preserve"> G45 </w:t>
      </w:r>
      <w:r w:rsidRPr="0033317B">
        <w:rPr>
          <w:rFonts w:cs="B Nazanin"/>
          <w:sz w:val="24"/>
          <w:szCs w:val="24"/>
          <w:rtl/>
        </w:rPr>
        <w:t>استفاده شود</w:t>
      </w:r>
      <w:r w:rsidRPr="0033317B">
        <w:rPr>
          <w:rFonts w:cs="B Nazanin"/>
          <w:sz w:val="24"/>
          <w:szCs w:val="24"/>
        </w:rPr>
        <w:t>.</w:t>
      </w:r>
    </w:p>
    <w:p w14:paraId="74807394" w14:textId="77777777" w:rsidR="00146290" w:rsidRPr="0033317B" w:rsidRDefault="00146290" w:rsidP="00146290">
      <w:pPr>
        <w:pStyle w:val="ListParagraph"/>
        <w:numPr>
          <w:ilvl w:val="0"/>
          <w:numId w:val="51"/>
        </w:numPr>
        <w:autoSpaceDE w:val="0"/>
        <w:autoSpaceDN w:val="0"/>
        <w:bidi/>
        <w:adjustRightInd w:val="0"/>
        <w:spacing w:after="0" w:line="240" w:lineRule="auto"/>
        <w:rPr>
          <w:rFonts w:cs="B Nazanin"/>
          <w:sz w:val="24"/>
          <w:szCs w:val="24"/>
        </w:rPr>
      </w:pPr>
      <w:r w:rsidRPr="0033317B">
        <w:rPr>
          <w:rFonts w:cs="B Nazanin"/>
          <w:sz w:val="24"/>
          <w:szCs w:val="24"/>
          <w:rtl/>
        </w:rPr>
        <w:t>اتصال سیم مهاری دکل به تعداد و میزان لازم بر اساس ارتفاع دکل و وزن آن الزامی بوده و از مفتول فولادی خشک گالوانیزه تهیه شده باشد</w:t>
      </w:r>
      <w:r w:rsidRPr="0033317B">
        <w:rPr>
          <w:rFonts w:cs="B Nazanin"/>
          <w:sz w:val="24"/>
          <w:szCs w:val="24"/>
        </w:rPr>
        <w:t>.</w:t>
      </w:r>
    </w:p>
    <w:p w14:paraId="240C1A2E" w14:textId="77777777" w:rsidR="00146290" w:rsidRPr="0033317B" w:rsidRDefault="00146290" w:rsidP="00146290">
      <w:pPr>
        <w:pStyle w:val="ListParagraph"/>
        <w:numPr>
          <w:ilvl w:val="0"/>
          <w:numId w:val="51"/>
        </w:numPr>
        <w:autoSpaceDE w:val="0"/>
        <w:autoSpaceDN w:val="0"/>
        <w:bidi/>
        <w:adjustRightInd w:val="0"/>
        <w:spacing w:after="0" w:line="240" w:lineRule="auto"/>
        <w:rPr>
          <w:rFonts w:cs="B Nazanin"/>
          <w:sz w:val="24"/>
          <w:szCs w:val="24"/>
        </w:rPr>
      </w:pPr>
      <w:r w:rsidRPr="0033317B">
        <w:rPr>
          <w:rFonts w:cs="B Nazanin"/>
          <w:sz w:val="24"/>
          <w:szCs w:val="24"/>
          <w:rtl/>
        </w:rPr>
        <w:t>نصب چراغ دکل الزامی و از نوع سولار</w:t>
      </w:r>
      <w:r w:rsidRPr="0033317B">
        <w:rPr>
          <w:rFonts w:cs="B Nazanin"/>
          <w:sz w:val="24"/>
          <w:szCs w:val="24"/>
        </w:rPr>
        <w:t xml:space="preserve"> High Bright </w:t>
      </w:r>
      <w:r w:rsidRPr="0033317B">
        <w:rPr>
          <w:rFonts w:cs="B Nazanin"/>
          <w:sz w:val="24"/>
          <w:szCs w:val="24"/>
          <w:rtl/>
        </w:rPr>
        <w:t>باشد</w:t>
      </w:r>
      <w:r w:rsidRPr="0033317B">
        <w:rPr>
          <w:rFonts w:cs="B Nazanin"/>
          <w:sz w:val="24"/>
          <w:szCs w:val="24"/>
        </w:rPr>
        <w:t>.</w:t>
      </w:r>
    </w:p>
    <w:p w14:paraId="5D10A5F8" w14:textId="77777777" w:rsidR="00146290" w:rsidRPr="0033317B" w:rsidRDefault="00146290" w:rsidP="00146290">
      <w:pPr>
        <w:pStyle w:val="ListParagraph"/>
        <w:numPr>
          <w:ilvl w:val="0"/>
          <w:numId w:val="51"/>
        </w:numPr>
        <w:autoSpaceDE w:val="0"/>
        <w:autoSpaceDN w:val="0"/>
        <w:bidi/>
        <w:adjustRightInd w:val="0"/>
        <w:spacing w:after="0" w:line="240" w:lineRule="auto"/>
        <w:rPr>
          <w:rFonts w:cs="B Nazanin"/>
          <w:sz w:val="24"/>
          <w:szCs w:val="24"/>
        </w:rPr>
      </w:pPr>
      <w:r w:rsidRPr="0033317B">
        <w:rPr>
          <w:rFonts w:cs="B Nazanin"/>
          <w:sz w:val="24"/>
          <w:szCs w:val="24"/>
          <w:rtl/>
        </w:rPr>
        <w:t>فونداسیون بر روی پشت بام برای دکل سه وجهی بصورت</w:t>
      </w:r>
      <w:r w:rsidRPr="0033317B">
        <w:rPr>
          <w:rFonts w:cs="B Nazanin"/>
          <w:sz w:val="24"/>
          <w:szCs w:val="24"/>
        </w:rPr>
        <w:t xml:space="preserve"> Y </w:t>
      </w:r>
      <w:r w:rsidRPr="0033317B">
        <w:rPr>
          <w:rFonts w:cs="B Nazanin"/>
          <w:sz w:val="24"/>
          <w:szCs w:val="24"/>
          <w:rtl/>
        </w:rPr>
        <w:t>و برای دکل چهار وجهی بصورت</w:t>
      </w:r>
      <w:r w:rsidRPr="0033317B">
        <w:rPr>
          <w:rFonts w:cs="B Nazanin"/>
          <w:sz w:val="24"/>
          <w:szCs w:val="24"/>
        </w:rPr>
        <w:t xml:space="preserve"> H </w:t>
      </w:r>
      <w:r w:rsidRPr="0033317B">
        <w:rPr>
          <w:rFonts w:cs="B Nazanin"/>
          <w:sz w:val="24"/>
          <w:szCs w:val="24"/>
          <w:rtl/>
        </w:rPr>
        <w:t>از تیرآهن نبشی نمره 16 اجرا گردد. بعد از اجرا کلیه قسمتهای</w:t>
      </w:r>
      <w:r w:rsidRPr="0033317B">
        <w:rPr>
          <w:rFonts w:cs="B Nazanin" w:hint="cs"/>
          <w:sz w:val="24"/>
          <w:szCs w:val="24"/>
          <w:rtl/>
        </w:rPr>
        <w:t xml:space="preserve"> </w:t>
      </w:r>
      <w:r w:rsidRPr="0033317B">
        <w:rPr>
          <w:rFonts w:cs="B Nazanin"/>
          <w:sz w:val="24"/>
          <w:szCs w:val="24"/>
          <w:rtl/>
        </w:rPr>
        <w:t>فونداسیون با اسپری ضد زنگ مقاوم گردد</w:t>
      </w:r>
      <w:r w:rsidRPr="0033317B">
        <w:rPr>
          <w:rFonts w:cs="B Nazanin"/>
          <w:sz w:val="24"/>
          <w:szCs w:val="24"/>
        </w:rPr>
        <w:t>.</w:t>
      </w:r>
    </w:p>
    <w:p w14:paraId="415F7CE8" w14:textId="77777777" w:rsidR="00146290" w:rsidRPr="0033317B" w:rsidRDefault="00146290" w:rsidP="00146290">
      <w:pPr>
        <w:pStyle w:val="ListParagraph"/>
        <w:numPr>
          <w:ilvl w:val="0"/>
          <w:numId w:val="51"/>
        </w:numPr>
        <w:autoSpaceDE w:val="0"/>
        <w:autoSpaceDN w:val="0"/>
        <w:bidi/>
        <w:adjustRightInd w:val="0"/>
        <w:spacing w:after="0" w:line="240" w:lineRule="auto"/>
        <w:rPr>
          <w:rFonts w:cs="B Nazanin"/>
          <w:sz w:val="24"/>
          <w:szCs w:val="24"/>
        </w:rPr>
      </w:pPr>
      <w:r w:rsidRPr="0033317B">
        <w:rPr>
          <w:rFonts w:cs="B Nazanin"/>
          <w:sz w:val="24"/>
          <w:szCs w:val="24"/>
          <w:rtl/>
        </w:rPr>
        <w:t>کلیه قسمتهای دکل که به هر نحوی فاقد پوشش گالوانیزه گرم باشند باید با اسپری ضد زنگ مقاوم گردد</w:t>
      </w:r>
      <w:r w:rsidRPr="0033317B">
        <w:rPr>
          <w:rFonts w:cs="B Nazanin"/>
          <w:sz w:val="24"/>
          <w:szCs w:val="24"/>
        </w:rPr>
        <w:t>.</w:t>
      </w:r>
    </w:p>
    <w:p w14:paraId="3FB395BA" w14:textId="77777777" w:rsidR="00146290" w:rsidRPr="0033317B" w:rsidRDefault="00146290" w:rsidP="00146290">
      <w:pPr>
        <w:pStyle w:val="ListParagraph"/>
        <w:numPr>
          <w:ilvl w:val="0"/>
          <w:numId w:val="51"/>
        </w:numPr>
        <w:autoSpaceDE w:val="0"/>
        <w:autoSpaceDN w:val="0"/>
        <w:bidi/>
        <w:adjustRightInd w:val="0"/>
        <w:spacing w:after="0" w:line="240" w:lineRule="auto"/>
        <w:rPr>
          <w:rFonts w:cs="B Nazanin"/>
          <w:sz w:val="24"/>
          <w:szCs w:val="24"/>
        </w:rPr>
      </w:pPr>
      <w:r w:rsidRPr="0033317B">
        <w:rPr>
          <w:rFonts w:cs="B Nazanin"/>
          <w:sz w:val="24"/>
          <w:szCs w:val="24"/>
          <w:rtl/>
        </w:rPr>
        <w:t>دکل به صورت کاملا عمود نصب، دارای انحراف نبوده و هر گونه لرزش کنترل و برطرف شود</w:t>
      </w:r>
      <w:r w:rsidRPr="0033317B">
        <w:rPr>
          <w:rFonts w:cs="B Nazanin"/>
          <w:sz w:val="24"/>
          <w:szCs w:val="24"/>
        </w:rPr>
        <w:t>.</w:t>
      </w:r>
    </w:p>
    <w:p w14:paraId="5FB71E8A" w14:textId="77777777" w:rsidR="00146290" w:rsidRPr="0033317B" w:rsidRDefault="00146290" w:rsidP="00146290">
      <w:pPr>
        <w:pStyle w:val="ListParagraph"/>
        <w:numPr>
          <w:ilvl w:val="0"/>
          <w:numId w:val="51"/>
        </w:numPr>
        <w:autoSpaceDE w:val="0"/>
        <w:autoSpaceDN w:val="0"/>
        <w:bidi/>
        <w:adjustRightInd w:val="0"/>
        <w:spacing w:after="0" w:line="240" w:lineRule="auto"/>
        <w:rPr>
          <w:rFonts w:cs="B Nazanin"/>
          <w:sz w:val="24"/>
          <w:szCs w:val="24"/>
        </w:rPr>
      </w:pPr>
      <w:r w:rsidRPr="0033317B">
        <w:rPr>
          <w:rFonts w:cs="B Nazanin"/>
          <w:sz w:val="24"/>
          <w:szCs w:val="24"/>
          <w:rtl/>
        </w:rPr>
        <w:t>نصب مهاری های دکل به بادگیرهای فاقد استحکام بر روی پشت بام ممنوع بوده و باید مکان با استحکام بالا انتخاب شده و حتی الامکان با جوشکاری به اجزاء فلزی</w:t>
      </w:r>
      <w:r w:rsidRPr="0033317B">
        <w:rPr>
          <w:rFonts w:cs="B Nazanin" w:hint="cs"/>
          <w:sz w:val="24"/>
          <w:szCs w:val="24"/>
          <w:rtl/>
        </w:rPr>
        <w:t xml:space="preserve"> </w:t>
      </w:r>
      <w:r w:rsidRPr="0033317B">
        <w:rPr>
          <w:rFonts w:cs="B Nazanin"/>
          <w:sz w:val="24"/>
          <w:szCs w:val="24"/>
          <w:rtl/>
        </w:rPr>
        <w:t>سقف متصل گردد</w:t>
      </w:r>
      <w:r w:rsidRPr="0033317B">
        <w:rPr>
          <w:rFonts w:cs="B Nazanin"/>
          <w:sz w:val="24"/>
          <w:szCs w:val="24"/>
        </w:rPr>
        <w:t>.</w:t>
      </w:r>
    </w:p>
    <w:p w14:paraId="387353C3" w14:textId="77777777" w:rsidR="00146290" w:rsidRPr="0033317B" w:rsidRDefault="00146290" w:rsidP="00146290">
      <w:pPr>
        <w:pStyle w:val="ListParagraph"/>
        <w:numPr>
          <w:ilvl w:val="0"/>
          <w:numId w:val="51"/>
        </w:numPr>
        <w:autoSpaceDE w:val="0"/>
        <w:autoSpaceDN w:val="0"/>
        <w:bidi/>
        <w:adjustRightInd w:val="0"/>
        <w:spacing w:after="0" w:line="240" w:lineRule="auto"/>
        <w:rPr>
          <w:rFonts w:cs="B Nazanin"/>
          <w:sz w:val="24"/>
          <w:szCs w:val="24"/>
        </w:rPr>
      </w:pPr>
      <w:r w:rsidRPr="0033317B">
        <w:rPr>
          <w:rFonts w:cs="B Nazanin"/>
          <w:sz w:val="24"/>
          <w:szCs w:val="24"/>
          <w:rtl/>
        </w:rPr>
        <w:t>از چسب ایزوله مخصوص برای پیگتل های رادیوها استفاده نماید</w:t>
      </w:r>
      <w:r w:rsidRPr="0033317B">
        <w:rPr>
          <w:rFonts w:cs="B Nazanin"/>
          <w:sz w:val="24"/>
          <w:szCs w:val="24"/>
        </w:rPr>
        <w:t xml:space="preserve"> .</w:t>
      </w:r>
    </w:p>
    <w:p w14:paraId="3122EA28" w14:textId="77777777" w:rsidR="00146290" w:rsidRPr="0033317B" w:rsidRDefault="00146290" w:rsidP="00146290">
      <w:pPr>
        <w:pStyle w:val="ListParagraph"/>
        <w:numPr>
          <w:ilvl w:val="0"/>
          <w:numId w:val="51"/>
        </w:numPr>
        <w:autoSpaceDE w:val="0"/>
        <w:autoSpaceDN w:val="0"/>
        <w:bidi/>
        <w:adjustRightInd w:val="0"/>
        <w:spacing w:after="0" w:line="240" w:lineRule="auto"/>
        <w:rPr>
          <w:rFonts w:cs="B Nazanin"/>
          <w:sz w:val="24"/>
          <w:szCs w:val="24"/>
        </w:rPr>
      </w:pPr>
      <w:r w:rsidRPr="0033317B">
        <w:rPr>
          <w:rFonts w:cs="B Nazanin"/>
          <w:sz w:val="24"/>
          <w:szCs w:val="24"/>
          <w:rtl/>
        </w:rPr>
        <w:t>کابل های مورد استفاده باید از نوع</w:t>
      </w:r>
      <w:r w:rsidRPr="0033317B">
        <w:rPr>
          <w:rFonts w:cs="B Nazanin"/>
          <w:sz w:val="24"/>
          <w:szCs w:val="24"/>
        </w:rPr>
        <w:t xml:space="preserve"> Outdoor Cat6 SFTP </w:t>
      </w:r>
      <w:r w:rsidRPr="0033317B">
        <w:rPr>
          <w:rFonts w:cs="B Nazanin"/>
          <w:sz w:val="24"/>
          <w:szCs w:val="24"/>
          <w:rtl/>
        </w:rPr>
        <w:t>بوده و از داخل سکشن های دکل کابل کشی شده و با سیم بند به دکل محکم گردند</w:t>
      </w:r>
      <w:r w:rsidRPr="0033317B">
        <w:rPr>
          <w:rFonts w:cs="B Nazanin"/>
          <w:sz w:val="24"/>
          <w:szCs w:val="24"/>
        </w:rPr>
        <w:t>.</w:t>
      </w:r>
    </w:p>
    <w:p w14:paraId="0F78F33E" w14:textId="77777777" w:rsidR="00146290" w:rsidRPr="0033317B" w:rsidRDefault="00146290" w:rsidP="00146290">
      <w:pPr>
        <w:pStyle w:val="ListParagraph"/>
        <w:numPr>
          <w:ilvl w:val="0"/>
          <w:numId w:val="51"/>
        </w:numPr>
        <w:autoSpaceDE w:val="0"/>
        <w:autoSpaceDN w:val="0"/>
        <w:bidi/>
        <w:adjustRightInd w:val="0"/>
        <w:spacing w:after="0" w:line="240" w:lineRule="auto"/>
        <w:rPr>
          <w:rFonts w:cs="B Nazanin"/>
          <w:sz w:val="24"/>
          <w:szCs w:val="24"/>
        </w:rPr>
      </w:pPr>
      <w:r w:rsidRPr="0033317B">
        <w:rPr>
          <w:rFonts w:cs="B Nazanin"/>
          <w:sz w:val="24"/>
          <w:szCs w:val="24"/>
          <w:rtl/>
        </w:rPr>
        <w:t>در صورت وجود بیش از یک لینک بر روی دکل، برای عبور کابل ها از روی پشت بام کانال مجزا نصب گردد</w:t>
      </w:r>
      <w:r w:rsidRPr="0033317B">
        <w:rPr>
          <w:rFonts w:cs="B Nazanin"/>
          <w:sz w:val="24"/>
          <w:szCs w:val="24"/>
        </w:rPr>
        <w:t>.</w:t>
      </w:r>
    </w:p>
    <w:p w14:paraId="0A07400C" w14:textId="77777777" w:rsidR="00146290" w:rsidRPr="0033317B" w:rsidRDefault="00146290" w:rsidP="00146290">
      <w:pPr>
        <w:pStyle w:val="ListParagraph"/>
        <w:numPr>
          <w:ilvl w:val="0"/>
          <w:numId w:val="51"/>
        </w:numPr>
        <w:autoSpaceDE w:val="0"/>
        <w:autoSpaceDN w:val="0"/>
        <w:bidi/>
        <w:adjustRightInd w:val="0"/>
        <w:spacing w:after="0" w:line="240" w:lineRule="auto"/>
        <w:rPr>
          <w:rFonts w:cs="B Nazanin"/>
          <w:sz w:val="24"/>
          <w:szCs w:val="24"/>
        </w:rPr>
      </w:pPr>
      <w:r w:rsidRPr="0033317B">
        <w:rPr>
          <w:rFonts w:cs="B Nazanin"/>
          <w:sz w:val="24"/>
          <w:szCs w:val="24"/>
          <w:rtl/>
        </w:rPr>
        <w:t>محل ورود کابل ها به ساختمان و کابل کشی تا محل رک بر طبق استانداردهای کابل کشی ساخته یافته انجام شود</w:t>
      </w:r>
      <w:r w:rsidRPr="0033317B">
        <w:rPr>
          <w:rFonts w:cs="B Nazanin"/>
          <w:sz w:val="24"/>
          <w:szCs w:val="24"/>
        </w:rPr>
        <w:t>.</w:t>
      </w:r>
    </w:p>
    <w:p w14:paraId="3C249F5F" w14:textId="77777777" w:rsidR="00146290" w:rsidRPr="0033317B" w:rsidRDefault="00146290" w:rsidP="00146290">
      <w:pPr>
        <w:pStyle w:val="ListParagraph"/>
        <w:numPr>
          <w:ilvl w:val="0"/>
          <w:numId w:val="51"/>
        </w:numPr>
        <w:autoSpaceDE w:val="0"/>
        <w:autoSpaceDN w:val="0"/>
        <w:bidi/>
        <w:adjustRightInd w:val="0"/>
        <w:spacing w:after="0" w:line="240" w:lineRule="auto"/>
        <w:rPr>
          <w:rFonts w:cs="B Nazanin"/>
          <w:sz w:val="24"/>
          <w:szCs w:val="24"/>
        </w:rPr>
      </w:pPr>
      <w:r w:rsidRPr="0033317B">
        <w:rPr>
          <w:rFonts w:cs="B Nazanin"/>
          <w:sz w:val="24"/>
          <w:szCs w:val="24"/>
          <w:rtl/>
        </w:rPr>
        <w:t>پیمانکار موظف است اقدام به نصب صاعقه گیر و کابل ارت تا پایین دکل و اتصال آن بر روی شین مناسب بر روی دیوار و چاه ارت مجزا و اختصاصی برای صاعقه گیر</w:t>
      </w:r>
      <w:r w:rsidRPr="0033317B">
        <w:rPr>
          <w:rFonts w:cs="B Nazanin" w:hint="cs"/>
          <w:sz w:val="24"/>
          <w:szCs w:val="24"/>
          <w:rtl/>
        </w:rPr>
        <w:t xml:space="preserve"> </w:t>
      </w:r>
      <w:r w:rsidRPr="0033317B">
        <w:rPr>
          <w:rFonts w:cs="B Nazanin"/>
          <w:sz w:val="24"/>
          <w:szCs w:val="24"/>
          <w:rtl/>
        </w:rPr>
        <w:t>نماید</w:t>
      </w:r>
      <w:r w:rsidRPr="0033317B">
        <w:rPr>
          <w:rFonts w:cs="B Nazanin"/>
          <w:sz w:val="24"/>
          <w:szCs w:val="24"/>
        </w:rPr>
        <w:t>.</w:t>
      </w:r>
    </w:p>
    <w:p w14:paraId="60F2DD80" w14:textId="77777777" w:rsidR="00146290" w:rsidRPr="0033317B" w:rsidRDefault="00146290" w:rsidP="00146290">
      <w:pPr>
        <w:pStyle w:val="ListParagraph"/>
        <w:numPr>
          <w:ilvl w:val="0"/>
          <w:numId w:val="51"/>
        </w:numPr>
        <w:autoSpaceDE w:val="0"/>
        <w:autoSpaceDN w:val="0"/>
        <w:bidi/>
        <w:adjustRightInd w:val="0"/>
        <w:spacing w:after="0" w:line="240" w:lineRule="auto"/>
        <w:rPr>
          <w:rFonts w:cs="B Nazanin"/>
          <w:sz w:val="24"/>
          <w:szCs w:val="24"/>
        </w:rPr>
      </w:pPr>
      <w:r w:rsidRPr="0033317B">
        <w:rPr>
          <w:rFonts w:cs="B Nazanin"/>
          <w:sz w:val="24"/>
          <w:szCs w:val="24"/>
          <w:rtl/>
        </w:rPr>
        <w:t>پیمانکار موظف است قبل از اجرا محیط لینک را از نظر میدانی و محیطی بررسی</w:t>
      </w:r>
      <w:r w:rsidRPr="0033317B">
        <w:rPr>
          <w:rFonts w:cs="B Nazanin"/>
          <w:sz w:val="24"/>
          <w:szCs w:val="24"/>
        </w:rPr>
        <w:t xml:space="preserve">) Site Survey ( </w:t>
      </w:r>
      <w:r w:rsidRPr="0033317B">
        <w:rPr>
          <w:rFonts w:cs="B Nazanin"/>
          <w:sz w:val="24"/>
          <w:szCs w:val="24"/>
          <w:rtl/>
        </w:rPr>
        <w:t>و</w:t>
      </w:r>
      <w:r w:rsidRPr="0033317B">
        <w:rPr>
          <w:rFonts w:cs="B Nazanin"/>
          <w:sz w:val="24"/>
          <w:szCs w:val="24"/>
        </w:rPr>
        <w:t xml:space="preserve"> Line of Site </w:t>
      </w:r>
      <w:r w:rsidRPr="0033317B">
        <w:rPr>
          <w:rFonts w:cs="B Nazanin"/>
          <w:sz w:val="24"/>
          <w:szCs w:val="24"/>
          <w:rtl/>
        </w:rPr>
        <w:t>آن را به دست آورده و به نماینده علوم پزشکی</w:t>
      </w:r>
      <w:r w:rsidRPr="0033317B">
        <w:rPr>
          <w:rFonts w:cs="B Nazanin" w:hint="cs"/>
          <w:sz w:val="24"/>
          <w:szCs w:val="24"/>
          <w:rtl/>
        </w:rPr>
        <w:t xml:space="preserve"> </w:t>
      </w:r>
      <w:r w:rsidRPr="0033317B">
        <w:rPr>
          <w:rFonts w:cs="B Nazanin"/>
          <w:sz w:val="24"/>
          <w:szCs w:val="24"/>
          <w:rtl/>
        </w:rPr>
        <w:t>اعلام نماید</w:t>
      </w:r>
      <w:r w:rsidRPr="0033317B">
        <w:rPr>
          <w:rFonts w:cs="B Nazanin"/>
          <w:sz w:val="24"/>
          <w:szCs w:val="24"/>
        </w:rPr>
        <w:t xml:space="preserve"> .</w:t>
      </w:r>
    </w:p>
    <w:p w14:paraId="36603D81" w14:textId="77777777" w:rsidR="00146290" w:rsidRPr="0033317B" w:rsidRDefault="00146290" w:rsidP="00146290">
      <w:pPr>
        <w:pStyle w:val="ListParagraph"/>
        <w:numPr>
          <w:ilvl w:val="0"/>
          <w:numId w:val="51"/>
        </w:numPr>
        <w:autoSpaceDE w:val="0"/>
        <w:autoSpaceDN w:val="0"/>
        <w:bidi/>
        <w:adjustRightInd w:val="0"/>
        <w:spacing w:after="0" w:line="240" w:lineRule="auto"/>
        <w:rPr>
          <w:rFonts w:cs="B Nazanin"/>
          <w:sz w:val="24"/>
          <w:szCs w:val="24"/>
        </w:rPr>
      </w:pPr>
      <w:r w:rsidRPr="0033317B">
        <w:rPr>
          <w:rFonts w:cs="B Nazanin"/>
          <w:sz w:val="24"/>
          <w:szCs w:val="24"/>
          <w:rtl/>
        </w:rPr>
        <w:t>پیمانکار موظف است</w:t>
      </w:r>
      <w:r w:rsidRPr="0033317B">
        <w:rPr>
          <w:rFonts w:cs="B Nazanin"/>
          <w:sz w:val="24"/>
          <w:szCs w:val="24"/>
        </w:rPr>
        <w:t xml:space="preserve"> Link budget </w:t>
      </w:r>
      <w:r w:rsidRPr="0033317B">
        <w:rPr>
          <w:rFonts w:cs="B Nazanin"/>
          <w:sz w:val="24"/>
          <w:szCs w:val="24"/>
          <w:rtl/>
        </w:rPr>
        <w:t>هر لینک را محاسبه کرده و لینک را بر اساس آن به کارشناسان تحویل دهد.)تحویل و تایید لینک بر اساس آن انجام می گیرد</w:t>
      </w:r>
      <w:r w:rsidRPr="0033317B">
        <w:rPr>
          <w:rFonts w:cs="B Nazanin"/>
          <w:sz w:val="24"/>
          <w:szCs w:val="24"/>
        </w:rPr>
        <w:t>(</w:t>
      </w:r>
    </w:p>
    <w:p w14:paraId="1DEDAD18" w14:textId="77777777" w:rsidR="00146290" w:rsidRPr="0033317B" w:rsidRDefault="00146290" w:rsidP="00146290">
      <w:pPr>
        <w:pStyle w:val="ListParagraph"/>
        <w:numPr>
          <w:ilvl w:val="0"/>
          <w:numId w:val="51"/>
        </w:numPr>
        <w:autoSpaceDE w:val="0"/>
        <w:autoSpaceDN w:val="0"/>
        <w:bidi/>
        <w:adjustRightInd w:val="0"/>
        <w:spacing w:after="0" w:line="240" w:lineRule="auto"/>
        <w:rPr>
          <w:rFonts w:cs="B Nazanin"/>
          <w:sz w:val="24"/>
          <w:szCs w:val="24"/>
        </w:rPr>
      </w:pPr>
      <w:r w:rsidRPr="0033317B">
        <w:rPr>
          <w:rFonts w:cs="B Nazanin"/>
          <w:sz w:val="24"/>
          <w:szCs w:val="24"/>
          <w:rtl/>
        </w:rPr>
        <w:t>پیمانکار موظف است بعد از تحویل پروژه تا 3 ماه پشتیبانی اجرایی از تجهیزات داشته و در صورت بروز اختلال در کمتر از یک روز کاری اقدام به رفع مشکل نماید</w:t>
      </w:r>
      <w:r w:rsidRPr="0033317B">
        <w:rPr>
          <w:rFonts w:cs="B Nazanin"/>
          <w:sz w:val="24"/>
          <w:szCs w:val="24"/>
        </w:rPr>
        <w:t>.</w:t>
      </w:r>
    </w:p>
    <w:p w14:paraId="6BE41AA1" w14:textId="77777777" w:rsidR="00146290" w:rsidRPr="0033317B" w:rsidRDefault="00146290" w:rsidP="00146290">
      <w:pPr>
        <w:pStyle w:val="ListParagraph"/>
        <w:numPr>
          <w:ilvl w:val="0"/>
          <w:numId w:val="51"/>
        </w:numPr>
        <w:autoSpaceDE w:val="0"/>
        <w:autoSpaceDN w:val="0"/>
        <w:bidi/>
        <w:adjustRightInd w:val="0"/>
        <w:spacing w:after="0" w:line="240" w:lineRule="auto"/>
        <w:rPr>
          <w:rFonts w:cs="B Nazanin"/>
          <w:sz w:val="24"/>
          <w:szCs w:val="24"/>
        </w:rPr>
      </w:pPr>
      <w:r w:rsidRPr="0033317B">
        <w:rPr>
          <w:rFonts w:cs="B Nazanin"/>
          <w:sz w:val="24"/>
          <w:szCs w:val="24"/>
          <w:rtl/>
        </w:rPr>
        <w:t>پیمانکار موظف است پس از 5 ماه از نصب دکل به دلیل تغییر شرایط آب و هوایی اقدام به آچار کشی کلی دکل نماید</w:t>
      </w:r>
      <w:r w:rsidRPr="0033317B">
        <w:rPr>
          <w:rFonts w:cs="B Nazanin"/>
          <w:sz w:val="24"/>
          <w:szCs w:val="24"/>
        </w:rPr>
        <w:t>.</w:t>
      </w:r>
    </w:p>
    <w:p w14:paraId="4267FC2E" w14:textId="77777777" w:rsidR="00146290" w:rsidRPr="0033317B" w:rsidRDefault="00146290" w:rsidP="00146290">
      <w:pPr>
        <w:pStyle w:val="ListParagraph"/>
        <w:numPr>
          <w:ilvl w:val="0"/>
          <w:numId w:val="51"/>
        </w:numPr>
        <w:autoSpaceDE w:val="0"/>
        <w:autoSpaceDN w:val="0"/>
        <w:bidi/>
        <w:adjustRightInd w:val="0"/>
        <w:spacing w:after="0" w:line="240" w:lineRule="auto"/>
        <w:rPr>
          <w:rFonts w:cs="B Nazanin"/>
          <w:sz w:val="24"/>
          <w:szCs w:val="24"/>
        </w:rPr>
      </w:pPr>
      <w:r w:rsidRPr="0033317B">
        <w:rPr>
          <w:rFonts w:cs="B Nazanin"/>
          <w:sz w:val="24"/>
          <w:szCs w:val="24"/>
          <w:rtl/>
        </w:rPr>
        <w:t>پیمانکار موظف است بعد از اتمام پروژه موارد تخریبی که در طول پروژه توسط شرکت ایجاد شده را به شکل مناسب ترمیم کند</w:t>
      </w:r>
      <w:r w:rsidRPr="0033317B">
        <w:rPr>
          <w:rFonts w:cs="B Nazanin"/>
          <w:sz w:val="24"/>
          <w:szCs w:val="24"/>
        </w:rPr>
        <w:t xml:space="preserve"> .</w:t>
      </w:r>
    </w:p>
    <w:p w14:paraId="4CC4AE16" w14:textId="77777777" w:rsidR="00146290" w:rsidRPr="0033317B" w:rsidRDefault="00146290" w:rsidP="00146290">
      <w:pPr>
        <w:pStyle w:val="ListParagraph"/>
        <w:numPr>
          <w:ilvl w:val="0"/>
          <w:numId w:val="51"/>
        </w:numPr>
        <w:autoSpaceDE w:val="0"/>
        <w:autoSpaceDN w:val="0"/>
        <w:bidi/>
        <w:adjustRightInd w:val="0"/>
        <w:spacing w:after="0" w:line="240" w:lineRule="auto"/>
        <w:rPr>
          <w:rFonts w:cs="B Nazanin"/>
          <w:sz w:val="24"/>
          <w:szCs w:val="24"/>
        </w:rPr>
      </w:pPr>
      <w:r w:rsidRPr="0033317B">
        <w:rPr>
          <w:rFonts w:cs="B Nazanin"/>
          <w:sz w:val="24"/>
          <w:szCs w:val="24"/>
          <w:rtl/>
        </w:rPr>
        <w:t>پیمانکار موظف است در زمان اجرا درصورت استفاده از دکل های قبلی که دارای تجهیزات وایرلس هستند، حین انجام کار مراقبت کافی داشته و در صورت برور هر گونه</w:t>
      </w:r>
      <w:r w:rsidRPr="0033317B">
        <w:rPr>
          <w:rFonts w:cs="B Nazanin" w:hint="cs"/>
          <w:sz w:val="24"/>
          <w:szCs w:val="24"/>
          <w:rtl/>
        </w:rPr>
        <w:t xml:space="preserve"> </w:t>
      </w:r>
      <w:r w:rsidRPr="0033317B">
        <w:rPr>
          <w:rFonts w:cs="B Nazanin"/>
          <w:sz w:val="24"/>
          <w:szCs w:val="24"/>
          <w:rtl/>
        </w:rPr>
        <w:t>اشکال در سایر لینک ها تا 3 روز کاری بعد از انجام کار نسبت به اشکال یابی و تعمیر اقدام نماید</w:t>
      </w:r>
      <w:r w:rsidRPr="0033317B">
        <w:rPr>
          <w:rFonts w:cs="B Nazanin"/>
          <w:sz w:val="24"/>
          <w:szCs w:val="24"/>
        </w:rPr>
        <w:t>.</w:t>
      </w:r>
    </w:p>
    <w:p w14:paraId="15FB3DDF" w14:textId="77777777" w:rsidR="00160ED0" w:rsidRPr="0033317B" w:rsidRDefault="00146290" w:rsidP="00160ED0">
      <w:pPr>
        <w:pStyle w:val="ListParagraph"/>
        <w:numPr>
          <w:ilvl w:val="0"/>
          <w:numId w:val="51"/>
        </w:numPr>
        <w:autoSpaceDE w:val="0"/>
        <w:autoSpaceDN w:val="0"/>
        <w:bidi/>
        <w:adjustRightInd w:val="0"/>
        <w:spacing w:after="0" w:line="240" w:lineRule="auto"/>
        <w:rPr>
          <w:rFonts w:cs="B Nazanin"/>
          <w:sz w:val="24"/>
          <w:szCs w:val="24"/>
        </w:rPr>
      </w:pPr>
      <w:r w:rsidRPr="0033317B">
        <w:rPr>
          <w:rFonts w:cs="B Nazanin"/>
          <w:sz w:val="24"/>
          <w:szCs w:val="24"/>
          <w:rtl/>
        </w:rPr>
        <w:t>پیمانکار موظف است طبق زمانبندی اعلام شده لینک ها را تحویل کارشناسان ستادی دهد و در صورت رعایت نکردن زمان اجرایی به ازای هر روز تاخیر شامل جریمه</w:t>
      </w:r>
      <w:r w:rsidRPr="0033317B">
        <w:rPr>
          <w:rFonts w:cs="B Nazanin" w:hint="cs"/>
          <w:sz w:val="24"/>
          <w:szCs w:val="24"/>
          <w:rtl/>
        </w:rPr>
        <w:t xml:space="preserve"> 5% ا</w:t>
      </w:r>
      <w:r w:rsidRPr="0033317B">
        <w:rPr>
          <w:rFonts w:cs="B Nazanin"/>
          <w:sz w:val="24"/>
          <w:szCs w:val="24"/>
          <w:rtl/>
        </w:rPr>
        <w:t>ز کل پروژه می شوند</w:t>
      </w:r>
      <w:r w:rsidRPr="0033317B">
        <w:rPr>
          <w:rFonts w:cs="B Nazanin"/>
          <w:sz w:val="24"/>
          <w:szCs w:val="24"/>
        </w:rPr>
        <w:t xml:space="preserve"> .</w:t>
      </w:r>
    </w:p>
    <w:p w14:paraId="055794C9" w14:textId="77777777" w:rsidR="00160ED0" w:rsidRPr="0033317B" w:rsidRDefault="00146290" w:rsidP="00160ED0">
      <w:pPr>
        <w:pStyle w:val="ListParagraph"/>
        <w:numPr>
          <w:ilvl w:val="0"/>
          <w:numId w:val="51"/>
        </w:numPr>
        <w:autoSpaceDE w:val="0"/>
        <w:autoSpaceDN w:val="0"/>
        <w:bidi/>
        <w:adjustRightInd w:val="0"/>
        <w:spacing w:after="0" w:line="240" w:lineRule="auto"/>
        <w:rPr>
          <w:rFonts w:cs="B Nazanin"/>
          <w:sz w:val="24"/>
          <w:szCs w:val="24"/>
        </w:rPr>
      </w:pPr>
      <w:r w:rsidRPr="0033317B">
        <w:rPr>
          <w:rFonts w:cs="B Nazanin"/>
          <w:sz w:val="24"/>
          <w:szCs w:val="24"/>
          <w:rtl/>
        </w:rPr>
        <w:t>تجهیزات و موارد تحویل شده باید بر اساس فاکتور و یا استعلام تحویل داده شود و در صورت عدم تطابق لینک و فاکتورهای مربوط به آن تایید نخواهد شد</w:t>
      </w:r>
      <w:r w:rsidRPr="0033317B">
        <w:rPr>
          <w:rFonts w:cs="B Nazanin"/>
          <w:sz w:val="24"/>
          <w:szCs w:val="24"/>
        </w:rPr>
        <w:t>.</w:t>
      </w:r>
    </w:p>
    <w:p w14:paraId="49F61319" w14:textId="440B6CBE" w:rsidR="00146290" w:rsidRPr="0033317B" w:rsidRDefault="00146290" w:rsidP="00160ED0">
      <w:pPr>
        <w:pStyle w:val="ListParagraph"/>
        <w:numPr>
          <w:ilvl w:val="0"/>
          <w:numId w:val="51"/>
        </w:numPr>
        <w:autoSpaceDE w:val="0"/>
        <w:autoSpaceDN w:val="0"/>
        <w:bidi/>
        <w:adjustRightInd w:val="0"/>
        <w:spacing w:after="0" w:line="240" w:lineRule="auto"/>
        <w:rPr>
          <w:rFonts w:cs="B Nazanin"/>
          <w:sz w:val="24"/>
          <w:szCs w:val="24"/>
        </w:rPr>
      </w:pPr>
      <w:r w:rsidRPr="0033317B">
        <w:rPr>
          <w:rFonts w:cs="B Nazanin"/>
          <w:sz w:val="24"/>
          <w:szCs w:val="24"/>
          <w:rtl/>
        </w:rPr>
        <w:lastRenderedPageBreak/>
        <w:t>اخذ مجوز سازمان تنظیم مقررات برای لینک اجرا شود و ارائه اصل گواهی به کارشناسان دانشگاه قبل از تایید کار بر عهده پیمانکار می باشد</w:t>
      </w:r>
      <w:r w:rsidRPr="0033317B">
        <w:rPr>
          <w:rFonts w:cs="B Nazanin"/>
          <w:sz w:val="24"/>
          <w:szCs w:val="24"/>
        </w:rPr>
        <w:t>.</w:t>
      </w:r>
    </w:p>
    <w:p w14:paraId="74706F29" w14:textId="53C335FF" w:rsidR="00146290" w:rsidRPr="0033317B" w:rsidRDefault="00146290" w:rsidP="00146290">
      <w:pPr>
        <w:bidi/>
        <w:rPr>
          <w:rFonts w:cs="B Nazanin"/>
          <w:sz w:val="24"/>
          <w:szCs w:val="24"/>
          <w:rtl/>
        </w:rPr>
      </w:pPr>
      <w:r w:rsidRPr="0033317B">
        <w:rPr>
          <w:rFonts w:cs="B Nazanin"/>
          <w:sz w:val="24"/>
          <w:szCs w:val="24"/>
          <w:rtl/>
        </w:rPr>
        <w:t>در صورت رعایت نکردن هر بند از بند های بالا توسط پیمانکار تصمیمات مورد نظر در مورد کارفرما در کمیته فنی دانشگاه بررسی و نظر نهایی به کارفرما اعلام می گردد</w:t>
      </w:r>
      <w:r w:rsidRPr="0033317B">
        <w:rPr>
          <w:rFonts w:cs="B Nazanin"/>
          <w:sz w:val="24"/>
          <w:szCs w:val="24"/>
        </w:rPr>
        <w:t>.</w:t>
      </w:r>
    </w:p>
    <w:p w14:paraId="4FD1B30E" w14:textId="0761B96A" w:rsidR="00F708EF" w:rsidRPr="0033317B" w:rsidRDefault="00F708EF" w:rsidP="00F708EF">
      <w:pPr>
        <w:bidi/>
        <w:rPr>
          <w:rFonts w:cs="B Nazanin"/>
          <w:b/>
          <w:bCs/>
          <w:sz w:val="24"/>
          <w:szCs w:val="24"/>
          <w:rtl/>
        </w:rPr>
      </w:pPr>
      <w:r w:rsidRPr="0033317B">
        <w:rPr>
          <w:rFonts w:cs="B Nazanin" w:hint="cs"/>
          <w:b/>
          <w:bCs/>
          <w:sz w:val="24"/>
          <w:szCs w:val="24"/>
          <w:rtl/>
        </w:rPr>
        <w:t>فرمت تجهیزات مورد نیاز:</w:t>
      </w:r>
    </w:p>
    <w:p w14:paraId="4995D95E" w14:textId="38A46744" w:rsidR="00A957CE" w:rsidRPr="0033317B" w:rsidRDefault="00A957CE" w:rsidP="00A957CE">
      <w:pPr>
        <w:bidi/>
        <w:spacing w:line="240" w:lineRule="auto"/>
        <w:jc w:val="center"/>
        <w:rPr>
          <w:rFonts w:cs="B Nazanin"/>
          <w:b/>
          <w:bCs/>
          <w:sz w:val="24"/>
          <w:szCs w:val="24"/>
          <w:lang w:bidi="fa-IR"/>
        </w:rPr>
      </w:pPr>
      <w:r w:rsidRPr="0033317B">
        <w:rPr>
          <w:rFonts w:cs="B Nazanin" w:hint="cs"/>
          <w:b/>
          <w:bCs/>
          <w:sz w:val="24"/>
          <w:szCs w:val="24"/>
          <w:rtl/>
          <w:lang w:bidi="fa-IR"/>
        </w:rPr>
        <w:t>فهرست تجهیزات مورد نیاز</w:t>
      </w:r>
    </w:p>
    <w:p w14:paraId="14C0B867" w14:textId="423FD132" w:rsidR="00A957CE" w:rsidRPr="0033317B" w:rsidRDefault="00A957CE" w:rsidP="00A957CE">
      <w:pPr>
        <w:bidi/>
        <w:spacing w:line="240" w:lineRule="auto"/>
        <w:jc w:val="center"/>
        <w:rPr>
          <w:rFonts w:cs="B Nazanin"/>
          <w:b/>
          <w:bCs/>
          <w:sz w:val="24"/>
          <w:szCs w:val="24"/>
          <w:rtl/>
          <w:lang w:bidi="fa-IR"/>
        </w:rPr>
      </w:pPr>
      <w:r w:rsidRPr="0033317B">
        <w:rPr>
          <w:rFonts w:cs="B Nazanin" w:hint="cs"/>
          <w:b/>
          <w:bCs/>
          <w:sz w:val="24"/>
          <w:szCs w:val="24"/>
          <w:rtl/>
          <w:lang w:bidi="fa-IR"/>
        </w:rPr>
        <w:t>نام مرکز : .........</w:t>
      </w:r>
    </w:p>
    <w:tbl>
      <w:tblPr>
        <w:tblStyle w:val="TableGrid"/>
        <w:bidiVisual/>
        <w:tblW w:w="8859" w:type="dxa"/>
        <w:jc w:val="center"/>
        <w:tblLook w:val="04A0" w:firstRow="1" w:lastRow="0" w:firstColumn="1" w:lastColumn="0" w:noHBand="0" w:noVBand="1"/>
      </w:tblPr>
      <w:tblGrid>
        <w:gridCol w:w="1223"/>
        <w:gridCol w:w="2070"/>
        <w:gridCol w:w="900"/>
        <w:gridCol w:w="720"/>
        <w:gridCol w:w="2201"/>
        <w:gridCol w:w="1745"/>
      </w:tblGrid>
      <w:tr w:rsidR="0033317B" w:rsidRPr="0033317B" w14:paraId="4BC0EE14" w14:textId="77777777" w:rsidTr="00831D15">
        <w:trPr>
          <w:trHeight w:val="518"/>
          <w:jc w:val="center"/>
        </w:trPr>
        <w:tc>
          <w:tcPr>
            <w:tcW w:w="1223" w:type="dxa"/>
            <w:tcBorders>
              <w:top w:val="single" w:sz="4" w:space="0" w:color="auto"/>
              <w:left w:val="single" w:sz="4" w:space="0" w:color="auto"/>
              <w:bottom w:val="single" w:sz="4" w:space="0" w:color="auto"/>
              <w:right w:val="single" w:sz="4" w:space="0" w:color="auto"/>
            </w:tcBorders>
            <w:noWrap/>
            <w:hideMark/>
          </w:tcPr>
          <w:p w14:paraId="406F054F" w14:textId="77777777" w:rsidR="00A957CE" w:rsidRPr="0033317B" w:rsidRDefault="00A957CE">
            <w:pPr>
              <w:bidi/>
              <w:jc w:val="highKashida"/>
              <w:rPr>
                <w:rFonts w:cs="B Nazanin"/>
                <w:b/>
                <w:bCs/>
                <w:sz w:val="24"/>
                <w:szCs w:val="24"/>
                <w:rtl/>
                <w:lang w:bidi="fa-IR"/>
              </w:rPr>
            </w:pPr>
            <w:r w:rsidRPr="0033317B">
              <w:rPr>
                <w:rFonts w:cs="B Nazanin" w:hint="cs"/>
                <w:b/>
                <w:bCs/>
                <w:sz w:val="24"/>
                <w:szCs w:val="24"/>
                <w:rtl/>
              </w:rPr>
              <w:t>ردیف</w:t>
            </w:r>
          </w:p>
        </w:tc>
        <w:tc>
          <w:tcPr>
            <w:tcW w:w="2070" w:type="dxa"/>
            <w:tcBorders>
              <w:top w:val="single" w:sz="4" w:space="0" w:color="auto"/>
              <w:left w:val="single" w:sz="4" w:space="0" w:color="auto"/>
              <w:bottom w:val="single" w:sz="4" w:space="0" w:color="auto"/>
              <w:right w:val="single" w:sz="4" w:space="0" w:color="auto"/>
            </w:tcBorders>
            <w:hideMark/>
          </w:tcPr>
          <w:p w14:paraId="7E2B82E2" w14:textId="77777777" w:rsidR="00A957CE" w:rsidRPr="0033317B" w:rsidRDefault="00A957CE">
            <w:pPr>
              <w:bidi/>
              <w:jc w:val="highKashida"/>
              <w:rPr>
                <w:rFonts w:cs="B Nazanin"/>
                <w:b/>
                <w:bCs/>
                <w:sz w:val="24"/>
                <w:szCs w:val="24"/>
                <w:rtl/>
              </w:rPr>
            </w:pPr>
            <w:r w:rsidRPr="0033317B">
              <w:rPr>
                <w:rFonts w:cs="B Nazanin" w:hint="cs"/>
                <w:b/>
                <w:bCs/>
                <w:sz w:val="24"/>
                <w:szCs w:val="24"/>
                <w:rtl/>
              </w:rPr>
              <w:t>شرح کالا</w:t>
            </w:r>
          </w:p>
        </w:tc>
        <w:tc>
          <w:tcPr>
            <w:tcW w:w="900" w:type="dxa"/>
            <w:tcBorders>
              <w:top w:val="single" w:sz="4" w:space="0" w:color="auto"/>
              <w:left w:val="single" w:sz="4" w:space="0" w:color="auto"/>
              <w:bottom w:val="single" w:sz="4" w:space="0" w:color="auto"/>
              <w:right w:val="single" w:sz="4" w:space="0" w:color="auto"/>
            </w:tcBorders>
            <w:noWrap/>
            <w:hideMark/>
          </w:tcPr>
          <w:p w14:paraId="66491A7A" w14:textId="77777777" w:rsidR="00A957CE" w:rsidRPr="0033317B" w:rsidRDefault="00A957CE">
            <w:pPr>
              <w:bidi/>
              <w:jc w:val="highKashida"/>
              <w:rPr>
                <w:rFonts w:cs="B Nazanin"/>
                <w:b/>
                <w:bCs/>
                <w:sz w:val="24"/>
                <w:szCs w:val="24"/>
              </w:rPr>
            </w:pPr>
            <w:r w:rsidRPr="0033317B">
              <w:rPr>
                <w:rFonts w:cs="B Nazanin" w:hint="cs"/>
                <w:b/>
                <w:bCs/>
                <w:sz w:val="24"/>
                <w:szCs w:val="24"/>
                <w:rtl/>
              </w:rPr>
              <w:t>مقدار</w:t>
            </w:r>
          </w:p>
        </w:tc>
        <w:tc>
          <w:tcPr>
            <w:tcW w:w="720" w:type="dxa"/>
            <w:tcBorders>
              <w:top w:val="single" w:sz="4" w:space="0" w:color="auto"/>
              <w:left w:val="single" w:sz="4" w:space="0" w:color="auto"/>
              <w:bottom w:val="single" w:sz="4" w:space="0" w:color="auto"/>
              <w:right w:val="single" w:sz="4" w:space="0" w:color="auto"/>
            </w:tcBorders>
            <w:noWrap/>
            <w:hideMark/>
          </w:tcPr>
          <w:p w14:paraId="1D899642" w14:textId="77777777" w:rsidR="00A957CE" w:rsidRPr="0033317B" w:rsidRDefault="00A957CE">
            <w:pPr>
              <w:bidi/>
              <w:jc w:val="highKashida"/>
              <w:rPr>
                <w:rFonts w:cs="B Nazanin"/>
                <w:b/>
                <w:bCs/>
                <w:sz w:val="24"/>
                <w:szCs w:val="24"/>
                <w:rtl/>
              </w:rPr>
            </w:pPr>
            <w:r w:rsidRPr="0033317B">
              <w:rPr>
                <w:rFonts w:cs="B Nazanin" w:hint="cs"/>
                <w:b/>
                <w:bCs/>
                <w:sz w:val="24"/>
                <w:szCs w:val="24"/>
                <w:rtl/>
              </w:rPr>
              <w:t>واحد</w:t>
            </w:r>
          </w:p>
        </w:tc>
        <w:tc>
          <w:tcPr>
            <w:tcW w:w="2201" w:type="dxa"/>
            <w:tcBorders>
              <w:top w:val="single" w:sz="4" w:space="0" w:color="auto"/>
              <w:left w:val="single" w:sz="4" w:space="0" w:color="auto"/>
              <w:bottom w:val="single" w:sz="4" w:space="0" w:color="auto"/>
              <w:right w:val="single" w:sz="4" w:space="0" w:color="auto"/>
            </w:tcBorders>
            <w:hideMark/>
          </w:tcPr>
          <w:p w14:paraId="425636F2" w14:textId="77777777" w:rsidR="00A957CE" w:rsidRPr="0033317B" w:rsidRDefault="00A957CE">
            <w:pPr>
              <w:bidi/>
              <w:rPr>
                <w:rFonts w:cs="B Nazanin"/>
                <w:b/>
                <w:bCs/>
                <w:sz w:val="24"/>
                <w:szCs w:val="24"/>
                <w:rtl/>
              </w:rPr>
            </w:pPr>
            <w:r w:rsidRPr="0033317B">
              <w:rPr>
                <w:rFonts w:cs="B Nazanin" w:hint="cs"/>
                <w:b/>
                <w:bCs/>
                <w:sz w:val="24"/>
                <w:szCs w:val="24"/>
                <w:rtl/>
              </w:rPr>
              <w:t>قیمت تقریبی واحد</w:t>
            </w:r>
          </w:p>
        </w:tc>
        <w:tc>
          <w:tcPr>
            <w:tcW w:w="1745" w:type="dxa"/>
            <w:tcBorders>
              <w:top w:val="single" w:sz="4" w:space="0" w:color="auto"/>
              <w:left w:val="single" w:sz="4" w:space="0" w:color="auto"/>
              <w:bottom w:val="single" w:sz="4" w:space="0" w:color="auto"/>
              <w:right w:val="single" w:sz="4" w:space="0" w:color="auto"/>
            </w:tcBorders>
            <w:hideMark/>
          </w:tcPr>
          <w:p w14:paraId="0086BB02" w14:textId="77777777" w:rsidR="00A957CE" w:rsidRPr="00831D15" w:rsidRDefault="00A957CE">
            <w:pPr>
              <w:bidi/>
              <w:rPr>
                <w:rFonts w:cs="B Nazanin"/>
                <w:b/>
                <w:bCs/>
                <w:sz w:val="24"/>
                <w:szCs w:val="24"/>
                <w:rtl/>
              </w:rPr>
            </w:pPr>
            <w:r w:rsidRPr="00831D15">
              <w:rPr>
                <w:rFonts w:cs="B Nazanin" w:hint="cs"/>
                <w:b/>
                <w:bCs/>
                <w:sz w:val="24"/>
                <w:szCs w:val="24"/>
                <w:rtl/>
              </w:rPr>
              <w:t xml:space="preserve">قیمت کل </w:t>
            </w:r>
            <w:r w:rsidRPr="00831D15">
              <w:rPr>
                <w:rFonts w:cs="B Nazanin" w:hint="cs"/>
                <w:b/>
                <w:bCs/>
                <w:sz w:val="24"/>
                <w:szCs w:val="24"/>
              </w:rPr>
              <w:t xml:space="preserve"> </w:t>
            </w:r>
            <w:r w:rsidRPr="00831D15">
              <w:rPr>
                <w:rFonts w:cs="B Nazanin" w:hint="cs"/>
                <w:b/>
                <w:bCs/>
                <w:sz w:val="24"/>
                <w:szCs w:val="24"/>
                <w:rtl/>
              </w:rPr>
              <w:t xml:space="preserve">تقریبی </w:t>
            </w:r>
          </w:p>
        </w:tc>
      </w:tr>
      <w:tr w:rsidR="0033317B" w:rsidRPr="0033317B" w14:paraId="5610FD45" w14:textId="77777777" w:rsidTr="00831D15">
        <w:trPr>
          <w:trHeight w:val="518"/>
          <w:jc w:val="center"/>
        </w:trPr>
        <w:tc>
          <w:tcPr>
            <w:tcW w:w="1223" w:type="dxa"/>
            <w:tcBorders>
              <w:top w:val="single" w:sz="4" w:space="0" w:color="auto"/>
              <w:left w:val="single" w:sz="4" w:space="0" w:color="auto"/>
              <w:bottom w:val="single" w:sz="4" w:space="0" w:color="auto"/>
              <w:right w:val="single" w:sz="4" w:space="0" w:color="auto"/>
            </w:tcBorders>
            <w:noWrap/>
            <w:hideMark/>
          </w:tcPr>
          <w:p w14:paraId="437A5181" w14:textId="77777777" w:rsidR="00A957CE" w:rsidRPr="0033317B" w:rsidRDefault="00A957CE">
            <w:pPr>
              <w:bidi/>
              <w:jc w:val="highKashida"/>
              <w:rPr>
                <w:rFonts w:cs="B Nazanin"/>
                <w:b/>
                <w:bCs/>
                <w:sz w:val="24"/>
                <w:szCs w:val="24"/>
                <w:rtl/>
              </w:rPr>
            </w:pPr>
            <w:r w:rsidRPr="0033317B">
              <w:rPr>
                <w:rFonts w:cs="B Nazanin"/>
                <w:b/>
                <w:bCs/>
                <w:sz w:val="24"/>
                <w:szCs w:val="24"/>
              </w:rPr>
              <w:t>1</w:t>
            </w:r>
          </w:p>
        </w:tc>
        <w:tc>
          <w:tcPr>
            <w:tcW w:w="2070" w:type="dxa"/>
            <w:tcBorders>
              <w:top w:val="single" w:sz="4" w:space="0" w:color="auto"/>
              <w:left w:val="single" w:sz="4" w:space="0" w:color="auto"/>
              <w:bottom w:val="single" w:sz="4" w:space="0" w:color="auto"/>
              <w:right w:val="single" w:sz="4" w:space="0" w:color="auto"/>
            </w:tcBorders>
          </w:tcPr>
          <w:p w14:paraId="469597CE" w14:textId="7C80B7A6" w:rsidR="00A957CE" w:rsidRPr="0033317B" w:rsidRDefault="00A957CE">
            <w:pPr>
              <w:bidi/>
              <w:jc w:val="both"/>
              <w:rPr>
                <w:rFonts w:cs="B Nazanin"/>
                <w:b/>
                <w:bCs/>
                <w:sz w:val="24"/>
                <w:szCs w:val="24"/>
              </w:rPr>
            </w:pPr>
          </w:p>
        </w:tc>
        <w:tc>
          <w:tcPr>
            <w:tcW w:w="900" w:type="dxa"/>
            <w:tcBorders>
              <w:top w:val="single" w:sz="4" w:space="0" w:color="auto"/>
              <w:left w:val="single" w:sz="4" w:space="0" w:color="auto"/>
              <w:bottom w:val="single" w:sz="4" w:space="0" w:color="auto"/>
              <w:right w:val="single" w:sz="4" w:space="0" w:color="auto"/>
            </w:tcBorders>
            <w:noWrap/>
            <w:hideMark/>
          </w:tcPr>
          <w:p w14:paraId="73EDA0C9" w14:textId="7112488C" w:rsidR="00A957CE" w:rsidRPr="0033317B" w:rsidRDefault="00A957CE">
            <w:pPr>
              <w:bidi/>
              <w:jc w:val="highKashida"/>
              <w:rPr>
                <w:rFonts w:cs="B Nazanin"/>
                <w:b/>
                <w:bCs/>
                <w:sz w:val="24"/>
                <w:szCs w:val="24"/>
              </w:rPr>
            </w:pPr>
          </w:p>
        </w:tc>
        <w:tc>
          <w:tcPr>
            <w:tcW w:w="720" w:type="dxa"/>
            <w:tcBorders>
              <w:top w:val="single" w:sz="4" w:space="0" w:color="auto"/>
              <w:left w:val="single" w:sz="4" w:space="0" w:color="auto"/>
              <w:bottom w:val="single" w:sz="4" w:space="0" w:color="auto"/>
              <w:right w:val="single" w:sz="4" w:space="0" w:color="auto"/>
            </w:tcBorders>
            <w:noWrap/>
            <w:hideMark/>
          </w:tcPr>
          <w:p w14:paraId="7E3E2EE2" w14:textId="0151057F" w:rsidR="00A957CE" w:rsidRPr="0033317B" w:rsidRDefault="00A957CE">
            <w:pPr>
              <w:bidi/>
              <w:jc w:val="highKashida"/>
              <w:rPr>
                <w:rFonts w:cs="B Nazanin"/>
                <w:b/>
                <w:bCs/>
                <w:sz w:val="24"/>
                <w:szCs w:val="24"/>
              </w:rPr>
            </w:pPr>
          </w:p>
        </w:tc>
        <w:tc>
          <w:tcPr>
            <w:tcW w:w="2201" w:type="dxa"/>
            <w:tcBorders>
              <w:top w:val="single" w:sz="4" w:space="0" w:color="auto"/>
              <w:left w:val="single" w:sz="4" w:space="0" w:color="auto"/>
              <w:bottom w:val="single" w:sz="4" w:space="0" w:color="auto"/>
              <w:right w:val="single" w:sz="4" w:space="0" w:color="auto"/>
            </w:tcBorders>
            <w:hideMark/>
          </w:tcPr>
          <w:p w14:paraId="32999BA6" w14:textId="65761CC4" w:rsidR="00A957CE" w:rsidRPr="0033317B" w:rsidRDefault="00A957CE">
            <w:pPr>
              <w:bidi/>
              <w:jc w:val="highKashida"/>
              <w:rPr>
                <w:rFonts w:cs="B Nazanin"/>
                <w:b/>
                <w:bCs/>
                <w:sz w:val="24"/>
                <w:szCs w:val="24"/>
                <w:rtl/>
              </w:rPr>
            </w:pPr>
          </w:p>
        </w:tc>
        <w:tc>
          <w:tcPr>
            <w:tcW w:w="1745" w:type="dxa"/>
            <w:tcBorders>
              <w:top w:val="single" w:sz="4" w:space="0" w:color="auto"/>
              <w:left w:val="single" w:sz="4" w:space="0" w:color="auto"/>
              <w:bottom w:val="single" w:sz="4" w:space="0" w:color="auto"/>
              <w:right w:val="single" w:sz="4" w:space="0" w:color="auto"/>
            </w:tcBorders>
          </w:tcPr>
          <w:p w14:paraId="49F4F969" w14:textId="7F3A796B" w:rsidR="00A957CE" w:rsidRPr="0033317B" w:rsidRDefault="00A957CE">
            <w:pPr>
              <w:bidi/>
              <w:jc w:val="highKashida"/>
              <w:rPr>
                <w:rFonts w:cs="B Nazanin"/>
                <w:b/>
                <w:bCs/>
                <w:sz w:val="24"/>
                <w:szCs w:val="24"/>
                <w:rtl/>
              </w:rPr>
            </w:pPr>
          </w:p>
        </w:tc>
      </w:tr>
      <w:tr w:rsidR="0033317B" w:rsidRPr="0033317B" w14:paraId="70910E96" w14:textId="77777777" w:rsidTr="00831D15">
        <w:trPr>
          <w:trHeight w:val="518"/>
          <w:jc w:val="center"/>
        </w:trPr>
        <w:tc>
          <w:tcPr>
            <w:tcW w:w="7114" w:type="dxa"/>
            <w:gridSpan w:val="5"/>
            <w:tcBorders>
              <w:top w:val="single" w:sz="4" w:space="0" w:color="auto"/>
              <w:left w:val="single" w:sz="4" w:space="0" w:color="auto"/>
              <w:bottom w:val="single" w:sz="4" w:space="0" w:color="auto"/>
              <w:right w:val="single" w:sz="4" w:space="0" w:color="auto"/>
            </w:tcBorders>
            <w:noWrap/>
            <w:hideMark/>
          </w:tcPr>
          <w:p w14:paraId="098AEE85" w14:textId="77777777" w:rsidR="00A957CE" w:rsidRPr="0033317B" w:rsidRDefault="00A957CE">
            <w:pPr>
              <w:bidi/>
              <w:jc w:val="highKashida"/>
              <w:rPr>
                <w:rFonts w:cs="B Nazanin"/>
                <w:b/>
                <w:bCs/>
                <w:sz w:val="24"/>
                <w:szCs w:val="24"/>
                <w:rtl/>
              </w:rPr>
            </w:pPr>
            <w:r w:rsidRPr="0033317B">
              <w:rPr>
                <w:rFonts w:cs="B Nazanin" w:hint="cs"/>
                <w:b/>
                <w:bCs/>
                <w:sz w:val="24"/>
                <w:szCs w:val="24"/>
                <w:rtl/>
              </w:rPr>
              <w:t xml:space="preserve">قیمت کل </w:t>
            </w:r>
          </w:p>
        </w:tc>
        <w:tc>
          <w:tcPr>
            <w:tcW w:w="1745" w:type="dxa"/>
            <w:tcBorders>
              <w:top w:val="single" w:sz="4" w:space="0" w:color="auto"/>
              <w:left w:val="single" w:sz="4" w:space="0" w:color="auto"/>
              <w:bottom w:val="single" w:sz="4" w:space="0" w:color="auto"/>
              <w:right w:val="single" w:sz="4" w:space="0" w:color="auto"/>
            </w:tcBorders>
          </w:tcPr>
          <w:p w14:paraId="31ED1D7D" w14:textId="1C4C83EC" w:rsidR="00A957CE" w:rsidRPr="0033317B" w:rsidRDefault="00A957CE">
            <w:pPr>
              <w:bidi/>
              <w:jc w:val="highKashida"/>
              <w:rPr>
                <w:rFonts w:cs="B Nazanin"/>
                <w:b/>
                <w:bCs/>
                <w:sz w:val="24"/>
                <w:szCs w:val="24"/>
                <w:rtl/>
              </w:rPr>
            </w:pPr>
          </w:p>
        </w:tc>
      </w:tr>
    </w:tbl>
    <w:p w14:paraId="4B12CDE8" w14:textId="12A1B916" w:rsidR="00A957CE" w:rsidRPr="0033317B" w:rsidRDefault="00A957CE" w:rsidP="00A957CE">
      <w:pPr>
        <w:bidi/>
        <w:rPr>
          <w:rFonts w:cs="B Nazanin"/>
          <w:b/>
          <w:bCs/>
          <w:sz w:val="24"/>
          <w:szCs w:val="24"/>
          <w:rtl/>
        </w:rPr>
      </w:pPr>
    </w:p>
    <w:p w14:paraId="1116DE21" w14:textId="77777777" w:rsidR="0026355A" w:rsidRPr="0033317B" w:rsidRDefault="0026355A" w:rsidP="00F019D7">
      <w:pPr>
        <w:bidi/>
        <w:rPr>
          <w:rFonts w:cs="B Nazanin"/>
          <w:b/>
          <w:bCs/>
          <w:sz w:val="24"/>
          <w:szCs w:val="24"/>
          <w:rtl/>
        </w:rPr>
      </w:pPr>
    </w:p>
    <w:p w14:paraId="00F94236" w14:textId="77777777" w:rsidR="0026355A" w:rsidRPr="0033317B" w:rsidRDefault="0026355A" w:rsidP="0026355A">
      <w:pPr>
        <w:bidi/>
        <w:rPr>
          <w:rFonts w:cs="B Nazanin"/>
          <w:b/>
          <w:bCs/>
          <w:sz w:val="24"/>
          <w:szCs w:val="24"/>
          <w:rtl/>
        </w:rPr>
      </w:pPr>
    </w:p>
    <w:p w14:paraId="112324E4" w14:textId="77777777" w:rsidR="0026355A" w:rsidRPr="0033317B" w:rsidRDefault="0026355A" w:rsidP="0026355A">
      <w:pPr>
        <w:bidi/>
        <w:rPr>
          <w:rFonts w:cs="B Nazanin"/>
          <w:b/>
          <w:bCs/>
          <w:sz w:val="24"/>
          <w:szCs w:val="24"/>
          <w:rtl/>
        </w:rPr>
      </w:pPr>
    </w:p>
    <w:p w14:paraId="35AE046F" w14:textId="77777777" w:rsidR="0026355A" w:rsidRPr="0033317B" w:rsidRDefault="0026355A" w:rsidP="0026355A">
      <w:pPr>
        <w:bidi/>
        <w:rPr>
          <w:rFonts w:cs="B Nazanin"/>
          <w:b/>
          <w:bCs/>
          <w:sz w:val="24"/>
          <w:szCs w:val="24"/>
          <w:rtl/>
        </w:rPr>
      </w:pPr>
    </w:p>
    <w:p w14:paraId="7072C52B" w14:textId="77777777" w:rsidR="0026355A" w:rsidRPr="0033317B" w:rsidRDefault="0026355A" w:rsidP="0026355A">
      <w:pPr>
        <w:bidi/>
        <w:rPr>
          <w:rFonts w:cs="B Nazanin"/>
          <w:b/>
          <w:bCs/>
          <w:sz w:val="24"/>
          <w:szCs w:val="24"/>
          <w:rtl/>
        </w:rPr>
      </w:pPr>
    </w:p>
    <w:p w14:paraId="0FD4D29E" w14:textId="582D3E31" w:rsidR="0026355A" w:rsidRDefault="0026355A" w:rsidP="0026355A">
      <w:pPr>
        <w:bidi/>
        <w:rPr>
          <w:rFonts w:cs="B Nazanin"/>
          <w:b/>
          <w:bCs/>
          <w:sz w:val="24"/>
          <w:szCs w:val="24"/>
          <w:rtl/>
        </w:rPr>
      </w:pPr>
    </w:p>
    <w:p w14:paraId="5AB7C07B" w14:textId="77777777" w:rsidR="00C505EC" w:rsidRPr="0033317B" w:rsidRDefault="00C505EC" w:rsidP="00C505EC">
      <w:pPr>
        <w:bidi/>
        <w:rPr>
          <w:rFonts w:cs="B Nazanin"/>
          <w:b/>
          <w:bCs/>
          <w:sz w:val="24"/>
          <w:szCs w:val="24"/>
          <w:rtl/>
        </w:rPr>
      </w:pPr>
    </w:p>
    <w:p w14:paraId="7D9CC3EF" w14:textId="71F23EB8" w:rsidR="00A455AE" w:rsidRPr="0033317B" w:rsidRDefault="00A455AE" w:rsidP="00647A7B">
      <w:pPr>
        <w:pStyle w:val="Heading3"/>
        <w:bidi/>
        <w:ind w:firstLine="720"/>
        <w:rPr>
          <w:rtl/>
        </w:rPr>
      </w:pPr>
      <w:bookmarkStart w:id="8" w:name="_Toc103851978"/>
      <w:r w:rsidRPr="0033317B">
        <w:rPr>
          <w:rFonts w:hint="cs"/>
          <w:rtl/>
        </w:rPr>
        <w:lastRenderedPageBreak/>
        <w:t>ارتباطات شبکه شمس و فیبرنوری مخابرات :</w:t>
      </w:r>
      <w:bookmarkEnd w:id="8"/>
      <w:r w:rsidRPr="0033317B">
        <w:rPr>
          <w:rFonts w:hint="cs"/>
          <w:rtl/>
        </w:rPr>
        <w:t xml:space="preserve"> </w:t>
      </w:r>
    </w:p>
    <w:p w14:paraId="0DA4CA06" w14:textId="6FDAFA7E" w:rsidR="006D10CE" w:rsidRPr="0033317B" w:rsidRDefault="00817120" w:rsidP="00647A7B">
      <w:pPr>
        <w:pStyle w:val="Heading4"/>
        <w:bidi/>
        <w:ind w:firstLine="720"/>
        <w:rPr>
          <w:rtl/>
        </w:rPr>
      </w:pPr>
      <w:r w:rsidRPr="0033317B">
        <w:rPr>
          <w:rFonts w:hint="cs"/>
          <w:rtl/>
        </w:rPr>
        <w:t xml:space="preserve">فرآیند </w:t>
      </w:r>
      <w:r w:rsidR="006D10CE" w:rsidRPr="0033317B">
        <w:rPr>
          <w:rFonts w:hint="cs"/>
          <w:rtl/>
        </w:rPr>
        <w:t>درخواست ایجاد ارتباط</w:t>
      </w:r>
    </w:p>
    <w:p w14:paraId="2701D200" w14:textId="31003598" w:rsidR="0086527B" w:rsidRPr="0033317B" w:rsidRDefault="006D10CE" w:rsidP="006D10CE">
      <w:pPr>
        <w:bidi/>
        <w:rPr>
          <w:rFonts w:cs="B Nazanin"/>
          <w:b/>
          <w:bCs/>
          <w:sz w:val="24"/>
          <w:szCs w:val="24"/>
          <w:rtl/>
        </w:rPr>
      </w:pPr>
      <w:r w:rsidRPr="0033317B">
        <w:rPr>
          <w:rFonts w:cs="B Nazanin"/>
          <w:sz w:val="24"/>
          <w:szCs w:val="24"/>
        </w:rPr>
        <w:object w:dxaOrig="13789" w:dyaOrig="9109" w14:anchorId="57FCABDF">
          <v:shape id="_x0000_i1030" type="#_x0000_t75" style="width:467.25pt;height:309pt" o:ole="">
            <v:imagedata r:id="rId18" o:title=""/>
          </v:shape>
          <o:OLEObject Type="Embed" ProgID="Visio.Drawing.15" ShapeID="_x0000_i1030" DrawAspect="Content" ObjectID="_1720856602" r:id="rId19"/>
        </w:object>
      </w:r>
      <w:r w:rsidRPr="0033317B">
        <w:rPr>
          <w:rFonts w:cs="B Nazanin" w:hint="cs"/>
          <w:b/>
          <w:bCs/>
          <w:sz w:val="24"/>
          <w:szCs w:val="24"/>
          <w:rtl/>
        </w:rPr>
        <w:t xml:space="preserve"> </w:t>
      </w:r>
    </w:p>
    <w:p w14:paraId="07EAF0EA" w14:textId="77777777" w:rsidR="000A2E56" w:rsidRPr="0033317B" w:rsidRDefault="000A2E56" w:rsidP="0086527B">
      <w:pPr>
        <w:bidi/>
        <w:rPr>
          <w:rFonts w:cs="B Nazanin"/>
          <w:b/>
          <w:bCs/>
          <w:sz w:val="24"/>
          <w:szCs w:val="24"/>
          <w:rtl/>
          <w:lang w:bidi="fa-IR"/>
        </w:rPr>
      </w:pPr>
    </w:p>
    <w:p w14:paraId="4F3D7371" w14:textId="77777777" w:rsidR="000A2E56" w:rsidRPr="0033317B" w:rsidRDefault="000A2E56" w:rsidP="000A2E56">
      <w:pPr>
        <w:bidi/>
        <w:rPr>
          <w:rFonts w:cs="B Nazanin"/>
          <w:b/>
          <w:bCs/>
          <w:sz w:val="24"/>
          <w:szCs w:val="24"/>
          <w:rtl/>
          <w:lang w:bidi="fa-IR"/>
        </w:rPr>
      </w:pPr>
    </w:p>
    <w:p w14:paraId="40D74685" w14:textId="77777777" w:rsidR="000A2E56" w:rsidRPr="0033317B" w:rsidRDefault="000A2E56" w:rsidP="000A2E56">
      <w:pPr>
        <w:bidi/>
        <w:rPr>
          <w:rFonts w:cs="B Nazanin"/>
          <w:b/>
          <w:bCs/>
          <w:sz w:val="24"/>
          <w:szCs w:val="24"/>
          <w:rtl/>
          <w:lang w:bidi="fa-IR"/>
        </w:rPr>
      </w:pPr>
    </w:p>
    <w:p w14:paraId="660066F5" w14:textId="77777777" w:rsidR="000A2E56" w:rsidRPr="0033317B" w:rsidRDefault="000A2E56" w:rsidP="000A2E56">
      <w:pPr>
        <w:bidi/>
        <w:rPr>
          <w:rFonts w:cs="B Nazanin"/>
          <w:b/>
          <w:bCs/>
          <w:sz w:val="24"/>
          <w:szCs w:val="24"/>
          <w:rtl/>
          <w:lang w:bidi="fa-IR"/>
        </w:rPr>
      </w:pPr>
    </w:p>
    <w:p w14:paraId="58C415BC" w14:textId="77777777" w:rsidR="000A2E56" w:rsidRPr="0033317B" w:rsidRDefault="000A2E56" w:rsidP="000A2E56">
      <w:pPr>
        <w:bidi/>
        <w:rPr>
          <w:rFonts w:cs="B Nazanin"/>
          <w:b/>
          <w:bCs/>
          <w:sz w:val="24"/>
          <w:szCs w:val="24"/>
          <w:rtl/>
          <w:lang w:bidi="fa-IR"/>
        </w:rPr>
      </w:pPr>
    </w:p>
    <w:p w14:paraId="594B8A1F" w14:textId="77777777" w:rsidR="000A2E56" w:rsidRPr="0033317B" w:rsidRDefault="000A2E56" w:rsidP="000A2E56">
      <w:pPr>
        <w:bidi/>
        <w:rPr>
          <w:rFonts w:cs="B Nazanin"/>
          <w:b/>
          <w:bCs/>
          <w:sz w:val="24"/>
          <w:szCs w:val="24"/>
          <w:rtl/>
          <w:lang w:bidi="fa-IR"/>
        </w:rPr>
      </w:pPr>
    </w:p>
    <w:p w14:paraId="6220A0FA" w14:textId="77777777" w:rsidR="000A2E56" w:rsidRPr="0033317B" w:rsidRDefault="000A2E56" w:rsidP="000A2E56">
      <w:pPr>
        <w:bidi/>
        <w:rPr>
          <w:rFonts w:cs="B Nazanin"/>
          <w:b/>
          <w:bCs/>
          <w:sz w:val="24"/>
          <w:szCs w:val="24"/>
          <w:rtl/>
          <w:lang w:bidi="fa-IR"/>
        </w:rPr>
      </w:pPr>
    </w:p>
    <w:p w14:paraId="768F0F1D" w14:textId="77777777" w:rsidR="000A2E56" w:rsidRPr="0033317B" w:rsidRDefault="000A2E56" w:rsidP="000A2E56">
      <w:pPr>
        <w:bidi/>
        <w:rPr>
          <w:rFonts w:cs="B Nazanin"/>
          <w:b/>
          <w:bCs/>
          <w:sz w:val="24"/>
          <w:szCs w:val="24"/>
          <w:rtl/>
          <w:lang w:bidi="fa-IR"/>
        </w:rPr>
      </w:pPr>
    </w:p>
    <w:p w14:paraId="6930E04D" w14:textId="2614E6CC" w:rsidR="000A2E56" w:rsidRDefault="000A2E56" w:rsidP="000A2E56">
      <w:pPr>
        <w:bidi/>
        <w:rPr>
          <w:rFonts w:cs="B Nazanin"/>
          <w:b/>
          <w:bCs/>
          <w:sz w:val="24"/>
          <w:szCs w:val="24"/>
          <w:lang w:bidi="fa-IR"/>
        </w:rPr>
      </w:pPr>
    </w:p>
    <w:p w14:paraId="0AE6F0E3" w14:textId="77777777" w:rsidR="00562E41" w:rsidRPr="0033317B" w:rsidRDefault="00562E41" w:rsidP="00562E41">
      <w:pPr>
        <w:bidi/>
        <w:rPr>
          <w:rFonts w:cs="B Nazanin"/>
          <w:b/>
          <w:bCs/>
          <w:sz w:val="24"/>
          <w:szCs w:val="24"/>
          <w:rtl/>
          <w:lang w:bidi="fa-IR"/>
        </w:rPr>
      </w:pPr>
    </w:p>
    <w:p w14:paraId="61463E35" w14:textId="6943CD89" w:rsidR="00F019D7" w:rsidRPr="0033317B" w:rsidRDefault="0086527B" w:rsidP="00521410">
      <w:pPr>
        <w:pStyle w:val="Heading4"/>
        <w:bidi/>
        <w:ind w:firstLine="720"/>
        <w:rPr>
          <w:rtl/>
        </w:rPr>
      </w:pPr>
      <w:r w:rsidRPr="0033317B">
        <w:rPr>
          <w:rFonts w:hint="cs"/>
          <w:rtl/>
        </w:rPr>
        <w:lastRenderedPageBreak/>
        <w:t>درخواست انجام عملیات نگهداری برروی لینک موجود ( رفع خرابی و اختلال ، ارتقا و به روزرسانی لینک )</w:t>
      </w:r>
    </w:p>
    <w:p w14:paraId="6CED9EEA" w14:textId="78F0CA06" w:rsidR="00A7405F" w:rsidRPr="0033317B" w:rsidRDefault="006231F2" w:rsidP="00F708EF">
      <w:pPr>
        <w:bidi/>
        <w:rPr>
          <w:rFonts w:cs="B Nazanin"/>
          <w:b/>
          <w:bCs/>
          <w:sz w:val="24"/>
          <w:szCs w:val="24"/>
          <w:lang w:bidi="fa-IR"/>
        </w:rPr>
      </w:pPr>
      <w:r w:rsidRPr="0033317B">
        <w:rPr>
          <w:rFonts w:cs="B Nazanin"/>
          <w:sz w:val="24"/>
          <w:szCs w:val="24"/>
        </w:rPr>
        <w:object w:dxaOrig="11209" w:dyaOrig="6805" w14:anchorId="16D5BC1D">
          <v:shape id="_x0000_i1031" type="#_x0000_t75" style="width:468pt;height:284.25pt" o:ole="">
            <v:imagedata r:id="rId20" o:title=""/>
          </v:shape>
          <o:OLEObject Type="Embed" ProgID="Visio.Drawing.15" ShapeID="_x0000_i1031" DrawAspect="Content" ObjectID="_1720856603" r:id="rId21"/>
        </w:object>
      </w:r>
    </w:p>
    <w:p w14:paraId="1ED3498A" w14:textId="77777777" w:rsidR="00AC1C62" w:rsidRPr="0033317B" w:rsidRDefault="00AC1C62" w:rsidP="00A7405F">
      <w:pPr>
        <w:bidi/>
        <w:rPr>
          <w:rFonts w:cs="B Nazanin"/>
          <w:b/>
          <w:bCs/>
          <w:sz w:val="24"/>
          <w:szCs w:val="24"/>
          <w:rtl/>
        </w:rPr>
      </w:pPr>
    </w:p>
    <w:p w14:paraId="166792D3" w14:textId="77777777" w:rsidR="00AC1C62" w:rsidRPr="0033317B" w:rsidRDefault="00AC1C62" w:rsidP="00AC1C62">
      <w:pPr>
        <w:bidi/>
        <w:rPr>
          <w:rFonts w:cs="B Nazanin"/>
          <w:b/>
          <w:bCs/>
          <w:sz w:val="24"/>
          <w:szCs w:val="24"/>
          <w:rtl/>
        </w:rPr>
      </w:pPr>
    </w:p>
    <w:p w14:paraId="0B75E406" w14:textId="77777777" w:rsidR="00AC1C62" w:rsidRPr="0033317B" w:rsidRDefault="00AC1C62" w:rsidP="00AC1C62">
      <w:pPr>
        <w:bidi/>
        <w:rPr>
          <w:rFonts w:cs="B Nazanin"/>
          <w:b/>
          <w:bCs/>
          <w:sz w:val="24"/>
          <w:szCs w:val="24"/>
          <w:rtl/>
        </w:rPr>
      </w:pPr>
    </w:p>
    <w:p w14:paraId="1A88027F" w14:textId="77777777" w:rsidR="00AC1C62" w:rsidRPr="0033317B" w:rsidRDefault="00AC1C62" w:rsidP="00AC1C62">
      <w:pPr>
        <w:bidi/>
        <w:rPr>
          <w:rFonts w:cs="B Nazanin"/>
          <w:b/>
          <w:bCs/>
          <w:sz w:val="24"/>
          <w:szCs w:val="24"/>
          <w:rtl/>
        </w:rPr>
      </w:pPr>
    </w:p>
    <w:p w14:paraId="69D30122" w14:textId="77777777" w:rsidR="00AC1C62" w:rsidRPr="0033317B" w:rsidRDefault="00AC1C62" w:rsidP="00AC1C62">
      <w:pPr>
        <w:bidi/>
        <w:rPr>
          <w:rFonts w:cs="B Nazanin"/>
          <w:b/>
          <w:bCs/>
          <w:sz w:val="24"/>
          <w:szCs w:val="24"/>
          <w:rtl/>
        </w:rPr>
      </w:pPr>
    </w:p>
    <w:p w14:paraId="3B40B631" w14:textId="77777777" w:rsidR="00AC1C62" w:rsidRPr="0033317B" w:rsidRDefault="00AC1C62" w:rsidP="00AC1C62">
      <w:pPr>
        <w:bidi/>
        <w:rPr>
          <w:rFonts w:cs="B Nazanin"/>
          <w:b/>
          <w:bCs/>
          <w:sz w:val="24"/>
          <w:szCs w:val="24"/>
          <w:rtl/>
        </w:rPr>
      </w:pPr>
    </w:p>
    <w:p w14:paraId="0807CB94" w14:textId="77777777" w:rsidR="00AC1C62" w:rsidRPr="0033317B" w:rsidRDefault="00AC1C62" w:rsidP="00AC1C62">
      <w:pPr>
        <w:bidi/>
        <w:rPr>
          <w:rFonts w:cs="B Nazanin"/>
          <w:b/>
          <w:bCs/>
          <w:sz w:val="24"/>
          <w:szCs w:val="24"/>
          <w:rtl/>
        </w:rPr>
      </w:pPr>
    </w:p>
    <w:p w14:paraId="2ACB9DAD" w14:textId="77777777" w:rsidR="00AC1C62" w:rsidRPr="0033317B" w:rsidRDefault="00AC1C62" w:rsidP="00AC1C62">
      <w:pPr>
        <w:bidi/>
        <w:rPr>
          <w:rFonts w:cs="B Nazanin"/>
          <w:b/>
          <w:bCs/>
          <w:sz w:val="24"/>
          <w:szCs w:val="24"/>
          <w:rtl/>
        </w:rPr>
      </w:pPr>
    </w:p>
    <w:p w14:paraId="4751BCAA" w14:textId="77777777" w:rsidR="00AC1C62" w:rsidRPr="0033317B" w:rsidRDefault="00AC1C62" w:rsidP="00AC1C62">
      <w:pPr>
        <w:bidi/>
        <w:rPr>
          <w:rFonts w:cs="B Nazanin"/>
          <w:b/>
          <w:bCs/>
          <w:sz w:val="24"/>
          <w:szCs w:val="24"/>
          <w:rtl/>
        </w:rPr>
      </w:pPr>
    </w:p>
    <w:p w14:paraId="432C8453" w14:textId="77777777" w:rsidR="00AC1C62" w:rsidRPr="0033317B" w:rsidRDefault="00AC1C62" w:rsidP="00AC1C62">
      <w:pPr>
        <w:bidi/>
        <w:rPr>
          <w:rFonts w:cs="B Nazanin"/>
          <w:b/>
          <w:bCs/>
          <w:sz w:val="24"/>
          <w:szCs w:val="24"/>
          <w:rtl/>
        </w:rPr>
      </w:pPr>
    </w:p>
    <w:p w14:paraId="49F0DE58" w14:textId="0F03D214" w:rsidR="00AC1C62" w:rsidRDefault="00AC1C62" w:rsidP="00AC1C62">
      <w:pPr>
        <w:bidi/>
        <w:rPr>
          <w:rFonts w:cs="B Nazanin"/>
          <w:b/>
          <w:bCs/>
          <w:sz w:val="24"/>
          <w:szCs w:val="24"/>
        </w:rPr>
      </w:pPr>
    </w:p>
    <w:p w14:paraId="209EFAA5" w14:textId="77777777" w:rsidR="00B370A7" w:rsidRPr="0033317B" w:rsidRDefault="00B370A7" w:rsidP="00B370A7">
      <w:pPr>
        <w:bidi/>
        <w:rPr>
          <w:rFonts w:cs="B Nazanin"/>
          <w:b/>
          <w:bCs/>
          <w:sz w:val="24"/>
          <w:szCs w:val="24"/>
          <w:rtl/>
        </w:rPr>
      </w:pPr>
    </w:p>
    <w:p w14:paraId="60FB5079" w14:textId="33818478" w:rsidR="00EB001E" w:rsidRDefault="00E00CF5" w:rsidP="00EC4215">
      <w:pPr>
        <w:pStyle w:val="Heading2"/>
        <w:bidi/>
        <w:ind w:firstLine="720"/>
        <w:rPr>
          <w:rtl/>
        </w:rPr>
      </w:pPr>
      <w:bookmarkStart w:id="9" w:name="_Toc103851979"/>
      <w:r w:rsidRPr="0033317B">
        <w:rPr>
          <w:rFonts w:hint="cs"/>
          <w:rtl/>
        </w:rPr>
        <w:lastRenderedPageBreak/>
        <w:t xml:space="preserve">واحد </w:t>
      </w:r>
      <w:r w:rsidR="00563A37" w:rsidRPr="0033317B">
        <w:rPr>
          <w:rFonts w:hint="cs"/>
          <w:rtl/>
        </w:rPr>
        <w:t xml:space="preserve">سخت افزار و </w:t>
      </w:r>
      <w:r w:rsidRPr="0033317B">
        <w:rPr>
          <w:rFonts w:hint="cs"/>
          <w:rtl/>
        </w:rPr>
        <w:t>شبکه ارتباطات مراکز تابعه</w:t>
      </w:r>
      <w:bookmarkEnd w:id="9"/>
    </w:p>
    <w:p w14:paraId="0AC3CAC9" w14:textId="02311D82" w:rsidR="00B73B43" w:rsidRDefault="00B73B43" w:rsidP="00B73B43">
      <w:pPr>
        <w:pStyle w:val="Heading3"/>
        <w:bidi/>
        <w:rPr>
          <w:rtl/>
          <w:lang w:bidi="fa-IR"/>
        </w:rPr>
      </w:pPr>
      <w:r>
        <w:rPr>
          <w:rtl/>
          <w:lang w:bidi="fa-IR"/>
        </w:rPr>
        <w:tab/>
      </w:r>
      <w:bookmarkStart w:id="10" w:name="_Toc103851980"/>
      <w:r>
        <w:rPr>
          <w:rFonts w:hint="cs"/>
          <w:rtl/>
          <w:lang w:bidi="fa-IR"/>
        </w:rPr>
        <w:t>قوانین</w:t>
      </w:r>
      <w:bookmarkEnd w:id="10"/>
    </w:p>
    <w:p w14:paraId="3145B1B6" w14:textId="02FAD698" w:rsidR="00B73B43" w:rsidRPr="00B73B43" w:rsidRDefault="00B73B43" w:rsidP="00B73B43">
      <w:pPr>
        <w:bidi/>
        <w:rPr>
          <w:rFonts w:cs="B Nazanin"/>
          <w:rtl/>
          <w:lang w:bidi="fa-IR"/>
        </w:rPr>
      </w:pPr>
      <w:r>
        <w:rPr>
          <w:rtl/>
          <w:lang w:bidi="fa-IR"/>
        </w:rPr>
        <w:tab/>
      </w:r>
      <w:r>
        <w:rPr>
          <w:rtl/>
          <w:lang w:bidi="fa-IR"/>
        </w:rPr>
        <w:tab/>
      </w:r>
      <w:r w:rsidRPr="009D09AB">
        <w:rPr>
          <w:rFonts w:cs="B Nazanin" w:hint="cs"/>
          <w:sz w:val="24"/>
          <w:szCs w:val="24"/>
          <w:rtl/>
          <w:lang w:bidi="fa-IR"/>
        </w:rPr>
        <w:t>در این واحد ، قوانین براساس دستورالعمل شماره 35628 مورخ 15./05/1386 می باشد</w:t>
      </w:r>
    </w:p>
    <w:p w14:paraId="1C373E99" w14:textId="40A5B045" w:rsidR="00B73B43" w:rsidRPr="00B73B43" w:rsidRDefault="00B73B43" w:rsidP="00B73B43">
      <w:pPr>
        <w:bidi/>
        <w:jc w:val="center"/>
        <w:rPr>
          <w:rtl/>
          <w:lang w:bidi="fa-IR"/>
        </w:rPr>
      </w:pPr>
      <w:r>
        <w:object w:dxaOrig="7068" w:dyaOrig="9612" w14:anchorId="7C576AB6">
          <v:shape id="_x0000_i1032" type="#_x0000_t75" style="width:353.25pt;height:480.75pt" o:ole="">
            <v:imagedata r:id="rId22" o:title=""/>
          </v:shape>
          <o:OLEObject Type="Embed" ProgID="PBrush" ShapeID="_x0000_i1032" DrawAspect="Content" ObjectID="_1720856604" r:id="rId23"/>
        </w:object>
      </w:r>
    </w:p>
    <w:p w14:paraId="778D22A9" w14:textId="4AB69443" w:rsidR="00E00CF5" w:rsidRPr="0033317B" w:rsidRDefault="00061773" w:rsidP="00403C07">
      <w:pPr>
        <w:pStyle w:val="Heading3"/>
        <w:bidi/>
        <w:ind w:firstLine="720"/>
        <w:rPr>
          <w:rtl/>
        </w:rPr>
      </w:pPr>
      <w:bookmarkStart w:id="11" w:name="_Toc103851981"/>
      <w:r w:rsidRPr="0033317B">
        <w:rPr>
          <w:rtl/>
        </w:rPr>
        <w:lastRenderedPageBreak/>
        <w:t>تام</w:t>
      </w:r>
      <w:r w:rsidRPr="0033317B">
        <w:rPr>
          <w:rFonts w:hint="cs"/>
          <w:rtl/>
        </w:rPr>
        <w:t>ی</w:t>
      </w:r>
      <w:r w:rsidRPr="0033317B">
        <w:rPr>
          <w:rFonts w:hint="eastAsia"/>
          <w:rtl/>
        </w:rPr>
        <w:t>ن</w:t>
      </w:r>
      <w:r w:rsidRPr="0033317B">
        <w:rPr>
          <w:rtl/>
        </w:rPr>
        <w:t xml:space="preserve"> سخت افزار ستاد دانشگاه</w:t>
      </w:r>
      <w:bookmarkEnd w:id="11"/>
    </w:p>
    <w:p w14:paraId="5962AB8D" w14:textId="1AD9478E" w:rsidR="00061773" w:rsidRPr="0033317B" w:rsidRDefault="00061773" w:rsidP="00061773">
      <w:pPr>
        <w:bidi/>
        <w:rPr>
          <w:rFonts w:cs="B Nazanin"/>
          <w:b/>
          <w:bCs/>
          <w:sz w:val="24"/>
          <w:szCs w:val="24"/>
          <w:rtl/>
        </w:rPr>
      </w:pPr>
      <w:r w:rsidRPr="0033317B">
        <w:rPr>
          <w:rFonts w:cs="B Nazanin"/>
          <w:sz w:val="24"/>
          <w:szCs w:val="24"/>
        </w:rPr>
        <w:object w:dxaOrig="12121" w:dyaOrig="6494" w14:anchorId="7C4C334B">
          <v:shape id="_x0000_i1033" type="#_x0000_t75" style="width:468pt;height:250.5pt" o:ole="">
            <v:imagedata r:id="rId24" o:title=""/>
          </v:shape>
          <o:OLEObject Type="Embed" ProgID="Visio.Drawing.15" ShapeID="_x0000_i1033" DrawAspect="Content" ObjectID="_1720856605" r:id="rId25"/>
        </w:object>
      </w:r>
    </w:p>
    <w:p w14:paraId="1412015C" w14:textId="456DE57B" w:rsidR="00061773" w:rsidRPr="0033317B" w:rsidRDefault="00061773" w:rsidP="00403C07">
      <w:pPr>
        <w:pStyle w:val="Heading3"/>
        <w:bidi/>
        <w:ind w:firstLine="720"/>
        <w:rPr>
          <w:rtl/>
        </w:rPr>
      </w:pPr>
      <w:bookmarkStart w:id="12" w:name="_Toc103851982"/>
      <w:r w:rsidRPr="0033317B">
        <w:rPr>
          <w:rtl/>
        </w:rPr>
        <w:t>ته</w:t>
      </w:r>
      <w:r w:rsidRPr="0033317B">
        <w:rPr>
          <w:rFonts w:hint="cs"/>
          <w:rtl/>
        </w:rPr>
        <w:t>ی</w:t>
      </w:r>
      <w:r w:rsidRPr="0033317B">
        <w:rPr>
          <w:rFonts w:hint="eastAsia"/>
          <w:rtl/>
        </w:rPr>
        <w:t>ه</w:t>
      </w:r>
      <w:r w:rsidRPr="0033317B">
        <w:rPr>
          <w:rtl/>
        </w:rPr>
        <w:t xml:space="preserve"> کامپ</w:t>
      </w:r>
      <w:r w:rsidRPr="0033317B">
        <w:rPr>
          <w:rFonts w:hint="cs"/>
          <w:rtl/>
        </w:rPr>
        <w:t>ی</w:t>
      </w:r>
      <w:r w:rsidRPr="0033317B">
        <w:rPr>
          <w:rFonts w:hint="eastAsia"/>
          <w:rtl/>
        </w:rPr>
        <w:t>وتر</w:t>
      </w:r>
      <w:r w:rsidRPr="0033317B">
        <w:rPr>
          <w:rtl/>
        </w:rPr>
        <w:t xml:space="preserve"> در مراکز تابعه دانشگاه</w:t>
      </w:r>
      <w:bookmarkEnd w:id="12"/>
    </w:p>
    <w:p w14:paraId="24097507" w14:textId="3B285B1E" w:rsidR="00D87816" w:rsidRPr="0033317B" w:rsidRDefault="00FC2A22" w:rsidP="00D87816">
      <w:pPr>
        <w:bidi/>
        <w:rPr>
          <w:rFonts w:cs="B Nazanin"/>
          <w:b/>
          <w:bCs/>
          <w:sz w:val="24"/>
          <w:szCs w:val="24"/>
          <w:rtl/>
        </w:rPr>
      </w:pPr>
      <w:r w:rsidRPr="0033317B">
        <w:rPr>
          <w:rFonts w:cs="B Nazanin"/>
          <w:sz w:val="24"/>
          <w:szCs w:val="24"/>
        </w:rPr>
        <w:object w:dxaOrig="14161" w:dyaOrig="6097" w14:anchorId="217C8E93">
          <v:shape id="_x0000_i1034" type="#_x0000_t75" style="width:467.25pt;height:201pt" o:ole="">
            <v:imagedata r:id="rId26" o:title=""/>
          </v:shape>
          <o:OLEObject Type="Embed" ProgID="Visio.Drawing.15" ShapeID="_x0000_i1034" DrawAspect="Content" ObjectID="_1720856606" r:id="rId27"/>
        </w:object>
      </w:r>
    </w:p>
    <w:p w14:paraId="316DAD30" w14:textId="77777777" w:rsidR="00AC1C62" w:rsidRPr="0033317B" w:rsidRDefault="00AC1C62" w:rsidP="00AC1C62">
      <w:pPr>
        <w:bidi/>
        <w:rPr>
          <w:rFonts w:cs="B Nazanin"/>
          <w:b/>
          <w:bCs/>
          <w:sz w:val="24"/>
          <w:szCs w:val="24"/>
          <w:rtl/>
        </w:rPr>
      </w:pPr>
    </w:p>
    <w:p w14:paraId="450852C7" w14:textId="77777777" w:rsidR="00AC1C62" w:rsidRPr="0033317B" w:rsidRDefault="00AC1C62" w:rsidP="00AC1C62">
      <w:pPr>
        <w:bidi/>
        <w:rPr>
          <w:rFonts w:cs="B Nazanin"/>
          <w:b/>
          <w:bCs/>
          <w:sz w:val="24"/>
          <w:szCs w:val="24"/>
          <w:rtl/>
        </w:rPr>
      </w:pPr>
    </w:p>
    <w:p w14:paraId="15F3906C" w14:textId="58CE2143" w:rsidR="00061773" w:rsidRPr="0033317B" w:rsidRDefault="00061773" w:rsidP="00403C07">
      <w:pPr>
        <w:pStyle w:val="Heading3"/>
        <w:bidi/>
        <w:ind w:firstLine="720"/>
        <w:rPr>
          <w:rtl/>
        </w:rPr>
      </w:pPr>
      <w:bookmarkStart w:id="13" w:name="_Toc103851983"/>
      <w:r w:rsidRPr="0033317B">
        <w:rPr>
          <w:rtl/>
        </w:rPr>
        <w:lastRenderedPageBreak/>
        <w:t>سا</w:t>
      </w:r>
      <w:r w:rsidRPr="0033317B">
        <w:rPr>
          <w:rFonts w:hint="cs"/>
          <w:rtl/>
        </w:rPr>
        <w:t>ی</w:t>
      </w:r>
      <w:r w:rsidRPr="0033317B">
        <w:rPr>
          <w:rFonts w:hint="eastAsia"/>
          <w:rtl/>
        </w:rPr>
        <w:t>ر</w:t>
      </w:r>
      <w:r w:rsidRPr="0033317B">
        <w:rPr>
          <w:rtl/>
        </w:rPr>
        <w:t xml:space="preserve"> </w:t>
      </w:r>
      <w:r w:rsidR="007842CA" w:rsidRPr="0033317B">
        <w:rPr>
          <w:rFonts w:hint="cs"/>
          <w:rtl/>
        </w:rPr>
        <w:t>ا</w:t>
      </w:r>
      <w:r w:rsidRPr="0033317B">
        <w:rPr>
          <w:rFonts w:hint="cs"/>
          <w:rtl/>
        </w:rPr>
        <w:t>قلام</w:t>
      </w:r>
      <w:bookmarkEnd w:id="13"/>
      <w:r w:rsidR="007344DD">
        <w:rPr>
          <w:rFonts w:hint="cs"/>
          <w:rtl/>
        </w:rPr>
        <w:t xml:space="preserve"> </w:t>
      </w:r>
    </w:p>
    <w:p w14:paraId="25DD756A" w14:textId="2BA6210B" w:rsidR="00FC2A22" w:rsidRPr="0033317B" w:rsidRDefault="00AC1C62" w:rsidP="00FC2A22">
      <w:pPr>
        <w:bidi/>
        <w:rPr>
          <w:rFonts w:cs="B Nazanin"/>
          <w:b/>
          <w:bCs/>
          <w:sz w:val="24"/>
          <w:szCs w:val="24"/>
          <w:rtl/>
        </w:rPr>
      </w:pPr>
      <w:r w:rsidRPr="0033317B">
        <w:rPr>
          <w:rFonts w:cs="B Nazanin"/>
          <w:sz w:val="24"/>
          <w:szCs w:val="24"/>
        </w:rPr>
        <w:object w:dxaOrig="13838" w:dyaOrig="11593" w14:anchorId="049A782E">
          <v:shape id="_x0000_i1035" type="#_x0000_t75" style="width:468pt;height:391.5pt" o:ole="">
            <v:imagedata r:id="rId28" o:title=""/>
          </v:shape>
          <o:OLEObject Type="Embed" ProgID="Visio.Drawing.15" ShapeID="_x0000_i1035" DrawAspect="Content" ObjectID="_1720856607" r:id="rId29"/>
        </w:object>
      </w:r>
    </w:p>
    <w:p w14:paraId="0A0D2B82" w14:textId="77777777" w:rsidR="00D90326" w:rsidRPr="0033317B" w:rsidRDefault="00D90326" w:rsidP="00061773">
      <w:pPr>
        <w:bidi/>
        <w:rPr>
          <w:rFonts w:cs="B Nazanin"/>
          <w:b/>
          <w:bCs/>
          <w:sz w:val="24"/>
          <w:szCs w:val="24"/>
          <w:rtl/>
        </w:rPr>
      </w:pPr>
    </w:p>
    <w:p w14:paraId="6E636854" w14:textId="77777777" w:rsidR="00D90326" w:rsidRPr="0033317B" w:rsidRDefault="00D90326" w:rsidP="00D90326">
      <w:pPr>
        <w:bidi/>
        <w:rPr>
          <w:rFonts w:cs="B Nazanin"/>
          <w:b/>
          <w:bCs/>
          <w:sz w:val="24"/>
          <w:szCs w:val="24"/>
          <w:rtl/>
        </w:rPr>
      </w:pPr>
    </w:p>
    <w:p w14:paraId="64DD896C" w14:textId="77777777" w:rsidR="00D90326" w:rsidRPr="0033317B" w:rsidRDefault="00D90326" w:rsidP="00D90326">
      <w:pPr>
        <w:bidi/>
        <w:rPr>
          <w:rFonts w:cs="B Nazanin"/>
          <w:b/>
          <w:bCs/>
          <w:sz w:val="24"/>
          <w:szCs w:val="24"/>
          <w:rtl/>
        </w:rPr>
      </w:pPr>
    </w:p>
    <w:p w14:paraId="75948CC8" w14:textId="77777777" w:rsidR="00D90326" w:rsidRPr="0033317B" w:rsidRDefault="00D90326" w:rsidP="00D90326">
      <w:pPr>
        <w:bidi/>
        <w:rPr>
          <w:rFonts w:cs="B Nazanin"/>
          <w:b/>
          <w:bCs/>
          <w:sz w:val="24"/>
          <w:szCs w:val="24"/>
          <w:rtl/>
        </w:rPr>
      </w:pPr>
    </w:p>
    <w:p w14:paraId="4A5B9BE5" w14:textId="2A4623CA" w:rsidR="00D90326" w:rsidRDefault="00D90326" w:rsidP="00D90326">
      <w:pPr>
        <w:bidi/>
        <w:rPr>
          <w:rFonts w:cs="B Nazanin"/>
          <w:b/>
          <w:bCs/>
          <w:sz w:val="24"/>
          <w:szCs w:val="24"/>
          <w:rtl/>
        </w:rPr>
      </w:pPr>
    </w:p>
    <w:p w14:paraId="5FD7C0DE" w14:textId="730EDF3C" w:rsidR="00052167" w:rsidRDefault="00052167" w:rsidP="00052167">
      <w:pPr>
        <w:bidi/>
        <w:rPr>
          <w:rFonts w:cs="B Nazanin"/>
          <w:b/>
          <w:bCs/>
          <w:sz w:val="24"/>
          <w:szCs w:val="24"/>
          <w:rtl/>
        </w:rPr>
      </w:pPr>
    </w:p>
    <w:p w14:paraId="1C96F1CB" w14:textId="77777777" w:rsidR="00052167" w:rsidRPr="0033317B" w:rsidRDefault="00052167" w:rsidP="00052167">
      <w:pPr>
        <w:bidi/>
        <w:rPr>
          <w:rFonts w:cs="B Nazanin"/>
          <w:b/>
          <w:bCs/>
          <w:sz w:val="24"/>
          <w:szCs w:val="24"/>
          <w:rtl/>
        </w:rPr>
      </w:pPr>
    </w:p>
    <w:p w14:paraId="74030777" w14:textId="2A6794F7" w:rsidR="00061773" w:rsidRPr="0033317B" w:rsidRDefault="000A654A" w:rsidP="00D1068E">
      <w:pPr>
        <w:pStyle w:val="Heading3"/>
        <w:bidi/>
        <w:ind w:firstLine="720"/>
        <w:rPr>
          <w:rtl/>
        </w:rPr>
      </w:pPr>
      <w:bookmarkStart w:id="14" w:name="_Toc103851984"/>
      <w:r>
        <w:rPr>
          <w:rFonts w:hint="cs"/>
          <w:rtl/>
        </w:rPr>
        <w:lastRenderedPageBreak/>
        <w:t xml:space="preserve">أقلام </w:t>
      </w:r>
      <w:r w:rsidR="00061773" w:rsidRPr="0033317B">
        <w:rPr>
          <w:rtl/>
        </w:rPr>
        <w:t>مازاد و اسقاط</w:t>
      </w:r>
      <w:r w:rsidR="00061773" w:rsidRPr="0033317B">
        <w:rPr>
          <w:rFonts w:hint="cs"/>
          <w:rtl/>
        </w:rPr>
        <w:t>ی</w:t>
      </w:r>
      <w:bookmarkEnd w:id="14"/>
    </w:p>
    <w:p w14:paraId="78A72265" w14:textId="77777777" w:rsidR="000A4522" w:rsidRPr="0033317B" w:rsidRDefault="000A4522" w:rsidP="000A4522">
      <w:pPr>
        <w:bidi/>
        <w:rPr>
          <w:rFonts w:cs="B Nazanin"/>
          <w:b/>
          <w:bCs/>
          <w:sz w:val="24"/>
          <w:szCs w:val="24"/>
          <w:rtl/>
        </w:rPr>
      </w:pPr>
      <w:r w:rsidRPr="0033317B">
        <w:rPr>
          <w:rFonts w:cs="B Nazanin"/>
          <w:sz w:val="24"/>
          <w:szCs w:val="24"/>
        </w:rPr>
        <w:object w:dxaOrig="4825" w:dyaOrig="5113" w14:anchorId="7E4D5AF3">
          <v:shape id="_x0000_i1036" type="#_x0000_t75" style="width:241.5pt;height:255.75pt" o:ole="">
            <v:imagedata r:id="rId30" o:title=""/>
          </v:shape>
          <o:OLEObject Type="Embed" ProgID="Visio.Drawing.15" ShapeID="_x0000_i1036" DrawAspect="Content" ObjectID="_1720856608" r:id="rId31"/>
        </w:object>
      </w:r>
    </w:p>
    <w:p w14:paraId="607B8941" w14:textId="77777777" w:rsidR="000A4522" w:rsidRPr="0033317B" w:rsidRDefault="000A4522" w:rsidP="000A4522">
      <w:pPr>
        <w:bidi/>
        <w:jc w:val="center"/>
        <w:rPr>
          <w:rFonts w:cs="B Nazanin"/>
          <w:b/>
          <w:bCs/>
          <w:sz w:val="24"/>
          <w:szCs w:val="24"/>
        </w:rPr>
      </w:pPr>
    </w:p>
    <w:p w14:paraId="329E8E25" w14:textId="5832C7D0" w:rsidR="001E43DA" w:rsidRDefault="001E43DA" w:rsidP="007E3E1A">
      <w:pPr>
        <w:pStyle w:val="Heading2"/>
        <w:bidi/>
        <w:ind w:firstLine="720"/>
        <w:rPr>
          <w:rtl/>
        </w:rPr>
      </w:pPr>
      <w:bookmarkStart w:id="15" w:name="_Toc103851985"/>
      <w:r w:rsidRPr="0033317B">
        <w:rPr>
          <w:rFonts w:hint="cs"/>
          <w:rtl/>
        </w:rPr>
        <w:t>واحد زیر ساخت مجازی هاستینگ سرور</w:t>
      </w:r>
      <w:bookmarkEnd w:id="15"/>
    </w:p>
    <w:p w14:paraId="2F284CA8" w14:textId="6C395CBB" w:rsidR="00AA2425" w:rsidRDefault="00AA2425" w:rsidP="00AA2425">
      <w:pPr>
        <w:pStyle w:val="Heading3"/>
        <w:bidi/>
        <w:ind w:firstLine="720"/>
        <w:rPr>
          <w:rtl/>
        </w:rPr>
      </w:pPr>
      <w:bookmarkStart w:id="16" w:name="_Toc103851986"/>
      <w:r>
        <w:rPr>
          <w:rFonts w:hint="cs"/>
          <w:rtl/>
        </w:rPr>
        <w:t>معرفی</w:t>
      </w:r>
      <w:bookmarkEnd w:id="16"/>
    </w:p>
    <w:p w14:paraId="6FA7670B" w14:textId="582CD533" w:rsidR="00AA2425" w:rsidRPr="00AA2425" w:rsidRDefault="00AA2425" w:rsidP="00AA2425">
      <w:pPr>
        <w:bidi/>
        <w:ind w:left="720"/>
        <w:jc w:val="both"/>
        <w:rPr>
          <w:rFonts w:cs="B Nazanin"/>
          <w:sz w:val="24"/>
          <w:szCs w:val="24"/>
          <w:rtl/>
        </w:rPr>
      </w:pPr>
      <w:r w:rsidRPr="0033317B">
        <w:rPr>
          <w:rFonts w:cs="B Nazanin" w:hint="cs"/>
          <w:sz w:val="24"/>
          <w:szCs w:val="24"/>
          <w:rtl/>
        </w:rPr>
        <w:t>سرویس های اکانتینگ ، پست الکترونیک و وب سایت های مدیریت محتوا در اختیار گروه زیرساخت ، مرکز فاوا می باشد که کاربران اعم از دانشجو هیات علمی و کارمند براساس قوانین و شرایط تعیین شده می توانند از این امکانات استفاده نمایند که به تفکیک در ادامه آورده شده است:</w:t>
      </w:r>
    </w:p>
    <w:p w14:paraId="43B68B84" w14:textId="1D4B65CF" w:rsidR="00537324" w:rsidRDefault="00403C07" w:rsidP="007E3E1A">
      <w:pPr>
        <w:pStyle w:val="Heading3"/>
        <w:bidi/>
        <w:ind w:firstLine="720"/>
        <w:rPr>
          <w:rtl/>
        </w:rPr>
      </w:pPr>
      <w:bookmarkStart w:id="17" w:name="_Toc103851987"/>
      <w:r>
        <w:rPr>
          <w:rFonts w:hint="cs"/>
          <w:rtl/>
        </w:rPr>
        <w:t>خدمات در حوزه</w:t>
      </w:r>
      <w:r w:rsidR="00273604" w:rsidRPr="0033317B">
        <w:rPr>
          <w:rFonts w:hint="cs"/>
          <w:rtl/>
        </w:rPr>
        <w:t xml:space="preserve"> پست الکترونیک</w:t>
      </w:r>
      <w:bookmarkEnd w:id="17"/>
    </w:p>
    <w:p w14:paraId="462854A0" w14:textId="340DA173" w:rsidR="00134F84" w:rsidRPr="00134F84" w:rsidRDefault="00134F84" w:rsidP="00134F84">
      <w:pPr>
        <w:pStyle w:val="Heading4"/>
        <w:bidi/>
        <w:ind w:firstLine="720"/>
        <w:rPr>
          <w:rtl/>
        </w:rPr>
      </w:pPr>
      <w:r>
        <w:rPr>
          <w:rFonts w:hint="cs"/>
          <w:rtl/>
        </w:rPr>
        <w:t>معرفی سرویس</w:t>
      </w:r>
    </w:p>
    <w:p w14:paraId="1892E62A" w14:textId="77777777" w:rsidR="008F65D2" w:rsidRPr="0033317B" w:rsidRDefault="008F65D2" w:rsidP="007E3E1A">
      <w:pPr>
        <w:bidi/>
        <w:spacing w:after="20"/>
        <w:ind w:left="720"/>
        <w:rPr>
          <w:rFonts w:cs="B Nazanin"/>
          <w:sz w:val="24"/>
          <w:szCs w:val="24"/>
          <w:rtl/>
        </w:rPr>
      </w:pPr>
      <w:r w:rsidRPr="0033317B">
        <w:rPr>
          <w:rFonts w:cs="B Nazanin" w:hint="cs"/>
          <w:sz w:val="24"/>
          <w:szCs w:val="24"/>
          <w:rtl/>
        </w:rPr>
        <w:t>سرویس پست الکترونیک دانشگاه در دو نوع حقیقی و حقوقی به کاربران ارائه می شود</w:t>
      </w:r>
    </w:p>
    <w:p w14:paraId="5694A72F" w14:textId="77777777" w:rsidR="008F65D2" w:rsidRPr="0033317B" w:rsidRDefault="008F65D2" w:rsidP="007E3E1A">
      <w:pPr>
        <w:bidi/>
        <w:spacing w:after="20"/>
        <w:ind w:left="720"/>
        <w:rPr>
          <w:rFonts w:cs="B Nazanin"/>
          <w:sz w:val="24"/>
          <w:szCs w:val="24"/>
          <w:rtl/>
        </w:rPr>
      </w:pPr>
      <w:r w:rsidRPr="0033317B">
        <w:rPr>
          <w:rFonts w:cs="B Nazanin" w:hint="cs"/>
          <w:sz w:val="24"/>
          <w:szCs w:val="24"/>
          <w:rtl/>
        </w:rPr>
        <w:t>افراد مشمول دریافت ایمیل حقیقی ، اعضا هیات علمی دانشجویان در تمام مقاطع تحصیلی و مدیران و روسا می باشند.</w:t>
      </w:r>
    </w:p>
    <w:p w14:paraId="1FDE8C52" w14:textId="77777777" w:rsidR="008F65D2" w:rsidRPr="0033317B" w:rsidRDefault="008F65D2" w:rsidP="007E3E1A">
      <w:pPr>
        <w:bidi/>
        <w:spacing w:after="20"/>
        <w:ind w:left="720"/>
        <w:rPr>
          <w:rFonts w:cs="B Nazanin"/>
          <w:sz w:val="24"/>
          <w:szCs w:val="24"/>
          <w:rtl/>
        </w:rPr>
      </w:pPr>
      <w:r w:rsidRPr="0033317B">
        <w:rPr>
          <w:rFonts w:cs="B Nazanin" w:hint="cs"/>
          <w:sz w:val="24"/>
          <w:szCs w:val="24"/>
          <w:rtl/>
        </w:rPr>
        <w:t>ایمیل های حقوقی یه اعضا هیات علمی و پرسنل متقاضی دریافت ایمیل به نام واحد یا مرکز تخصیص داده می شوند.</w:t>
      </w:r>
    </w:p>
    <w:p w14:paraId="37B9DBE3" w14:textId="514AD36F" w:rsidR="008F65D2" w:rsidRPr="0033317B" w:rsidRDefault="008F65D2" w:rsidP="007E3E1A">
      <w:pPr>
        <w:bidi/>
        <w:spacing w:after="20"/>
        <w:ind w:left="720"/>
        <w:rPr>
          <w:rFonts w:cs="B Nazanin"/>
          <w:sz w:val="24"/>
          <w:szCs w:val="24"/>
          <w:rtl/>
        </w:rPr>
      </w:pPr>
      <w:r w:rsidRPr="0033317B">
        <w:rPr>
          <w:rFonts w:cs="B Nazanin" w:hint="cs"/>
          <w:sz w:val="24"/>
          <w:szCs w:val="24"/>
          <w:rtl/>
        </w:rPr>
        <w:t>میزان فضای اختصاصی به هر کاربر براساس جدول زیر می باشد</w:t>
      </w:r>
    </w:p>
    <w:p w14:paraId="3E9E209E" w14:textId="2AA56BA4" w:rsidR="00865DA8" w:rsidRDefault="00865DA8" w:rsidP="0011389C">
      <w:pPr>
        <w:bidi/>
        <w:spacing w:after="20"/>
        <w:jc w:val="center"/>
        <w:rPr>
          <w:rFonts w:cs="B Nazanin"/>
          <w:sz w:val="24"/>
          <w:szCs w:val="24"/>
          <w:rtl/>
        </w:rPr>
      </w:pPr>
      <w:r w:rsidRPr="0033317B">
        <w:rPr>
          <w:rFonts w:cs="B Nazanin"/>
          <w:noProof/>
          <w:sz w:val="24"/>
          <w:szCs w:val="24"/>
          <w:lang w:bidi="fa-IR"/>
        </w:rPr>
        <w:lastRenderedPageBreak/>
        <w:drawing>
          <wp:inline distT="0" distB="0" distL="0" distR="0" wp14:anchorId="2315AD24" wp14:editId="706A0055">
            <wp:extent cx="5097780" cy="1894840"/>
            <wp:effectExtent l="0" t="0" r="7620"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7780" cy="1894840"/>
                    </a:xfrm>
                    <a:prstGeom prst="rect">
                      <a:avLst/>
                    </a:prstGeom>
                    <a:noFill/>
                    <a:ln>
                      <a:noFill/>
                    </a:ln>
                  </pic:spPr>
                </pic:pic>
              </a:graphicData>
            </a:graphic>
          </wp:inline>
        </w:drawing>
      </w:r>
    </w:p>
    <w:p w14:paraId="271F3784" w14:textId="1AC5B7AB" w:rsidR="00C46533" w:rsidRDefault="00C46533" w:rsidP="000328BF">
      <w:pPr>
        <w:pStyle w:val="Heading4"/>
        <w:bidi/>
        <w:ind w:firstLine="720"/>
        <w:jc w:val="both"/>
        <w:rPr>
          <w:rtl/>
        </w:rPr>
      </w:pPr>
      <w:r>
        <w:rPr>
          <w:rFonts w:hint="cs"/>
          <w:rtl/>
        </w:rPr>
        <w:t>قوانین سرویس :</w:t>
      </w:r>
    </w:p>
    <w:p w14:paraId="2FA26AC8" w14:textId="77777777" w:rsidR="000328BF" w:rsidRPr="000328BF" w:rsidRDefault="000328BF" w:rsidP="000328BF">
      <w:pPr>
        <w:bidi/>
        <w:ind w:left="720"/>
        <w:jc w:val="both"/>
        <w:rPr>
          <w:rFonts w:eastAsia="Times New Roman" w:cs="B Nazanin"/>
          <w:sz w:val="24"/>
          <w:szCs w:val="24"/>
          <w:rtl/>
        </w:rPr>
      </w:pPr>
      <w:r w:rsidRPr="000328BF">
        <w:rPr>
          <w:rFonts w:cs="B Nazanin" w:hint="cs"/>
          <w:sz w:val="24"/>
          <w:szCs w:val="24"/>
          <w:rtl/>
        </w:rPr>
        <w:t>قوانین پست الکترونیک دانشگاه ـ 1400</w:t>
      </w:r>
    </w:p>
    <w:p w14:paraId="35882D03" w14:textId="77777777" w:rsidR="000328BF" w:rsidRPr="000328BF" w:rsidRDefault="000328BF" w:rsidP="000328BF">
      <w:pPr>
        <w:bidi/>
        <w:ind w:left="720"/>
        <w:jc w:val="both"/>
        <w:rPr>
          <w:rFonts w:cs="B Nazanin"/>
          <w:sz w:val="24"/>
          <w:szCs w:val="24"/>
          <w:rtl/>
          <w:lang w:bidi="fa-IR"/>
        </w:rPr>
      </w:pPr>
      <w:bookmarkStart w:id="18" w:name="_Toc519406575"/>
      <w:r w:rsidRPr="000328BF">
        <w:rPr>
          <w:rFonts w:cs="B Nazanin" w:hint="cs"/>
          <w:sz w:val="24"/>
          <w:szCs w:val="24"/>
          <w:rtl/>
          <w:lang w:bidi="fa-IR"/>
        </w:rPr>
        <w:t>ورود :</w:t>
      </w:r>
    </w:p>
    <w:p w14:paraId="4433AD7F" w14:textId="77777777" w:rsidR="000328BF" w:rsidRPr="000328BF" w:rsidRDefault="000328BF" w:rsidP="000328BF">
      <w:pPr>
        <w:bidi/>
        <w:ind w:left="720"/>
        <w:jc w:val="both"/>
        <w:rPr>
          <w:rFonts w:ascii="Times New Roman" w:eastAsia="Times New Roman" w:hAnsi="Times New Roman" w:cs="B Nazanin"/>
          <w:sz w:val="24"/>
          <w:szCs w:val="24"/>
          <w:rtl/>
        </w:rPr>
      </w:pPr>
      <w:r w:rsidRPr="000328BF">
        <w:rPr>
          <w:rFonts w:ascii="Times New Roman" w:eastAsia="Times New Roman" w:hAnsi="Times New Roman" w:cs="B Nazanin" w:hint="cs"/>
          <w:sz w:val="24"/>
          <w:szCs w:val="24"/>
          <w:rtl/>
        </w:rPr>
        <w:t xml:space="preserve">از طریق آدرس : </w:t>
      </w:r>
      <w:r w:rsidRPr="000328BF">
        <w:rPr>
          <w:rFonts w:ascii="Times New Roman" w:eastAsia="Times New Roman" w:hAnsi="Times New Roman" w:cs="B Nazanin"/>
          <w:sz w:val="24"/>
          <w:szCs w:val="24"/>
        </w:rPr>
        <w:t>mail.mui.ac.ir</w:t>
      </w:r>
      <w:r w:rsidRPr="000328BF">
        <w:rPr>
          <w:rFonts w:ascii="Times New Roman" w:eastAsia="Times New Roman" w:hAnsi="Times New Roman" w:cs="B Nazanin" w:hint="cs"/>
          <w:sz w:val="24"/>
          <w:szCs w:val="24"/>
          <w:rtl/>
        </w:rPr>
        <w:t xml:space="preserve"> و یا </w:t>
      </w:r>
      <w:r w:rsidRPr="000328BF">
        <w:rPr>
          <w:rFonts w:ascii="Times New Roman" w:eastAsia="Times New Roman" w:hAnsi="Times New Roman" w:cs="B Nazanin"/>
          <w:sz w:val="24"/>
          <w:szCs w:val="24"/>
        </w:rPr>
        <w:t>strgb.mui.ac.ir</w:t>
      </w:r>
    </w:p>
    <w:p w14:paraId="0D93C013" w14:textId="77777777" w:rsidR="000328BF" w:rsidRPr="000328BF" w:rsidRDefault="000328BF" w:rsidP="000328BF">
      <w:pPr>
        <w:bidi/>
        <w:ind w:left="720"/>
        <w:jc w:val="both"/>
        <w:rPr>
          <w:rFonts w:ascii="Times New Roman" w:eastAsia="Times New Roman" w:hAnsi="Times New Roman" w:cs="B Nazanin"/>
          <w:sz w:val="24"/>
          <w:szCs w:val="24"/>
        </w:rPr>
      </w:pPr>
      <w:r w:rsidRPr="000328BF">
        <w:rPr>
          <w:rFonts w:ascii="Times New Roman" w:eastAsia="Times New Roman" w:hAnsi="Times New Roman" w:cs="B Nazanin" w:hint="cs"/>
          <w:sz w:val="24"/>
          <w:szCs w:val="24"/>
          <w:rtl/>
        </w:rPr>
        <w:t xml:space="preserve">از طریق وب سایت دانشگاه </w:t>
      </w:r>
      <w:r w:rsidRPr="000328BF">
        <w:rPr>
          <w:rFonts w:ascii="Times New Roman" w:eastAsia="Times New Roman" w:hAnsi="Times New Roman" w:cs="Times New Roman" w:hint="cs"/>
          <w:sz w:val="24"/>
          <w:szCs w:val="24"/>
          <w:rtl/>
        </w:rPr>
        <w:t>–</w:t>
      </w:r>
      <w:r w:rsidRPr="000328BF">
        <w:rPr>
          <w:rFonts w:ascii="Times New Roman" w:eastAsia="Times New Roman" w:hAnsi="Times New Roman" w:cs="B Nazanin"/>
          <w:sz w:val="24"/>
          <w:szCs w:val="24"/>
        </w:rPr>
        <w:t xml:space="preserve"> </w:t>
      </w:r>
      <w:r w:rsidRPr="000328BF">
        <w:rPr>
          <w:rFonts w:ascii="Times New Roman" w:eastAsia="Times New Roman" w:hAnsi="Times New Roman" w:cs="B Nazanin" w:hint="cs"/>
          <w:sz w:val="24"/>
          <w:szCs w:val="24"/>
          <w:rtl/>
        </w:rPr>
        <w:t xml:space="preserve"> گزینه پست الکترونیکی در پایین صفحه</w:t>
      </w:r>
    </w:p>
    <w:p w14:paraId="783C51B2" w14:textId="77777777" w:rsidR="000328BF" w:rsidRPr="000328BF" w:rsidRDefault="000328BF" w:rsidP="000328BF">
      <w:pPr>
        <w:bidi/>
        <w:ind w:left="720"/>
        <w:jc w:val="both"/>
        <w:rPr>
          <w:rFonts w:cs="B Nazanin"/>
          <w:sz w:val="24"/>
          <w:szCs w:val="24"/>
          <w:lang w:bidi="fa-IR"/>
        </w:rPr>
      </w:pPr>
      <w:r w:rsidRPr="000328BF">
        <w:rPr>
          <w:rFonts w:cs="B Nazanin" w:hint="cs"/>
          <w:sz w:val="24"/>
          <w:szCs w:val="24"/>
          <w:rtl/>
          <w:lang w:bidi="fa-IR"/>
        </w:rPr>
        <w:t>سناریوی دریافت پست الکترونیک</w:t>
      </w:r>
      <w:r w:rsidRPr="000328BF">
        <w:rPr>
          <w:rFonts w:cs="B Nazanin"/>
          <w:sz w:val="24"/>
          <w:szCs w:val="24"/>
          <w:lang w:bidi="fa-IR"/>
        </w:rPr>
        <w:t xml:space="preserve"> </w:t>
      </w:r>
      <w:r w:rsidRPr="000328BF">
        <w:rPr>
          <w:rFonts w:cs="B Nazanin" w:hint="cs"/>
          <w:sz w:val="24"/>
          <w:szCs w:val="24"/>
          <w:rtl/>
          <w:lang w:bidi="fa-IR"/>
        </w:rPr>
        <w:t>:</w:t>
      </w:r>
      <w:bookmarkEnd w:id="18"/>
    </w:p>
    <w:p w14:paraId="3D170DBA" w14:textId="77777777" w:rsidR="000328BF" w:rsidRPr="000328BF" w:rsidRDefault="000328BF" w:rsidP="000328BF">
      <w:pPr>
        <w:bidi/>
        <w:ind w:left="720"/>
        <w:jc w:val="both"/>
        <w:rPr>
          <w:rFonts w:ascii="Times New Roman" w:eastAsia="Times New Roman" w:hAnsi="Times New Roman" w:cs="B Nazanin"/>
          <w:sz w:val="24"/>
          <w:szCs w:val="24"/>
        </w:rPr>
      </w:pPr>
      <w:r w:rsidRPr="000328BF">
        <w:rPr>
          <w:rFonts w:ascii="Times New Roman" w:eastAsia="Times New Roman" w:hAnsi="Times New Roman" w:cs="B Nazanin" w:hint="cs"/>
          <w:sz w:val="24"/>
          <w:szCs w:val="24"/>
          <w:rtl/>
        </w:rPr>
        <w:t>ثبت نام برخط (</w:t>
      </w:r>
      <w:r w:rsidRPr="000328BF">
        <w:rPr>
          <w:rFonts w:ascii="Times New Roman" w:eastAsia="Times New Roman" w:hAnsi="Times New Roman" w:cs="B Nazanin"/>
          <w:sz w:val="24"/>
          <w:szCs w:val="24"/>
        </w:rPr>
        <w:t>On Line</w:t>
      </w:r>
      <w:r w:rsidRPr="000328BF">
        <w:rPr>
          <w:rFonts w:ascii="Times New Roman" w:eastAsia="Times New Roman" w:hAnsi="Times New Roman" w:cs="B Nazanin" w:hint="cs"/>
          <w:sz w:val="24"/>
          <w:szCs w:val="24"/>
          <w:rtl/>
        </w:rPr>
        <w:t>) : (حقیقی)</w:t>
      </w:r>
    </w:p>
    <w:p w14:paraId="38768059" w14:textId="77777777" w:rsidR="000328BF" w:rsidRPr="000328BF" w:rsidRDefault="000328BF" w:rsidP="000328BF">
      <w:pPr>
        <w:bidi/>
        <w:ind w:left="720"/>
        <w:jc w:val="both"/>
        <w:rPr>
          <w:rFonts w:ascii="Times New Roman" w:eastAsia="Times New Roman" w:hAnsi="Times New Roman" w:cs="B Nazanin"/>
          <w:sz w:val="24"/>
          <w:szCs w:val="24"/>
        </w:rPr>
      </w:pPr>
      <w:r w:rsidRPr="000328BF">
        <w:rPr>
          <w:rFonts w:ascii="Times New Roman" w:eastAsia="Times New Roman" w:hAnsi="Times New Roman" w:cs="B Nazanin" w:hint="cs"/>
          <w:sz w:val="24"/>
          <w:szCs w:val="24"/>
          <w:rtl/>
        </w:rPr>
        <w:t xml:space="preserve"> ویژه اعضای محترم هیات علمی و دانشجویان دوره تکمیلی( ارشد ـ </w:t>
      </w:r>
      <w:r w:rsidRPr="000328BF">
        <w:rPr>
          <w:rFonts w:ascii="Times New Roman" w:eastAsia="Times New Roman" w:hAnsi="Times New Roman" w:cs="B Nazanin"/>
          <w:sz w:val="24"/>
          <w:szCs w:val="24"/>
        </w:rPr>
        <w:t>PhD</w:t>
      </w:r>
      <w:r w:rsidRPr="000328BF">
        <w:rPr>
          <w:rFonts w:ascii="Times New Roman" w:eastAsia="Times New Roman" w:hAnsi="Times New Roman" w:cs="B Nazanin" w:hint="cs"/>
          <w:sz w:val="24"/>
          <w:szCs w:val="24"/>
          <w:rtl/>
        </w:rPr>
        <w:t xml:space="preserve"> ـ دکترای تخصصی )</w:t>
      </w:r>
    </w:p>
    <w:p w14:paraId="35269FC3" w14:textId="77777777" w:rsidR="000328BF" w:rsidRPr="000328BF" w:rsidRDefault="000328BF" w:rsidP="000328BF">
      <w:pPr>
        <w:bidi/>
        <w:ind w:left="720"/>
        <w:jc w:val="both"/>
        <w:rPr>
          <w:rFonts w:ascii="Times New Roman" w:eastAsia="Times New Roman" w:hAnsi="Times New Roman" w:cs="B Nazanin"/>
          <w:sz w:val="24"/>
          <w:szCs w:val="24"/>
        </w:rPr>
      </w:pPr>
      <w:r w:rsidRPr="000328BF">
        <w:rPr>
          <w:rFonts w:ascii="Times New Roman" w:eastAsia="Times New Roman" w:hAnsi="Times New Roman" w:cs="B Nazanin" w:hint="cs"/>
          <w:sz w:val="24"/>
          <w:szCs w:val="24"/>
          <w:rtl/>
        </w:rPr>
        <w:t>درخواست کتبی از طریق اتوماسیون اداری :</w:t>
      </w:r>
    </w:p>
    <w:p w14:paraId="25CBD5FB" w14:textId="77777777" w:rsidR="000328BF" w:rsidRPr="000328BF" w:rsidRDefault="000328BF" w:rsidP="000328BF">
      <w:pPr>
        <w:bidi/>
        <w:ind w:left="720"/>
        <w:jc w:val="both"/>
        <w:rPr>
          <w:rFonts w:ascii="Times New Roman" w:eastAsia="Times New Roman" w:hAnsi="Times New Roman" w:cs="B Nazanin"/>
          <w:sz w:val="24"/>
          <w:szCs w:val="24"/>
        </w:rPr>
      </w:pPr>
      <w:r w:rsidRPr="000328BF">
        <w:rPr>
          <w:rFonts w:ascii="Times New Roman" w:eastAsia="Times New Roman" w:hAnsi="Times New Roman" w:cs="B Nazanin" w:hint="cs"/>
          <w:sz w:val="24"/>
          <w:szCs w:val="24"/>
          <w:rtl/>
        </w:rPr>
        <w:t xml:space="preserve">1-2 </w:t>
      </w:r>
      <w:r w:rsidRPr="000328BF">
        <w:rPr>
          <w:rFonts w:ascii="Times New Roman" w:eastAsia="Times New Roman" w:hAnsi="Times New Roman" w:cs="Times New Roman" w:hint="cs"/>
          <w:sz w:val="24"/>
          <w:szCs w:val="24"/>
          <w:rtl/>
        </w:rPr>
        <w:t>–</w:t>
      </w:r>
      <w:r w:rsidRPr="000328BF">
        <w:rPr>
          <w:rFonts w:ascii="Times New Roman" w:eastAsia="Times New Roman" w:hAnsi="Times New Roman" w:cs="B Nazanin" w:hint="cs"/>
          <w:sz w:val="24"/>
          <w:szCs w:val="24"/>
          <w:rtl/>
        </w:rPr>
        <w:t xml:space="preserve"> سایر کارکنان دانشگاه علوم پزشکی و خدمات بهداشتی درمانی تابعه (حقیقی و حقوقی)</w:t>
      </w:r>
    </w:p>
    <w:p w14:paraId="17DCC55E" w14:textId="77777777" w:rsidR="000328BF" w:rsidRPr="000328BF" w:rsidRDefault="000328BF" w:rsidP="000328BF">
      <w:pPr>
        <w:bidi/>
        <w:ind w:left="720"/>
        <w:jc w:val="both"/>
        <w:rPr>
          <w:rFonts w:cs="B Nazanin"/>
          <w:sz w:val="24"/>
          <w:szCs w:val="24"/>
          <w:rtl/>
          <w:lang w:bidi="fa-IR"/>
        </w:rPr>
      </w:pPr>
      <w:r w:rsidRPr="000328BF">
        <w:rPr>
          <w:rFonts w:ascii="Times New Roman" w:eastAsia="Times New Roman" w:hAnsi="Times New Roman" w:cs="B Nazanin" w:hint="cs"/>
          <w:sz w:val="24"/>
          <w:szCs w:val="24"/>
          <w:rtl/>
        </w:rPr>
        <w:t xml:space="preserve">2-2 </w:t>
      </w:r>
      <w:r w:rsidRPr="000328BF">
        <w:rPr>
          <w:rFonts w:ascii="Times New Roman" w:eastAsia="Times New Roman" w:hAnsi="Times New Roman" w:cs="Times New Roman" w:hint="cs"/>
          <w:sz w:val="24"/>
          <w:szCs w:val="24"/>
          <w:rtl/>
        </w:rPr>
        <w:t>–</w:t>
      </w:r>
      <w:r w:rsidRPr="000328BF">
        <w:rPr>
          <w:rFonts w:ascii="Times New Roman" w:eastAsia="Times New Roman" w:hAnsi="Times New Roman" w:cs="B Nazanin" w:hint="cs"/>
          <w:sz w:val="24"/>
          <w:szCs w:val="24"/>
          <w:rtl/>
        </w:rPr>
        <w:t xml:space="preserve">  تنها دانشجویان دوره عمومی عضو کمیته تحقیقات دانشجویی که از طرف معاونت تحقیقات و فناوری معرفی شوند</w:t>
      </w:r>
      <w:r w:rsidRPr="000328BF">
        <w:rPr>
          <w:rFonts w:cs="B Nazanin" w:hint="cs"/>
          <w:sz w:val="24"/>
          <w:szCs w:val="24"/>
          <w:rtl/>
          <w:lang w:bidi="fa-IR"/>
        </w:rPr>
        <w:t>.</w:t>
      </w:r>
      <w:bookmarkStart w:id="19" w:name="_Toc519406576"/>
    </w:p>
    <w:p w14:paraId="0B8C700F" w14:textId="77777777" w:rsidR="000328BF" w:rsidRPr="000328BF" w:rsidRDefault="000328BF" w:rsidP="000328BF">
      <w:pPr>
        <w:bidi/>
        <w:ind w:left="720"/>
        <w:jc w:val="both"/>
        <w:rPr>
          <w:rFonts w:cs="B Nazanin"/>
          <w:sz w:val="24"/>
          <w:szCs w:val="24"/>
          <w:rtl/>
          <w:lang w:bidi="fa-IR"/>
        </w:rPr>
      </w:pPr>
      <w:r w:rsidRPr="000328BF">
        <w:rPr>
          <w:rFonts w:cs="B Nazanin" w:hint="cs"/>
          <w:sz w:val="24"/>
          <w:szCs w:val="24"/>
          <w:rtl/>
          <w:lang w:bidi="fa-IR"/>
        </w:rPr>
        <w:t>ایمیل حقیقی :</w:t>
      </w:r>
      <w:bookmarkEnd w:id="19"/>
    </w:p>
    <w:p w14:paraId="25B398D0" w14:textId="77777777" w:rsidR="000328BF" w:rsidRPr="000328BF" w:rsidRDefault="000328BF" w:rsidP="000328BF">
      <w:pPr>
        <w:bidi/>
        <w:ind w:left="720"/>
        <w:jc w:val="both"/>
        <w:rPr>
          <w:rFonts w:ascii="Times New Roman" w:eastAsia="Times New Roman" w:hAnsi="Times New Roman" w:cs="B Nazanin"/>
          <w:sz w:val="24"/>
          <w:szCs w:val="24"/>
          <w:rtl/>
        </w:rPr>
      </w:pPr>
      <w:r w:rsidRPr="000328BF">
        <w:rPr>
          <w:rFonts w:ascii="Times New Roman" w:eastAsia="Times New Roman" w:hAnsi="Times New Roman" w:cs="B Nazanin" w:hint="cs"/>
          <w:sz w:val="24"/>
          <w:szCs w:val="24"/>
          <w:rtl/>
        </w:rPr>
        <w:t>از طریق وبسایت دانشگاه (</w:t>
      </w:r>
      <w:r w:rsidRPr="000328BF">
        <w:rPr>
          <w:rFonts w:ascii="Times New Roman" w:eastAsia="Times New Roman" w:hAnsi="Times New Roman" w:cs="B Nazanin"/>
          <w:sz w:val="24"/>
          <w:szCs w:val="24"/>
        </w:rPr>
        <w:t>mui.ac.ir</w:t>
      </w:r>
      <w:r w:rsidRPr="000328BF">
        <w:rPr>
          <w:rFonts w:ascii="Times New Roman" w:eastAsia="Times New Roman" w:hAnsi="Times New Roman" w:cs="B Nazanin" w:hint="cs"/>
          <w:sz w:val="24"/>
          <w:szCs w:val="24"/>
          <w:rtl/>
        </w:rPr>
        <w:t xml:space="preserve">) </w:t>
      </w:r>
      <w:r w:rsidRPr="000328BF">
        <w:rPr>
          <w:rFonts w:ascii="Times New Roman" w:eastAsia="Times New Roman" w:hAnsi="Times New Roman" w:cs="B Nazanin"/>
          <w:sz w:val="24"/>
          <w:szCs w:val="24"/>
        </w:rPr>
        <w:t xml:space="preserve">- </w:t>
      </w:r>
      <w:r w:rsidRPr="000328BF">
        <w:rPr>
          <w:rFonts w:ascii="Times New Roman" w:eastAsia="Times New Roman" w:hAnsi="Times New Roman" w:cs="B Nazanin" w:hint="cs"/>
          <w:sz w:val="24"/>
          <w:szCs w:val="24"/>
          <w:rtl/>
        </w:rPr>
        <w:t xml:space="preserve">  منوی دانشجویان </w:t>
      </w:r>
      <w:r w:rsidRPr="000328BF">
        <w:rPr>
          <w:rFonts w:ascii="Times New Roman" w:eastAsia="Times New Roman" w:hAnsi="Times New Roman" w:cs="Times New Roman" w:hint="cs"/>
          <w:sz w:val="24"/>
          <w:szCs w:val="24"/>
          <w:rtl/>
        </w:rPr>
        <w:t>–</w:t>
      </w:r>
      <w:r w:rsidRPr="000328BF">
        <w:rPr>
          <w:rFonts w:ascii="Times New Roman" w:eastAsia="Times New Roman" w:hAnsi="Times New Roman" w:cs="B Nazanin" w:hint="cs"/>
          <w:sz w:val="24"/>
          <w:szCs w:val="24"/>
          <w:rtl/>
        </w:rPr>
        <w:t xml:space="preserve"> سامانه ها </w:t>
      </w:r>
      <w:r w:rsidRPr="000328BF">
        <w:rPr>
          <w:rFonts w:ascii="Times New Roman" w:eastAsia="Times New Roman" w:hAnsi="Times New Roman" w:cs="Times New Roman" w:hint="cs"/>
          <w:sz w:val="24"/>
          <w:szCs w:val="24"/>
          <w:rtl/>
        </w:rPr>
        <w:t>–</w:t>
      </w:r>
      <w:r w:rsidRPr="000328BF">
        <w:rPr>
          <w:rFonts w:ascii="Times New Roman" w:eastAsia="Times New Roman" w:hAnsi="Times New Roman" w:cs="B Nazanin" w:hint="cs"/>
          <w:sz w:val="24"/>
          <w:szCs w:val="24"/>
          <w:rtl/>
        </w:rPr>
        <w:t xml:space="preserve"> ثبت نام آنلاین.</w:t>
      </w:r>
    </w:p>
    <w:p w14:paraId="75FA213A" w14:textId="77777777" w:rsidR="000328BF" w:rsidRPr="000328BF" w:rsidRDefault="000328BF" w:rsidP="000328BF">
      <w:pPr>
        <w:bidi/>
        <w:ind w:left="720"/>
        <w:jc w:val="both"/>
        <w:rPr>
          <w:rFonts w:ascii="Times New Roman" w:eastAsia="Times New Roman" w:hAnsi="Times New Roman" w:cs="B Nazanin"/>
          <w:sz w:val="24"/>
          <w:szCs w:val="24"/>
        </w:rPr>
      </w:pPr>
      <w:r w:rsidRPr="000328BF">
        <w:rPr>
          <w:rFonts w:ascii="Times New Roman" w:eastAsia="Times New Roman" w:hAnsi="Times New Roman" w:cs="B Nazanin" w:hint="cs"/>
          <w:sz w:val="24"/>
          <w:szCs w:val="24"/>
          <w:rtl/>
        </w:rPr>
        <w:t>از طریق وبسایت دانشگاه (</w:t>
      </w:r>
      <w:r w:rsidRPr="000328BF">
        <w:rPr>
          <w:rFonts w:ascii="Times New Roman" w:eastAsia="Times New Roman" w:hAnsi="Times New Roman" w:cs="B Nazanin"/>
          <w:sz w:val="24"/>
          <w:szCs w:val="24"/>
        </w:rPr>
        <w:t>mui.ac.ir</w:t>
      </w:r>
      <w:r w:rsidRPr="000328BF">
        <w:rPr>
          <w:rFonts w:ascii="Times New Roman" w:eastAsia="Times New Roman" w:hAnsi="Times New Roman" w:cs="B Nazanin" w:hint="cs"/>
          <w:sz w:val="24"/>
          <w:szCs w:val="24"/>
          <w:rtl/>
        </w:rPr>
        <w:t xml:space="preserve">) </w:t>
      </w:r>
      <w:r w:rsidRPr="000328BF">
        <w:rPr>
          <w:rFonts w:ascii="Times New Roman" w:eastAsia="Times New Roman" w:hAnsi="Times New Roman" w:cs="B Nazanin"/>
          <w:sz w:val="24"/>
          <w:szCs w:val="24"/>
        </w:rPr>
        <w:t xml:space="preserve">- </w:t>
      </w:r>
      <w:r w:rsidRPr="000328BF">
        <w:rPr>
          <w:rFonts w:ascii="Times New Roman" w:eastAsia="Times New Roman" w:hAnsi="Times New Roman" w:cs="B Nazanin" w:hint="cs"/>
          <w:sz w:val="24"/>
          <w:szCs w:val="24"/>
          <w:rtl/>
        </w:rPr>
        <w:t xml:space="preserve">  منوی هیات علمی - سامانه ها </w:t>
      </w:r>
      <w:r w:rsidRPr="000328BF">
        <w:rPr>
          <w:rFonts w:ascii="Times New Roman" w:eastAsia="Times New Roman" w:hAnsi="Times New Roman" w:cs="Times New Roman" w:hint="cs"/>
          <w:sz w:val="24"/>
          <w:szCs w:val="24"/>
          <w:rtl/>
        </w:rPr>
        <w:t>–</w:t>
      </w:r>
      <w:r w:rsidRPr="000328BF">
        <w:rPr>
          <w:rFonts w:ascii="Times New Roman" w:eastAsia="Times New Roman" w:hAnsi="Times New Roman" w:cs="B Nazanin" w:hint="cs"/>
          <w:sz w:val="24"/>
          <w:szCs w:val="24"/>
          <w:rtl/>
        </w:rPr>
        <w:t xml:space="preserve"> ثبت نام آنلاین.</w:t>
      </w:r>
    </w:p>
    <w:p w14:paraId="17D99AB8" w14:textId="77777777" w:rsidR="000328BF" w:rsidRPr="000328BF" w:rsidRDefault="000328BF" w:rsidP="000328BF">
      <w:pPr>
        <w:bidi/>
        <w:ind w:left="720"/>
        <w:jc w:val="both"/>
        <w:rPr>
          <w:rFonts w:ascii="Times New Roman" w:eastAsia="Times New Roman" w:hAnsi="Times New Roman" w:cs="B Nazanin"/>
          <w:sz w:val="24"/>
          <w:szCs w:val="24"/>
        </w:rPr>
      </w:pPr>
      <w:r w:rsidRPr="000328BF">
        <w:rPr>
          <w:rFonts w:ascii="Times New Roman" w:eastAsia="Times New Roman" w:hAnsi="Times New Roman" w:cs="B Nazanin" w:hint="cs"/>
          <w:sz w:val="24"/>
          <w:szCs w:val="24"/>
          <w:rtl/>
        </w:rPr>
        <w:t xml:space="preserve">تکمیل و ارسال  فرم درخواست پست الکترونیک از طریق اتوماسیون اداری ( پیش نویس نامه </w:t>
      </w:r>
      <w:r w:rsidRPr="000328BF">
        <w:rPr>
          <w:rFonts w:ascii="Times New Roman" w:eastAsia="Times New Roman" w:hAnsi="Times New Roman" w:cs="Times New Roman" w:hint="cs"/>
          <w:sz w:val="24"/>
          <w:szCs w:val="24"/>
          <w:rtl/>
        </w:rPr>
        <w:t>–</w:t>
      </w:r>
      <w:r w:rsidRPr="000328BF">
        <w:rPr>
          <w:rFonts w:ascii="Times New Roman" w:eastAsia="Times New Roman" w:hAnsi="Times New Roman" w:cs="B Nazanin" w:hint="cs"/>
          <w:sz w:val="24"/>
          <w:szCs w:val="24"/>
          <w:rtl/>
        </w:rPr>
        <w:t xml:space="preserve"> الگوی نامه </w:t>
      </w:r>
      <w:r w:rsidRPr="000328BF">
        <w:rPr>
          <w:rFonts w:ascii="Times New Roman" w:eastAsia="Times New Roman" w:hAnsi="Times New Roman" w:cs="Times New Roman" w:hint="cs"/>
          <w:sz w:val="24"/>
          <w:szCs w:val="24"/>
          <w:rtl/>
        </w:rPr>
        <w:t>–</w:t>
      </w:r>
      <w:r w:rsidRPr="000328BF">
        <w:rPr>
          <w:rFonts w:ascii="Times New Roman" w:eastAsia="Times New Roman" w:hAnsi="Times New Roman" w:cs="B Nazanin" w:hint="cs"/>
          <w:sz w:val="24"/>
          <w:szCs w:val="24"/>
          <w:rtl/>
        </w:rPr>
        <w:t xml:space="preserve"> فرم درخواست) جهت سایر کارکنان و دانشجویان عضو کمیته تحقیقات دانشجویی.</w:t>
      </w:r>
    </w:p>
    <w:p w14:paraId="12114702" w14:textId="77777777" w:rsidR="000328BF" w:rsidRPr="000328BF" w:rsidRDefault="000328BF" w:rsidP="000328BF">
      <w:pPr>
        <w:bidi/>
        <w:ind w:left="720"/>
        <w:jc w:val="both"/>
        <w:rPr>
          <w:rFonts w:ascii="Times New Roman" w:eastAsia="Times New Roman" w:hAnsi="Times New Roman" w:cs="B Nazanin"/>
          <w:sz w:val="24"/>
          <w:szCs w:val="24"/>
        </w:rPr>
      </w:pPr>
      <w:r w:rsidRPr="000328BF">
        <w:rPr>
          <w:rFonts w:ascii="Times New Roman" w:eastAsia="Times New Roman" w:hAnsi="Times New Roman" w:cs="B Nazanin" w:hint="cs"/>
          <w:sz w:val="24"/>
          <w:szCs w:val="24"/>
          <w:rtl/>
        </w:rPr>
        <w:t>تذکر :</w:t>
      </w:r>
    </w:p>
    <w:p w14:paraId="3BDDDA1D" w14:textId="77777777" w:rsidR="000328BF" w:rsidRPr="000328BF" w:rsidRDefault="000328BF" w:rsidP="000328BF">
      <w:pPr>
        <w:bidi/>
        <w:ind w:left="720"/>
        <w:jc w:val="both"/>
        <w:rPr>
          <w:rFonts w:ascii="Times New Roman" w:eastAsia="Times New Roman" w:hAnsi="Times New Roman" w:cs="B Nazanin"/>
          <w:sz w:val="24"/>
          <w:szCs w:val="24"/>
          <w:rtl/>
        </w:rPr>
      </w:pPr>
      <w:r w:rsidRPr="000328BF">
        <w:rPr>
          <w:rFonts w:ascii="Times New Roman" w:eastAsia="Times New Roman" w:hAnsi="Times New Roman" w:cs="B Nazanin" w:hint="cs"/>
          <w:sz w:val="24"/>
          <w:szCs w:val="24"/>
          <w:rtl/>
        </w:rPr>
        <w:t>کاربران محترمی که بصورت آنلاین ثبت نام می نمایند توجه داشته باشند که با تکمیل اطلاعات و بسته شدن فرم ثبت نام بلافاصله به درگاه ورودی پست الکترونیک هدایت میشوند و</w:t>
      </w:r>
      <w:r w:rsidRPr="000328BF">
        <w:rPr>
          <w:rFonts w:ascii="Times New Roman" w:eastAsia="Times New Roman" w:hAnsi="Times New Roman" w:cs="B Nazanin"/>
          <w:sz w:val="24"/>
          <w:szCs w:val="24"/>
        </w:rPr>
        <w:t xml:space="preserve">  </w:t>
      </w:r>
      <w:r w:rsidRPr="000328BF">
        <w:rPr>
          <w:rFonts w:ascii="Times New Roman" w:eastAsia="Times New Roman" w:hAnsi="Times New Roman" w:cs="B Nazanin" w:hint="cs"/>
          <w:sz w:val="24"/>
          <w:szCs w:val="24"/>
          <w:rtl/>
        </w:rPr>
        <w:t>می توانند با توجه به دامنه ی پیش فرض دانشکده با نام کاربری و کلمه عبور تعریف شده به پست الکترونیک دانشگاهی وارد شوند.</w:t>
      </w:r>
      <w:bookmarkStart w:id="20" w:name="_Toc519406577"/>
    </w:p>
    <w:p w14:paraId="490561D4" w14:textId="77777777" w:rsidR="000328BF" w:rsidRPr="000328BF" w:rsidRDefault="000328BF" w:rsidP="000328BF">
      <w:pPr>
        <w:bidi/>
        <w:ind w:left="720"/>
        <w:jc w:val="both"/>
        <w:rPr>
          <w:rFonts w:cs="B Nazanin"/>
          <w:sz w:val="24"/>
          <w:szCs w:val="24"/>
          <w:lang w:bidi="fa-IR"/>
        </w:rPr>
      </w:pPr>
      <w:r w:rsidRPr="000328BF">
        <w:rPr>
          <w:rFonts w:cs="B Nazanin" w:hint="cs"/>
          <w:sz w:val="24"/>
          <w:szCs w:val="24"/>
          <w:rtl/>
          <w:lang w:bidi="fa-IR"/>
        </w:rPr>
        <w:t>ایمیل حقوقی :</w:t>
      </w:r>
      <w:bookmarkEnd w:id="20"/>
      <w:r w:rsidRPr="000328BF">
        <w:rPr>
          <w:rFonts w:cs="B Nazanin" w:hint="cs"/>
          <w:sz w:val="24"/>
          <w:szCs w:val="24"/>
          <w:rtl/>
          <w:lang w:bidi="fa-IR"/>
        </w:rPr>
        <w:t xml:space="preserve"> </w:t>
      </w:r>
    </w:p>
    <w:p w14:paraId="6E86CCF1" w14:textId="77777777" w:rsidR="000328BF" w:rsidRPr="000328BF" w:rsidRDefault="000328BF" w:rsidP="000328BF">
      <w:pPr>
        <w:bidi/>
        <w:ind w:left="720"/>
        <w:jc w:val="both"/>
        <w:rPr>
          <w:rFonts w:ascii="Times New Roman" w:eastAsia="Times New Roman" w:hAnsi="Times New Roman" w:cs="B Nazanin"/>
          <w:sz w:val="24"/>
          <w:szCs w:val="24"/>
          <w:rtl/>
        </w:rPr>
      </w:pPr>
      <w:r w:rsidRPr="000328BF">
        <w:rPr>
          <w:rFonts w:cs="B Nazanin" w:hint="cs"/>
          <w:sz w:val="24"/>
          <w:szCs w:val="24"/>
          <w:rtl/>
        </w:rPr>
        <w:lastRenderedPageBreak/>
        <w:t xml:space="preserve">       تکمیل و ارسال  فرم درخواست پست الکترونیک از طریق اتوماسیون اداری ( پیش نویس نامه </w:t>
      </w:r>
      <w:r w:rsidRPr="000328BF">
        <w:rPr>
          <w:rFonts w:ascii="Times New Roman" w:hAnsi="Times New Roman" w:cs="Times New Roman" w:hint="cs"/>
          <w:sz w:val="24"/>
          <w:szCs w:val="24"/>
          <w:rtl/>
        </w:rPr>
        <w:t>–</w:t>
      </w:r>
      <w:r w:rsidRPr="000328BF">
        <w:rPr>
          <w:rFonts w:cs="B Nazanin" w:hint="cs"/>
          <w:sz w:val="24"/>
          <w:szCs w:val="24"/>
          <w:rtl/>
        </w:rPr>
        <w:t xml:space="preserve"> الگوی نامه </w:t>
      </w:r>
      <w:r w:rsidRPr="000328BF">
        <w:rPr>
          <w:rFonts w:ascii="Times New Roman" w:hAnsi="Times New Roman" w:cs="Times New Roman" w:hint="cs"/>
          <w:sz w:val="24"/>
          <w:szCs w:val="24"/>
          <w:rtl/>
        </w:rPr>
        <w:t>–</w:t>
      </w:r>
      <w:r w:rsidRPr="000328BF">
        <w:rPr>
          <w:rFonts w:cs="B Nazanin" w:hint="cs"/>
          <w:sz w:val="24"/>
          <w:szCs w:val="24"/>
          <w:rtl/>
        </w:rPr>
        <w:t xml:space="preserve"> فرم درخواست) جهت سایر قسمتهای دانشگاه و واحدهای تابعه.</w:t>
      </w:r>
    </w:p>
    <w:p w14:paraId="44712BF7" w14:textId="77777777" w:rsidR="000328BF" w:rsidRPr="000328BF" w:rsidRDefault="000328BF" w:rsidP="000328BF">
      <w:pPr>
        <w:bidi/>
        <w:ind w:left="720"/>
        <w:jc w:val="both"/>
        <w:rPr>
          <w:rFonts w:ascii="Times New Roman" w:eastAsia="Times New Roman" w:hAnsi="Times New Roman" w:cs="B Nazanin"/>
          <w:sz w:val="24"/>
          <w:szCs w:val="24"/>
        </w:rPr>
      </w:pPr>
      <w:r w:rsidRPr="000328BF">
        <w:rPr>
          <w:rFonts w:ascii="Times New Roman" w:eastAsia="Times New Roman" w:hAnsi="Times New Roman" w:cs="B Nazanin" w:hint="cs"/>
          <w:sz w:val="24"/>
          <w:szCs w:val="24"/>
          <w:rtl/>
        </w:rPr>
        <w:t xml:space="preserve">تبصره : </w:t>
      </w:r>
    </w:p>
    <w:p w14:paraId="44B08AA8" w14:textId="77777777" w:rsidR="000328BF" w:rsidRPr="000328BF" w:rsidRDefault="000328BF" w:rsidP="000328BF">
      <w:pPr>
        <w:bidi/>
        <w:ind w:left="720"/>
        <w:jc w:val="both"/>
        <w:rPr>
          <w:rFonts w:ascii="Times New Roman" w:eastAsia="Times New Roman" w:hAnsi="Times New Roman" w:cs="B Nazanin"/>
          <w:sz w:val="24"/>
          <w:szCs w:val="24"/>
        </w:rPr>
      </w:pPr>
      <w:r w:rsidRPr="000328BF">
        <w:rPr>
          <w:rFonts w:ascii="Times New Roman" w:eastAsia="Times New Roman" w:hAnsi="Times New Roman" w:cs="B Nazanin" w:hint="cs"/>
          <w:sz w:val="24"/>
          <w:szCs w:val="24"/>
          <w:rtl/>
        </w:rPr>
        <w:t>1-ضمن تکمیل فرم درخواست و اعلام نام کاربری پیشنهادی لازم است فرد معرفی شده برای تملک ایمیل حقوقی درخواستی الزاما کارمندان استخدامی و یا طرف قرارداد با دانشگاه باشند و از معرفی پرسنل شرکتی خودداری نمایند.</w:t>
      </w:r>
    </w:p>
    <w:p w14:paraId="43C42666" w14:textId="77777777" w:rsidR="000328BF" w:rsidRPr="000328BF" w:rsidRDefault="000328BF" w:rsidP="000328BF">
      <w:pPr>
        <w:bidi/>
        <w:ind w:left="720"/>
        <w:jc w:val="both"/>
        <w:rPr>
          <w:rFonts w:cs="B Nazanin"/>
          <w:sz w:val="24"/>
          <w:szCs w:val="24"/>
          <w:rtl/>
        </w:rPr>
      </w:pPr>
      <w:r w:rsidRPr="000328BF">
        <w:rPr>
          <w:rFonts w:ascii="Times New Roman" w:eastAsia="Times New Roman" w:hAnsi="Times New Roman" w:cs="B Nazanin" w:hint="cs"/>
          <w:sz w:val="24"/>
          <w:szCs w:val="24"/>
          <w:rtl/>
        </w:rPr>
        <w:t>2-در صورت انتقال و یا جابجایی مسئول واحد لازم است فرم درخواست پست الکترونیک به نام مسئول جدید تکمیل و به مدیریت آمار و فناوری اطلاعات ارسال تا مشخصات فرد جدید  در ایمیل حقوقی آن واحد جایگزین گردد.</w:t>
      </w:r>
    </w:p>
    <w:p w14:paraId="5701E8F3" w14:textId="77777777" w:rsidR="000328BF" w:rsidRPr="000328BF" w:rsidRDefault="000328BF" w:rsidP="000328BF">
      <w:pPr>
        <w:bidi/>
        <w:ind w:left="720"/>
        <w:jc w:val="both"/>
        <w:rPr>
          <w:rFonts w:cs="B Nazanin"/>
          <w:sz w:val="24"/>
          <w:szCs w:val="24"/>
          <w:rtl/>
        </w:rPr>
      </w:pPr>
    </w:p>
    <w:p w14:paraId="7F52A091" w14:textId="77777777" w:rsidR="000328BF" w:rsidRPr="000328BF" w:rsidRDefault="000328BF" w:rsidP="000328BF">
      <w:pPr>
        <w:bidi/>
        <w:ind w:left="720"/>
        <w:jc w:val="both"/>
        <w:rPr>
          <w:rFonts w:cs="B Nazanin"/>
          <w:sz w:val="24"/>
          <w:szCs w:val="24"/>
          <w:rtl/>
        </w:rPr>
      </w:pPr>
      <w:r w:rsidRPr="000328BF">
        <w:rPr>
          <w:rFonts w:cs="B Nazanin" w:hint="cs"/>
          <w:sz w:val="24"/>
          <w:szCs w:val="24"/>
          <w:rtl/>
          <w:lang w:bidi="fa-IR"/>
        </w:rPr>
        <w:t xml:space="preserve"> پاسخگویی به سئوالات :</w:t>
      </w:r>
    </w:p>
    <w:p w14:paraId="1FE6E944" w14:textId="77777777" w:rsidR="000328BF" w:rsidRPr="000328BF" w:rsidRDefault="000328BF" w:rsidP="000328BF">
      <w:pPr>
        <w:bidi/>
        <w:ind w:left="720"/>
        <w:jc w:val="both"/>
        <w:rPr>
          <w:rFonts w:ascii="Times New Roman" w:eastAsia="Times New Roman" w:hAnsi="Times New Roman" w:cs="B Nazanin"/>
          <w:sz w:val="24"/>
          <w:szCs w:val="24"/>
          <w:rtl/>
        </w:rPr>
      </w:pPr>
      <w:r w:rsidRPr="000328BF">
        <w:rPr>
          <w:rFonts w:ascii="Times New Roman" w:eastAsia="Times New Roman" w:hAnsi="Times New Roman" w:cs="B Nazanin" w:hint="cs"/>
          <w:sz w:val="24"/>
          <w:szCs w:val="24"/>
          <w:rtl/>
        </w:rPr>
        <w:t>در درگاه ورودی پست الکترونیک (</w:t>
      </w:r>
      <w:r w:rsidRPr="000328BF">
        <w:rPr>
          <w:rFonts w:ascii="Times New Roman" w:eastAsia="Times New Roman" w:hAnsi="Times New Roman" w:cs="B Nazanin"/>
          <w:sz w:val="24"/>
          <w:szCs w:val="24"/>
        </w:rPr>
        <w:t>mail.mui.ac.ir</w:t>
      </w:r>
      <w:r w:rsidRPr="000328BF">
        <w:rPr>
          <w:rFonts w:ascii="Times New Roman" w:eastAsia="Times New Roman" w:hAnsi="Times New Roman" w:cs="B Nazanin" w:hint="cs"/>
          <w:sz w:val="24"/>
          <w:szCs w:val="24"/>
          <w:rtl/>
        </w:rPr>
        <w:t>) می توانید روی «گزینه پاسخگویی به سوالات» کلیک نمایید و مشکلات مربوط به پست الکترونیک دانشگاهی را از طریق سامانه تیکتینگ ارسال نمایید.</w:t>
      </w:r>
    </w:p>
    <w:p w14:paraId="788FA2A7" w14:textId="77777777" w:rsidR="000328BF" w:rsidRPr="000328BF" w:rsidRDefault="000328BF" w:rsidP="000328BF">
      <w:pPr>
        <w:bidi/>
        <w:ind w:left="720"/>
        <w:jc w:val="both"/>
        <w:rPr>
          <w:rFonts w:ascii="Times New Roman" w:eastAsia="Times New Roman" w:hAnsi="Times New Roman" w:cs="B Nazanin"/>
          <w:sz w:val="24"/>
          <w:szCs w:val="24"/>
        </w:rPr>
      </w:pPr>
      <w:r w:rsidRPr="000328BF">
        <w:rPr>
          <w:rFonts w:ascii="Times New Roman" w:eastAsia="Times New Roman" w:hAnsi="Times New Roman" w:cs="B Nazanin" w:hint="cs"/>
          <w:sz w:val="24"/>
          <w:szCs w:val="24"/>
          <w:rtl/>
        </w:rPr>
        <w:t>در صورت فراموش نمودن کلمه عبور در درگاه ورود به پست الکترونیک  (</w:t>
      </w:r>
      <w:r w:rsidRPr="000328BF">
        <w:rPr>
          <w:rFonts w:ascii="Times New Roman" w:eastAsia="Times New Roman" w:hAnsi="Times New Roman" w:cs="B Nazanin"/>
          <w:sz w:val="24"/>
          <w:szCs w:val="24"/>
        </w:rPr>
        <w:t>mail.mui.ac.ir</w:t>
      </w:r>
      <w:r w:rsidRPr="000328BF">
        <w:rPr>
          <w:rFonts w:ascii="Times New Roman" w:eastAsia="Times New Roman" w:hAnsi="Times New Roman" w:cs="B Nazanin" w:hint="cs"/>
          <w:sz w:val="24"/>
          <w:szCs w:val="24"/>
          <w:rtl/>
        </w:rPr>
        <w:t>) می توانید روی گزینه «کلمه عبورتان را فراموش کرده اید» کلیک کرده و از طریق شماره همراه و یا چنانچه ایمیل پشتیبان تعریف شده باشد از طریق آدرس پشتیبان نسبت به دریافت کلمه عبور اقدام نمایید.</w:t>
      </w:r>
    </w:p>
    <w:p w14:paraId="395FCF6A" w14:textId="77777777" w:rsidR="000328BF" w:rsidRPr="000328BF" w:rsidRDefault="000328BF" w:rsidP="000328BF">
      <w:pPr>
        <w:bidi/>
        <w:jc w:val="both"/>
        <w:rPr>
          <w:rFonts w:cs="B Nazanin"/>
          <w:sz w:val="24"/>
          <w:szCs w:val="24"/>
          <w:rtl/>
        </w:rPr>
      </w:pPr>
      <w:bookmarkStart w:id="21" w:name="_Toc519406578"/>
    </w:p>
    <w:p w14:paraId="7CA93942" w14:textId="346CD52A" w:rsidR="000328BF" w:rsidRPr="000328BF" w:rsidRDefault="000328BF" w:rsidP="000328BF">
      <w:pPr>
        <w:bidi/>
        <w:ind w:left="720"/>
        <w:jc w:val="both"/>
        <w:rPr>
          <w:rFonts w:cs="B Nazanin"/>
          <w:sz w:val="24"/>
          <w:szCs w:val="24"/>
          <w:rtl/>
          <w:lang w:bidi="fa-IR"/>
        </w:rPr>
      </w:pPr>
      <w:r w:rsidRPr="000328BF">
        <w:rPr>
          <w:rFonts w:cs="B Nazanin" w:hint="cs"/>
          <w:sz w:val="24"/>
          <w:szCs w:val="24"/>
          <w:rtl/>
          <w:lang w:bidi="fa-IR"/>
        </w:rPr>
        <w:t>فضای اختصاصی به هر کاربر</w:t>
      </w:r>
      <w:bookmarkEnd w:id="21"/>
    </w:p>
    <w:tbl>
      <w:tblPr>
        <w:tblStyle w:val="TableGrid"/>
        <w:bidiVisual/>
        <w:tblW w:w="9759" w:type="dxa"/>
        <w:jc w:val="center"/>
        <w:tblLook w:val="04A0" w:firstRow="1" w:lastRow="0" w:firstColumn="1" w:lastColumn="0" w:noHBand="0" w:noVBand="1"/>
      </w:tblPr>
      <w:tblGrid>
        <w:gridCol w:w="3315"/>
        <w:gridCol w:w="1221"/>
        <w:gridCol w:w="5223"/>
      </w:tblGrid>
      <w:tr w:rsidR="000328BF" w:rsidRPr="000328BF" w14:paraId="07CD7A00" w14:textId="77777777" w:rsidTr="000328BF">
        <w:trPr>
          <w:jc w:val="center"/>
        </w:trPr>
        <w:tc>
          <w:tcPr>
            <w:tcW w:w="3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0690DE"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جامعه هدف</w:t>
            </w:r>
          </w:p>
        </w:tc>
        <w:tc>
          <w:tcPr>
            <w:tcW w:w="1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F039BD"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فضای اولیه</w:t>
            </w:r>
          </w:p>
        </w:tc>
        <w:tc>
          <w:tcPr>
            <w:tcW w:w="5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E3DE20"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قابل ارتقاء تا :</w:t>
            </w:r>
          </w:p>
        </w:tc>
      </w:tr>
      <w:tr w:rsidR="000328BF" w:rsidRPr="000328BF" w14:paraId="7EDBFBBC" w14:textId="77777777" w:rsidTr="000328BF">
        <w:trPr>
          <w:jc w:val="center"/>
        </w:trPr>
        <w:tc>
          <w:tcPr>
            <w:tcW w:w="3315" w:type="dxa"/>
            <w:tcBorders>
              <w:top w:val="single" w:sz="4" w:space="0" w:color="auto"/>
              <w:left w:val="single" w:sz="4" w:space="0" w:color="auto"/>
              <w:bottom w:val="single" w:sz="4" w:space="0" w:color="auto"/>
              <w:right w:val="single" w:sz="4" w:space="0" w:color="auto"/>
            </w:tcBorders>
            <w:vAlign w:val="center"/>
            <w:hideMark/>
          </w:tcPr>
          <w:p w14:paraId="70CDF597"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هیات علمی</w:t>
            </w:r>
          </w:p>
        </w:tc>
        <w:tc>
          <w:tcPr>
            <w:tcW w:w="1221" w:type="dxa"/>
            <w:tcBorders>
              <w:top w:val="single" w:sz="4" w:space="0" w:color="auto"/>
              <w:left w:val="single" w:sz="4" w:space="0" w:color="auto"/>
              <w:bottom w:val="single" w:sz="4" w:space="0" w:color="auto"/>
              <w:right w:val="single" w:sz="4" w:space="0" w:color="auto"/>
            </w:tcBorders>
            <w:vAlign w:val="center"/>
            <w:hideMark/>
          </w:tcPr>
          <w:p w14:paraId="28538669"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3 گیگابایت</w:t>
            </w:r>
          </w:p>
        </w:tc>
        <w:tc>
          <w:tcPr>
            <w:tcW w:w="5223" w:type="dxa"/>
            <w:tcBorders>
              <w:top w:val="single" w:sz="4" w:space="0" w:color="auto"/>
              <w:left w:val="single" w:sz="4" w:space="0" w:color="auto"/>
              <w:bottom w:val="single" w:sz="4" w:space="0" w:color="auto"/>
              <w:right w:val="single" w:sz="4" w:space="0" w:color="auto"/>
            </w:tcBorders>
            <w:hideMark/>
          </w:tcPr>
          <w:p w14:paraId="27583AFE"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تا 5 گیگابایت قابل ارتقا می باشد</w:t>
            </w:r>
          </w:p>
        </w:tc>
      </w:tr>
      <w:tr w:rsidR="000328BF" w:rsidRPr="000328BF" w14:paraId="4B9F026B" w14:textId="77777777" w:rsidTr="000328BF">
        <w:trPr>
          <w:jc w:val="center"/>
        </w:trPr>
        <w:tc>
          <w:tcPr>
            <w:tcW w:w="3315" w:type="dxa"/>
            <w:tcBorders>
              <w:top w:val="single" w:sz="4" w:space="0" w:color="auto"/>
              <w:left w:val="single" w:sz="4" w:space="0" w:color="auto"/>
              <w:bottom w:val="single" w:sz="4" w:space="0" w:color="auto"/>
              <w:right w:val="single" w:sz="4" w:space="0" w:color="auto"/>
            </w:tcBorders>
            <w:vAlign w:val="center"/>
            <w:hideMark/>
          </w:tcPr>
          <w:p w14:paraId="585556DA"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دانشجو(تحصیلات تکمیلی</w:t>
            </w:r>
            <w:r w:rsidRPr="000328BF">
              <w:rPr>
                <w:rFonts w:ascii="Times New Roman" w:hAnsi="Times New Roman" w:cs="Times New Roman" w:hint="cs"/>
                <w:sz w:val="24"/>
                <w:szCs w:val="24"/>
                <w:rtl/>
                <w:lang w:bidi="fa-IR"/>
              </w:rPr>
              <w:t>–</w:t>
            </w:r>
            <w:r w:rsidRPr="000328BF">
              <w:rPr>
                <w:rFonts w:cs="B Nazanin" w:hint="cs"/>
                <w:sz w:val="24"/>
                <w:szCs w:val="24"/>
                <w:rtl/>
                <w:lang w:bidi="fa-IR"/>
              </w:rPr>
              <w:t xml:space="preserve"> اتباع خارجی)</w:t>
            </w:r>
          </w:p>
        </w:tc>
        <w:tc>
          <w:tcPr>
            <w:tcW w:w="1221" w:type="dxa"/>
            <w:tcBorders>
              <w:top w:val="single" w:sz="4" w:space="0" w:color="auto"/>
              <w:left w:val="single" w:sz="4" w:space="0" w:color="auto"/>
              <w:bottom w:val="single" w:sz="4" w:space="0" w:color="auto"/>
              <w:right w:val="single" w:sz="4" w:space="0" w:color="auto"/>
            </w:tcBorders>
            <w:vAlign w:val="center"/>
            <w:hideMark/>
          </w:tcPr>
          <w:p w14:paraId="5CF1D743"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500 مگابایت</w:t>
            </w:r>
          </w:p>
        </w:tc>
        <w:tc>
          <w:tcPr>
            <w:tcW w:w="5223" w:type="dxa"/>
            <w:tcBorders>
              <w:top w:val="single" w:sz="4" w:space="0" w:color="auto"/>
              <w:left w:val="single" w:sz="4" w:space="0" w:color="auto"/>
              <w:bottom w:val="single" w:sz="4" w:space="0" w:color="auto"/>
              <w:right w:val="single" w:sz="4" w:space="0" w:color="auto"/>
            </w:tcBorders>
            <w:hideMark/>
          </w:tcPr>
          <w:p w14:paraId="44DC1F06"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تا 3 گیگابایت قابل ارتقا می باشد</w:t>
            </w:r>
          </w:p>
        </w:tc>
      </w:tr>
      <w:tr w:rsidR="000328BF" w:rsidRPr="000328BF" w14:paraId="7D760DD4" w14:textId="77777777" w:rsidTr="000328BF">
        <w:trPr>
          <w:jc w:val="center"/>
        </w:trPr>
        <w:tc>
          <w:tcPr>
            <w:tcW w:w="3315" w:type="dxa"/>
            <w:tcBorders>
              <w:top w:val="single" w:sz="4" w:space="0" w:color="auto"/>
              <w:left w:val="single" w:sz="4" w:space="0" w:color="auto"/>
              <w:bottom w:val="single" w:sz="4" w:space="0" w:color="auto"/>
              <w:right w:val="single" w:sz="4" w:space="0" w:color="auto"/>
            </w:tcBorders>
            <w:vAlign w:val="center"/>
            <w:hideMark/>
          </w:tcPr>
          <w:p w14:paraId="2E2CA986"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 xml:space="preserve">دانشجو(عمومی </w:t>
            </w:r>
            <w:r w:rsidRPr="000328BF">
              <w:rPr>
                <w:rFonts w:ascii="Times New Roman" w:hAnsi="Times New Roman" w:cs="Times New Roman" w:hint="cs"/>
                <w:sz w:val="24"/>
                <w:szCs w:val="24"/>
                <w:rtl/>
                <w:lang w:bidi="fa-IR"/>
              </w:rPr>
              <w:t>–</w:t>
            </w:r>
            <w:r w:rsidRPr="000328BF">
              <w:rPr>
                <w:rFonts w:cs="B Nazanin" w:hint="cs"/>
                <w:sz w:val="24"/>
                <w:szCs w:val="24"/>
                <w:rtl/>
                <w:lang w:bidi="fa-IR"/>
              </w:rPr>
              <w:t xml:space="preserve"> اتباع خارجی)</w:t>
            </w:r>
          </w:p>
        </w:tc>
        <w:tc>
          <w:tcPr>
            <w:tcW w:w="1221" w:type="dxa"/>
            <w:tcBorders>
              <w:top w:val="single" w:sz="4" w:space="0" w:color="auto"/>
              <w:left w:val="single" w:sz="4" w:space="0" w:color="auto"/>
              <w:bottom w:val="single" w:sz="4" w:space="0" w:color="auto"/>
              <w:right w:val="single" w:sz="4" w:space="0" w:color="auto"/>
            </w:tcBorders>
            <w:vAlign w:val="center"/>
            <w:hideMark/>
          </w:tcPr>
          <w:p w14:paraId="02704DAE"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300 مگابایت</w:t>
            </w:r>
          </w:p>
        </w:tc>
        <w:tc>
          <w:tcPr>
            <w:tcW w:w="5223" w:type="dxa"/>
            <w:tcBorders>
              <w:top w:val="single" w:sz="4" w:space="0" w:color="auto"/>
              <w:left w:val="single" w:sz="4" w:space="0" w:color="auto"/>
              <w:bottom w:val="single" w:sz="4" w:space="0" w:color="auto"/>
              <w:right w:val="single" w:sz="4" w:space="0" w:color="auto"/>
            </w:tcBorders>
            <w:hideMark/>
          </w:tcPr>
          <w:p w14:paraId="2960B114"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تا 1 گیگابایت قابل ارتقا می باشد</w:t>
            </w:r>
          </w:p>
        </w:tc>
      </w:tr>
      <w:tr w:rsidR="000328BF" w:rsidRPr="000328BF" w14:paraId="6F384C53" w14:textId="77777777" w:rsidTr="000328BF">
        <w:trPr>
          <w:jc w:val="center"/>
        </w:trPr>
        <w:tc>
          <w:tcPr>
            <w:tcW w:w="3315" w:type="dxa"/>
            <w:tcBorders>
              <w:top w:val="single" w:sz="4" w:space="0" w:color="auto"/>
              <w:left w:val="single" w:sz="4" w:space="0" w:color="auto"/>
              <w:bottom w:val="single" w:sz="4" w:space="0" w:color="auto"/>
              <w:right w:val="single" w:sz="4" w:space="0" w:color="auto"/>
            </w:tcBorders>
            <w:vAlign w:val="center"/>
            <w:hideMark/>
          </w:tcPr>
          <w:p w14:paraId="34FD6C63"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کارمند</w:t>
            </w:r>
          </w:p>
        </w:tc>
        <w:tc>
          <w:tcPr>
            <w:tcW w:w="1221" w:type="dxa"/>
            <w:tcBorders>
              <w:top w:val="single" w:sz="4" w:space="0" w:color="auto"/>
              <w:left w:val="single" w:sz="4" w:space="0" w:color="auto"/>
              <w:bottom w:val="single" w:sz="4" w:space="0" w:color="auto"/>
              <w:right w:val="single" w:sz="4" w:space="0" w:color="auto"/>
            </w:tcBorders>
            <w:vAlign w:val="center"/>
            <w:hideMark/>
          </w:tcPr>
          <w:p w14:paraId="7933DADE"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300مگابایت</w:t>
            </w:r>
          </w:p>
        </w:tc>
        <w:tc>
          <w:tcPr>
            <w:tcW w:w="5223" w:type="dxa"/>
            <w:tcBorders>
              <w:top w:val="single" w:sz="4" w:space="0" w:color="auto"/>
              <w:left w:val="single" w:sz="4" w:space="0" w:color="auto"/>
              <w:bottom w:val="single" w:sz="4" w:space="0" w:color="auto"/>
              <w:right w:val="single" w:sz="4" w:space="0" w:color="auto"/>
            </w:tcBorders>
            <w:hideMark/>
          </w:tcPr>
          <w:p w14:paraId="55606CBC"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در صورت مکاتبه و تایید توسط کارشناسان ذیربط تا 5 گیگابایت جهت مدیران و کارشناسان قابل ارتقا می باشد</w:t>
            </w:r>
          </w:p>
        </w:tc>
      </w:tr>
      <w:tr w:rsidR="000328BF" w:rsidRPr="000328BF" w14:paraId="0FBDA03D" w14:textId="77777777" w:rsidTr="000328BF">
        <w:trPr>
          <w:jc w:val="center"/>
        </w:trPr>
        <w:tc>
          <w:tcPr>
            <w:tcW w:w="3315" w:type="dxa"/>
            <w:tcBorders>
              <w:top w:val="single" w:sz="4" w:space="0" w:color="auto"/>
              <w:left w:val="single" w:sz="4" w:space="0" w:color="auto"/>
              <w:bottom w:val="single" w:sz="4" w:space="0" w:color="auto"/>
              <w:right w:val="single" w:sz="4" w:space="0" w:color="auto"/>
            </w:tcBorders>
            <w:vAlign w:val="center"/>
            <w:hideMark/>
          </w:tcPr>
          <w:p w14:paraId="5DD4F8CC"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حقوقی</w:t>
            </w:r>
          </w:p>
        </w:tc>
        <w:tc>
          <w:tcPr>
            <w:tcW w:w="1221" w:type="dxa"/>
            <w:tcBorders>
              <w:top w:val="single" w:sz="4" w:space="0" w:color="auto"/>
              <w:left w:val="single" w:sz="4" w:space="0" w:color="auto"/>
              <w:bottom w:val="single" w:sz="4" w:space="0" w:color="auto"/>
              <w:right w:val="single" w:sz="4" w:space="0" w:color="auto"/>
            </w:tcBorders>
            <w:vAlign w:val="center"/>
            <w:hideMark/>
          </w:tcPr>
          <w:p w14:paraId="4E5992A2"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2 گیگابایت</w:t>
            </w:r>
          </w:p>
        </w:tc>
        <w:tc>
          <w:tcPr>
            <w:tcW w:w="5223" w:type="dxa"/>
            <w:tcBorders>
              <w:top w:val="single" w:sz="4" w:space="0" w:color="auto"/>
              <w:left w:val="single" w:sz="4" w:space="0" w:color="auto"/>
              <w:bottom w:val="single" w:sz="4" w:space="0" w:color="auto"/>
              <w:right w:val="single" w:sz="4" w:space="0" w:color="auto"/>
            </w:tcBorders>
            <w:hideMark/>
          </w:tcPr>
          <w:p w14:paraId="5D5B399A"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در صورت مکاتبه و تایید توسط کارشناسان ذیربط تا 5 گیگابایت جهت مدیران و کارشناسان قابل ارتقا می باشد</w:t>
            </w:r>
          </w:p>
        </w:tc>
      </w:tr>
    </w:tbl>
    <w:p w14:paraId="78B90F16" w14:textId="77777777" w:rsidR="000328BF" w:rsidRPr="000328BF" w:rsidRDefault="000328BF" w:rsidP="000328BF">
      <w:pPr>
        <w:bidi/>
        <w:ind w:left="720"/>
        <w:jc w:val="both"/>
        <w:rPr>
          <w:rFonts w:cs="B Nazanin"/>
          <w:sz w:val="24"/>
          <w:szCs w:val="24"/>
          <w:rtl/>
          <w:lang w:bidi="fa-IR"/>
        </w:rPr>
      </w:pPr>
      <w:r w:rsidRPr="000328BF">
        <w:rPr>
          <w:rFonts w:cs="B Nazanin" w:hint="cs"/>
          <w:sz w:val="24"/>
          <w:szCs w:val="24"/>
          <w:rtl/>
          <w:lang w:bidi="fa-IR"/>
        </w:rPr>
        <w:t>سناریوی غیرفعال سازی :</w:t>
      </w:r>
    </w:p>
    <w:p w14:paraId="6E84B168" w14:textId="77777777" w:rsidR="000328BF" w:rsidRPr="000328BF" w:rsidRDefault="000328BF" w:rsidP="000328BF">
      <w:pPr>
        <w:bidi/>
        <w:ind w:left="720"/>
        <w:jc w:val="both"/>
        <w:rPr>
          <w:rFonts w:cs="B Nazanin"/>
          <w:sz w:val="24"/>
          <w:szCs w:val="24"/>
          <w:rtl/>
        </w:rPr>
      </w:pPr>
    </w:p>
    <w:tbl>
      <w:tblPr>
        <w:tblStyle w:val="TableGrid"/>
        <w:tblpPr w:leftFromText="180" w:rightFromText="180" w:vertAnchor="page" w:horzAnchor="margin" w:tblpY="2536"/>
        <w:bidiVisual/>
        <w:tblW w:w="4745" w:type="pct"/>
        <w:tblLook w:val="04A0" w:firstRow="1" w:lastRow="0" w:firstColumn="1" w:lastColumn="0" w:noHBand="0" w:noVBand="1"/>
      </w:tblPr>
      <w:tblGrid>
        <w:gridCol w:w="3375"/>
        <w:gridCol w:w="2640"/>
        <w:gridCol w:w="1085"/>
        <w:gridCol w:w="1397"/>
        <w:gridCol w:w="1743"/>
      </w:tblGrid>
      <w:tr w:rsidR="000328BF" w:rsidRPr="000328BF" w14:paraId="48CC0C14" w14:textId="77777777" w:rsidTr="000328BF">
        <w:tc>
          <w:tcPr>
            <w:tcW w:w="16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96CAB4"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lastRenderedPageBreak/>
              <w:t>جامعه هدف</w:t>
            </w:r>
          </w:p>
        </w:tc>
        <w:tc>
          <w:tcPr>
            <w:tcW w:w="1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EB5931"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مشمولان</w:t>
            </w:r>
          </w:p>
        </w:tc>
        <w:tc>
          <w:tcPr>
            <w:tcW w:w="5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C9AC1B"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فرجه</w:t>
            </w:r>
          </w:p>
        </w:tc>
        <w:tc>
          <w:tcPr>
            <w:tcW w:w="6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DC52AA"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غیرفعال سازی</w:t>
            </w:r>
          </w:p>
        </w:tc>
        <w:tc>
          <w:tcPr>
            <w:tcW w:w="8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5C08D8"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فرجه حذف</w:t>
            </w:r>
          </w:p>
        </w:tc>
      </w:tr>
      <w:tr w:rsidR="000328BF" w:rsidRPr="000328BF" w14:paraId="0F2AB643" w14:textId="77777777" w:rsidTr="000328BF">
        <w:tc>
          <w:tcPr>
            <w:tcW w:w="1648" w:type="pct"/>
            <w:tcBorders>
              <w:top w:val="single" w:sz="4" w:space="0" w:color="auto"/>
              <w:left w:val="single" w:sz="4" w:space="0" w:color="auto"/>
              <w:bottom w:val="single" w:sz="4" w:space="0" w:color="auto"/>
              <w:right w:val="single" w:sz="4" w:space="0" w:color="auto"/>
            </w:tcBorders>
            <w:vAlign w:val="center"/>
            <w:hideMark/>
          </w:tcPr>
          <w:p w14:paraId="56F82B4A"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هیات علمی</w:t>
            </w:r>
          </w:p>
        </w:tc>
        <w:tc>
          <w:tcPr>
            <w:tcW w:w="1289" w:type="pct"/>
            <w:tcBorders>
              <w:top w:val="single" w:sz="4" w:space="0" w:color="auto"/>
              <w:left w:val="single" w:sz="4" w:space="0" w:color="auto"/>
              <w:bottom w:val="single" w:sz="4" w:space="0" w:color="auto"/>
              <w:right w:val="single" w:sz="4" w:space="0" w:color="auto"/>
            </w:tcBorders>
            <w:vAlign w:val="center"/>
            <w:hideMark/>
          </w:tcPr>
          <w:p w14:paraId="09A18F6D"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اخراج، فوت ، انتقالی ، استعفا</w:t>
            </w:r>
          </w:p>
        </w:tc>
        <w:tc>
          <w:tcPr>
            <w:tcW w:w="530" w:type="pct"/>
            <w:tcBorders>
              <w:top w:val="single" w:sz="4" w:space="0" w:color="auto"/>
              <w:left w:val="single" w:sz="4" w:space="0" w:color="auto"/>
              <w:bottom w:val="single" w:sz="4" w:space="0" w:color="auto"/>
              <w:right w:val="single" w:sz="4" w:space="0" w:color="auto"/>
            </w:tcBorders>
            <w:vAlign w:val="center"/>
            <w:hideMark/>
          </w:tcPr>
          <w:p w14:paraId="1607FE66"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سه ماه</w:t>
            </w:r>
          </w:p>
        </w:tc>
        <w:tc>
          <w:tcPr>
            <w:tcW w:w="682" w:type="pct"/>
            <w:tcBorders>
              <w:top w:val="single" w:sz="4" w:space="0" w:color="auto"/>
              <w:left w:val="single" w:sz="4" w:space="0" w:color="auto"/>
              <w:bottom w:val="single" w:sz="4" w:space="0" w:color="auto"/>
              <w:right w:val="single" w:sz="4" w:space="0" w:color="auto"/>
            </w:tcBorders>
            <w:vAlign w:val="center"/>
            <w:hideMark/>
          </w:tcPr>
          <w:p w14:paraId="4BB75291" w14:textId="77777777" w:rsidR="000328BF" w:rsidRPr="000328BF" w:rsidRDefault="000328BF" w:rsidP="000328BF">
            <w:pPr>
              <w:bidi/>
              <w:jc w:val="both"/>
              <w:rPr>
                <w:rFonts w:cs="B Nazanin"/>
                <w:sz w:val="24"/>
                <w:szCs w:val="24"/>
                <w:rtl/>
              </w:rPr>
            </w:pPr>
            <w:r w:rsidRPr="000328BF">
              <w:rPr>
                <w:rFonts w:cs="B Nazanin" w:hint="cs"/>
                <w:sz w:val="24"/>
                <w:szCs w:val="24"/>
                <w:rtl/>
                <w:lang w:bidi="fa-IR"/>
              </w:rPr>
              <w:t>سه ماه</w:t>
            </w:r>
          </w:p>
        </w:tc>
        <w:tc>
          <w:tcPr>
            <w:tcW w:w="851" w:type="pct"/>
            <w:tcBorders>
              <w:top w:val="single" w:sz="4" w:space="0" w:color="auto"/>
              <w:left w:val="single" w:sz="4" w:space="0" w:color="auto"/>
              <w:bottom w:val="single" w:sz="4" w:space="0" w:color="auto"/>
              <w:right w:val="single" w:sz="4" w:space="0" w:color="auto"/>
            </w:tcBorders>
            <w:vAlign w:val="center"/>
            <w:hideMark/>
          </w:tcPr>
          <w:p w14:paraId="52E75167" w14:textId="77777777" w:rsidR="000328BF" w:rsidRPr="000328BF" w:rsidRDefault="000328BF" w:rsidP="000328BF">
            <w:pPr>
              <w:bidi/>
              <w:jc w:val="both"/>
              <w:rPr>
                <w:rFonts w:cs="B Nazanin"/>
                <w:sz w:val="24"/>
                <w:szCs w:val="24"/>
                <w:lang w:bidi="fa-IR"/>
              </w:rPr>
            </w:pPr>
            <w:r w:rsidRPr="000328BF">
              <w:rPr>
                <w:rFonts w:cs="B Nazanin" w:hint="cs"/>
                <w:sz w:val="24"/>
                <w:szCs w:val="24"/>
                <w:rtl/>
                <w:lang w:bidi="fa-IR"/>
              </w:rPr>
              <w:t>شش ماه</w:t>
            </w:r>
          </w:p>
        </w:tc>
      </w:tr>
      <w:tr w:rsidR="000328BF" w:rsidRPr="000328BF" w14:paraId="26AAC4E5" w14:textId="77777777" w:rsidTr="000328BF">
        <w:tc>
          <w:tcPr>
            <w:tcW w:w="1648" w:type="pct"/>
            <w:tcBorders>
              <w:top w:val="single" w:sz="4" w:space="0" w:color="auto"/>
              <w:left w:val="single" w:sz="4" w:space="0" w:color="auto"/>
              <w:bottom w:val="single" w:sz="4" w:space="0" w:color="auto"/>
              <w:right w:val="single" w:sz="4" w:space="0" w:color="auto"/>
            </w:tcBorders>
            <w:vAlign w:val="center"/>
            <w:hideMark/>
          </w:tcPr>
          <w:p w14:paraId="749ED3A5"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دانشجودر تمامی مقاطع (عمومی- تحصیلات تکمیلی</w:t>
            </w:r>
            <w:r w:rsidRPr="000328BF">
              <w:rPr>
                <w:rFonts w:ascii="Times New Roman" w:hAnsi="Times New Roman" w:cs="Times New Roman" w:hint="cs"/>
                <w:sz w:val="24"/>
                <w:szCs w:val="24"/>
                <w:rtl/>
                <w:lang w:bidi="fa-IR"/>
              </w:rPr>
              <w:t>–</w:t>
            </w:r>
            <w:r w:rsidRPr="000328BF">
              <w:rPr>
                <w:rFonts w:cs="B Nazanin" w:hint="cs"/>
                <w:sz w:val="24"/>
                <w:szCs w:val="24"/>
                <w:rtl/>
                <w:lang w:bidi="fa-IR"/>
              </w:rPr>
              <w:t xml:space="preserve"> اتباع خارجی)</w:t>
            </w:r>
          </w:p>
        </w:tc>
        <w:tc>
          <w:tcPr>
            <w:tcW w:w="1289" w:type="pct"/>
            <w:tcBorders>
              <w:top w:val="single" w:sz="4" w:space="0" w:color="auto"/>
              <w:left w:val="single" w:sz="4" w:space="0" w:color="auto"/>
              <w:bottom w:val="single" w:sz="4" w:space="0" w:color="auto"/>
              <w:right w:val="single" w:sz="4" w:space="0" w:color="auto"/>
            </w:tcBorders>
            <w:vAlign w:val="center"/>
            <w:hideMark/>
          </w:tcPr>
          <w:p w14:paraId="0C2A60B3"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فراغت از تحصیل</w:t>
            </w:r>
          </w:p>
        </w:tc>
        <w:tc>
          <w:tcPr>
            <w:tcW w:w="530" w:type="pct"/>
            <w:tcBorders>
              <w:top w:val="single" w:sz="4" w:space="0" w:color="auto"/>
              <w:left w:val="single" w:sz="4" w:space="0" w:color="auto"/>
              <w:bottom w:val="single" w:sz="4" w:space="0" w:color="auto"/>
              <w:right w:val="single" w:sz="4" w:space="0" w:color="auto"/>
            </w:tcBorders>
            <w:vAlign w:val="center"/>
            <w:hideMark/>
          </w:tcPr>
          <w:p w14:paraId="50CC5AF7" w14:textId="77777777" w:rsidR="000328BF" w:rsidRPr="000328BF" w:rsidRDefault="000328BF" w:rsidP="000328BF">
            <w:pPr>
              <w:bidi/>
              <w:jc w:val="both"/>
              <w:rPr>
                <w:rFonts w:cs="B Nazanin"/>
                <w:sz w:val="24"/>
                <w:szCs w:val="24"/>
                <w:rtl/>
              </w:rPr>
            </w:pPr>
            <w:r w:rsidRPr="000328BF">
              <w:rPr>
                <w:rFonts w:cs="B Nazanin" w:hint="cs"/>
                <w:sz w:val="24"/>
                <w:szCs w:val="24"/>
                <w:rtl/>
                <w:lang w:bidi="fa-IR"/>
              </w:rPr>
              <w:t>سه ماه</w:t>
            </w:r>
          </w:p>
        </w:tc>
        <w:tc>
          <w:tcPr>
            <w:tcW w:w="682" w:type="pct"/>
            <w:tcBorders>
              <w:top w:val="single" w:sz="4" w:space="0" w:color="auto"/>
              <w:left w:val="single" w:sz="4" w:space="0" w:color="auto"/>
              <w:bottom w:val="single" w:sz="4" w:space="0" w:color="auto"/>
              <w:right w:val="single" w:sz="4" w:space="0" w:color="auto"/>
            </w:tcBorders>
            <w:vAlign w:val="center"/>
            <w:hideMark/>
          </w:tcPr>
          <w:p w14:paraId="4ACA8873" w14:textId="77777777" w:rsidR="000328BF" w:rsidRPr="000328BF" w:rsidRDefault="000328BF" w:rsidP="000328BF">
            <w:pPr>
              <w:bidi/>
              <w:jc w:val="both"/>
              <w:rPr>
                <w:rFonts w:cs="B Nazanin"/>
                <w:sz w:val="24"/>
                <w:szCs w:val="24"/>
              </w:rPr>
            </w:pPr>
            <w:r w:rsidRPr="000328BF">
              <w:rPr>
                <w:rFonts w:cs="B Nazanin" w:hint="cs"/>
                <w:sz w:val="24"/>
                <w:szCs w:val="24"/>
                <w:rtl/>
                <w:lang w:bidi="fa-IR"/>
              </w:rPr>
              <w:t>سه ماه</w:t>
            </w:r>
          </w:p>
        </w:tc>
        <w:tc>
          <w:tcPr>
            <w:tcW w:w="851" w:type="pct"/>
            <w:tcBorders>
              <w:top w:val="single" w:sz="4" w:space="0" w:color="auto"/>
              <w:left w:val="single" w:sz="4" w:space="0" w:color="auto"/>
              <w:bottom w:val="single" w:sz="4" w:space="0" w:color="auto"/>
              <w:right w:val="single" w:sz="4" w:space="0" w:color="auto"/>
            </w:tcBorders>
            <w:vAlign w:val="center"/>
            <w:hideMark/>
          </w:tcPr>
          <w:p w14:paraId="56E191FF" w14:textId="77777777" w:rsidR="000328BF" w:rsidRPr="000328BF" w:rsidRDefault="000328BF" w:rsidP="000328BF">
            <w:pPr>
              <w:bidi/>
              <w:jc w:val="both"/>
              <w:rPr>
                <w:rFonts w:cs="B Nazanin"/>
                <w:sz w:val="24"/>
                <w:szCs w:val="24"/>
              </w:rPr>
            </w:pPr>
            <w:r w:rsidRPr="000328BF">
              <w:rPr>
                <w:rFonts w:cs="B Nazanin" w:hint="cs"/>
                <w:sz w:val="24"/>
                <w:szCs w:val="24"/>
                <w:rtl/>
                <w:lang w:bidi="fa-IR"/>
              </w:rPr>
              <w:t>شش ماه</w:t>
            </w:r>
          </w:p>
        </w:tc>
      </w:tr>
      <w:tr w:rsidR="000328BF" w:rsidRPr="000328BF" w14:paraId="22AA6376" w14:textId="77777777" w:rsidTr="000328BF">
        <w:tc>
          <w:tcPr>
            <w:tcW w:w="1648" w:type="pct"/>
            <w:tcBorders>
              <w:top w:val="single" w:sz="4" w:space="0" w:color="auto"/>
              <w:left w:val="single" w:sz="4" w:space="0" w:color="auto"/>
              <w:bottom w:val="single" w:sz="4" w:space="0" w:color="auto"/>
              <w:right w:val="single" w:sz="4" w:space="0" w:color="auto"/>
            </w:tcBorders>
            <w:vAlign w:val="center"/>
            <w:hideMark/>
          </w:tcPr>
          <w:p w14:paraId="00505631" w14:textId="77777777" w:rsidR="000328BF" w:rsidRPr="000328BF" w:rsidRDefault="000328BF" w:rsidP="000328BF">
            <w:pPr>
              <w:bidi/>
              <w:jc w:val="both"/>
              <w:rPr>
                <w:rFonts w:cs="B Nazanin"/>
                <w:sz w:val="24"/>
                <w:szCs w:val="24"/>
                <w:lang w:bidi="fa-IR"/>
              </w:rPr>
            </w:pPr>
            <w:r w:rsidRPr="000328BF">
              <w:rPr>
                <w:rFonts w:cs="B Nazanin" w:hint="cs"/>
                <w:sz w:val="24"/>
                <w:szCs w:val="24"/>
                <w:rtl/>
                <w:lang w:bidi="fa-IR"/>
              </w:rPr>
              <w:t>کارمندان</w:t>
            </w:r>
          </w:p>
        </w:tc>
        <w:tc>
          <w:tcPr>
            <w:tcW w:w="1289" w:type="pct"/>
            <w:tcBorders>
              <w:top w:val="single" w:sz="4" w:space="0" w:color="auto"/>
              <w:left w:val="single" w:sz="4" w:space="0" w:color="auto"/>
              <w:bottom w:val="single" w:sz="4" w:space="0" w:color="auto"/>
              <w:right w:val="single" w:sz="4" w:space="0" w:color="auto"/>
            </w:tcBorders>
            <w:vAlign w:val="center"/>
            <w:hideMark/>
          </w:tcPr>
          <w:p w14:paraId="250756D7"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بازنشستگی</w:t>
            </w:r>
          </w:p>
        </w:tc>
        <w:tc>
          <w:tcPr>
            <w:tcW w:w="530" w:type="pct"/>
            <w:tcBorders>
              <w:top w:val="single" w:sz="4" w:space="0" w:color="auto"/>
              <w:left w:val="single" w:sz="4" w:space="0" w:color="auto"/>
              <w:bottom w:val="single" w:sz="4" w:space="0" w:color="auto"/>
              <w:right w:val="single" w:sz="4" w:space="0" w:color="auto"/>
            </w:tcBorders>
            <w:vAlign w:val="center"/>
            <w:hideMark/>
          </w:tcPr>
          <w:p w14:paraId="259B430F" w14:textId="77777777" w:rsidR="000328BF" w:rsidRPr="000328BF" w:rsidRDefault="000328BF" w:rsidP="000328BF">
            <w:pPr>
              <w:bidi/>
              <w:jc w:val="both"/>
              <w:rPr>
                <w:rFonts w:cs="B Nazanin"/>
                <w:sz w:val="24"/>
                <w:szCs w:val="24"/>
                <w:rtl/>
              </w:rPr>
            </w:pPr>
            <w:r w:rsidRPr="000328BF">
              <w:rPr>
                <w:rFonts w:cs="B Nazanin" w:hint="cs"/>
                <w:sz w:val="24"/>
                <w:szCs w:val="24"/>
                <w:rtl/>
                <w:lang w:bidi="fa-IR"/>
              </w:rPr>
              <w:t>سه ماه</w:t>
            </w:r>
          </w:p>
        </w:tc>
        <w:tc>
          <w:tcPr>
            <w:tcW w:w="682" w:type="pct"/>
            <w:tcBorders>
              <w:top w:val="single" w:sz="4" w:space="0" w:color="auto"/>
              <w:left w:val="single" w:sz="4" w:space="0" w:color="auto"/>
              <w:bottom w:val="single" w:sz="4" w:space="0" w:color="auto"/>
              <w:right w:val="single" w:sz="4" w:space="0" w:color="auto"/>
            </w:tcBorders>
            <w:vAlign w:val="center"/>
            <w:hideMark/>
          </w:tcPr>
          <w:p w14:paraId="50686D37" w14:textId="77777777" w:rsidR="000328BF" w:rsidRPr="000328BF" w:rsidRDefault="000328BF" w:rsidP="000328BF">
            <w:pPr>
              <w:bidi/>
              <w:jc w:val="both"/>
              <w:rPr>
                <w:rFonts w:cs="B Nazanin"/>
                <w:sz w:val="24"/>
                <w:szCs w:val="24"/>
              </w:rPr>
            </w:pPr>
            <w:r w:rsidRPr="000328BF">
              <w:rPr>
                <w:rFonts w:cs="B Nazanin" w:hint="cs"/>
                <w:sz w:val="24"/>
                <w:szCs w:val="24"/>
                <w:rtl/>
                <w:lang w:bidi="fa-IR"/>
              </w:rPr>
              <w:t>سه ماه</w:t>
            </w:r>
          </w:p>
        </w:tc>
        <w:tc>
          <w:tcPr>
            <w:tcW w:w="851" w:type="pct"/>
            <w:tcBorders>
              <w:top w:val="single" w:sz="4" w:space="0" w:color="auto"/>
              <w:left w:val="single" w:sz="4" w:space="0" w:color="auto"/>
              <w:bottom w:val="single" w:sz="4" w:space="0" w:color="auto"/>
              <w:right w:val="single" w:sz="4" w:space="0" w:color="auto"/>
            </w:tcBorders>
            <w:vAlign w:val="center"/>
            <w:hideMark/>
          </w:tcPr>
          <w:p w14:paraId="5132BDDB" w14:textId="77777777" w:rsidR="000328BF" w:rsidRPr="000328BF" w:rsidRDefault="000328BF" w:rsidP="000328BF">
            <w:pPr>
              <w:bidi/>
              <w:jc w:val="both"/>
              <w:rPr>
                <w:rFonts w:cs="B Nazanin"/>
                <w:sz w:val="24"/>
                <w:szCs w:val="24"/>
              </w:rPr>
            </w:pPr>
            <w:r w:rsidRPr="000328BF">
              <w:rPr>
                <w:rFonts w:cs="B Nazanin" w:hint="cs"/>
                <w:sz w:val="24"/>
                <w:szCs w:val="24"/>
                <w:rtl/>
                <w:lang w:bidi="fa-IR"/>
              </w:rPr>
              <w:t>شش ماه</w:t>
            </w:r>
          </w:p>
        </w:tc>
      </w:tr>
      <w:tr w:rsidR="000328BF" w:rsidRPr="000328BF" w14:paraId="3DE9A5BC" w14:textId="77777777" w:rsidTr="000328BF">
        <w:tc>
          <w:tcPr>
            <w:tcW w:w="1648" w:type="pct"/>
            <w:tcBorders>
              <w:top w:val="single" w:sz="4" w:space="0" w:color="auto"/>
              <w:left w:val="single" w:sz="4" w:space="0" w:color="auto"/>
              <w:bottom w:val="single" w:sz="4" w:space="0" w:color="auto"/>
              <w:right w:val="single" w:sz="4" w:space="0" w:color="auto"/>
            </w:tcBorders>
            <w:vAlign w:val="center"/>
            <w:hideMark/>
          </w:tcPr>
          <w:p w14:paraId="7DB664BB" w14:textId="77777777" w:rsidR="000328BF" w:rsidRPr="000328BF" w:rsidRDefault="000328BF" w:rsidP="000328BF">
            <w:pPr>
              <w:bidi/>
              <w:jc w:val="both"/>
              <w:rPr>
                <w:rFonts w:cs="B Nazanin"/>
                <w:sz w:val="24"/>
                <w:szCs w:val="24"/>
                <w:lang w:bidi="fa-IR"/>
              </w:rPr>
            </w:pPr>
            <w:r w:rsidRPr="000328BF">
              <w:rPr>
                <w:rFonts w:cs="B Nazanin" w:hint="cs"/>
                <w:sz w:val="24"/>
                <w:szCs w:val="24"/>
                <w:rtl/>
                <w:lang w:bidi="fa-IR"/>
              </w:rPr>
              <w:t>حقوقی</w:t>
            </w:r>
          </w:p>
        </w:tc>
        <w:tc>
          <w:tcPr>
            <w:tcW w:w="1289" w:type="pct"/>
            <w:tcBorders>
              <w:top w:val="single" w:sz="4" w:space="0" w:color="auto"/>
              <w:left w:val="single" w:sz="4" w:space="0" w:color="auto"/>
              <w:bottom w:val="single" w:sz="4" w:space="0" w:color="auto"/>
              <w:right w:val="single" w:sz="4" w:space="0" w:color="auto"/>
            </w:tcBorders>
            <w:vAlign w:val="center"/>
            <w:hideMark/>
          </w:tcPr>
          <w:p w14:paraId="594342FB" w14:textId="77777777" w:rsidR="000328BF" w:rsidRPr="000328BF" w:rsidRDefault="000328BF" w:rsidP="000328BF">
            <w:pPr>
              <w:bidi/>
              <w:jc w:val="both"/>
              <w:rPr>
                <w:rFonts w:cs="B Nazanin"/>
                <w:sz w:val="24"/>
                <w:szCs w:val="24"/>
                <w:rtl/>
                <w:lang w:bidi="fa-IR"/>
              </w:rPr>
            </w:pPr>
            <w:r w:rsidRPr="000328BF">
              <w:rPr>
                <w:rFonts w:cs="B Nazanin" w:hint="cs"/>
                <w:sz w:val="24"/>
                <w:szCs w:val="24"/>
                <w:rtl/>
                <w:lang w:bidi="fa-IR"/>
              </w:rPr>
              <w:t>بازنشستگی تحویل گیرنده ایمیل</w:t>
            </w:r>
          </w:p>
        </w:tc>
        <w:tc>
          <w:tcPr>
            <w:tcW w:w="530" w:type="pct"/>
            <w:tcBorders>
              <w:top w:val="single" w:sz="4" w:space="0" w:color="auto"/>
              <w:left w:val="single" w:sz="4" w:space="0" w:color="auto"/>
              <w:bottom w:val="single" w:sz="4" w:space="0" w:color="auto"/>
              <w:right w:val="single" w:sz="4" w:space="0" w:color="auto"/>
            </w:tcBorders>
            <w:vAlign w:val="center"/>
            <w:hideMark/>
          </w:tcPr>
          <w:p w14:paraId="046D8A81" w14:textId="77777777" w:rsidR="000328BF" w:rsidRPr="000328BF" w:rsidRDefault="000328BF" w:rsidP="000328BF">
            <w:pPr>
              <w:bidi/>
              <w:jc w:val="both"/>
              <w:rPr>
                <w:rFonts w:cs="B Nazanin"/>
                <w:sz w:val="24"/>
                <w:szCs w:val="24"/>
                <w:rtl/>
              </w:rPr>
            </w:pPr>
            <w:r w:rsidRPr="000328BF">
              <w:rPr>
                <w:rFonts w:cs="B Nazanin" w:hint="cs"/>
                <w:sz w:val="24"/>
                <w:szCs w:val="24"/>
                <w:rtl/>
                <w:lang w:bidi="fa-IR"/>
              </w:rPr>
              <w:t>سه ماه</w:t>
            </w:r>
          </w:p>
        </w:tc>
        <w:tc>
          <w:tcPr>
            <w:tcW w:w="682" w:type="pct"/>
            <w:tcBorders>
              <w:top w:val="single" w:sz="4" w:space="0" w:color="auto"/>
              <w:left w:val="single" w:sz="4" w:space="0" w:color="auto"/>
              <w:bottom w:val="single" w:sz="4" w:space="0" w:color="auto"/>
              <w:right w:val="single" w:sz="4" w:space="0" w:color="auto"/>
            </w:tcBorders>
            <w:vAlign w:val="center"/>
            <w:hideMark/>
          </w:tcPr>
          <w:p w14:paraId="796718E1" w14:textId="77777777" w:rsidR="000328BF" w:rsidRPr="000328BF" w:rsidRDefault="000328BF" w:rsidP="000328BF">
            <w:pPr>
              <w:bidi/>
              <w:jc w:val="both"/>
              <w:rPr>
                <w:rFonts w:cs="B Nazanin"/>
                <w:sz w:val="24"/>
                <w:szCs w:val="24"/>
              </w:rPr>
            </w:pPr>
            <w:r w:rsidRPr="000328BF">
              <w:rPr>
                <w:rFonts w:cs="B Nazanin" w:hint="cs"/>
                <w:sz w:val="24"/>
                <w:szCs w:val="24"/>
                <w:rtl/>
                <w:lang w:bidi="fa-IR"/>
              </w:rPr>
              <w:t>سه ماه</w:t>
            </w:r>
          </w:p>
        </w:tc>
        <w:tc>
          <w:tcPr>
            <w:tcW w:w="851" w:type="pct"/>
            <w:tcBorders>
              <w:top w:val="single" w:sz="4" w:space="0" w:color="auto"/>
              <w:left w:val="single" w:sz="4" w:space="0" w:color="auto"/>
              <w:bottom w:val="single" w:sz="4" w:space="0" w:color="auto"/>
              <w:right w:val="single" w:sz="4" w:space="0" w:color="auto"/>
            </w:tcBorders>
            <w:vAlign w:val="center"/>
            <w:hideMark/>
          </w:tcPr>
          <w:p w14:paraId="03325B6A" w14:textId="77777777" w:rsidR="000328BF" w:rsidRPr="000328BF" w:rsidRDefault="000328BF" w:rsidP="000328BF">
            <w:pPr>
              <w:bidi/>
              <w:jc w:val="both"/>
              <w:rPr>
                <w:rFonts w:cs="B Nazanin"/>
                <w:sz w:val="24"/>
                <w:szCs w:val="24"/>
              </w:rPr>
            </w:pPr>
            <w:r w:rsidRPr="000328BF">
              <w:rPr>
                <w:rFonts w:cs="B Nazanin"/>
                <w:sz w:val="24"/>
                <w:szCs w:val="24"/>
              </w:rPr>
              <w:t>-</w:t>
            </w:r>
          </w:p>
        </w:tc>
      </w:tr>
    </w:tbl>
    <w:p w14:paraId="4787E7ED" w14:textId="77777777" w:rsidR="000328BF" w:rsidRPr="000328BF" w:rsidRDefault="000328BF" w:rsidP="000328BF">
      <w:pPr>
        <w:bidi/>
        <w:ind w:left="720"/>
        <w:jc w:val="both"/>
        <w:rPr>
          <w:rFonts w:cs="B Nazanin"/>
          <w:sz w:val="24"/>
          <w:szCs w:val="24"/>
          <w:rtl/>
          <w:lang w:bidi="fa-IR"/>
        </w:rPr>
      </w:pPr>
    </w:p>
    <w:p w14:paraId="43D95CA5" w14:textId="77777777" w:rsidR="000328BF" w:rsidRPr="000328BF" w:rsidRDefault="000328BF" w:rsidP="000328BF">
      <w:pPr>
        <w:bidi/>
        <w:ind w:left="720"/>
        <w:jc w:val="both"/>
        <w:rPr>
          <w:rFonts w:ascii="Times New Roman" w:eastAsia="Times New Roman" w:hAnsi="Times New Roman" w:cs="B Nazanin"/>
          <w:sz w:val="24"/>
          <w:szCs w:val="24"/>
          <w:rtl/>
        </w:rPr>
      </w:pPr>
      <w:r w:rsidRPr="000328BF">
        <w:rPr>
          <w:rFonts w:ascii="Times New Roman" w:eastAsia="Times New Roman" w:hAnsi="Times New Roman" w:cs="B Nazanin" w:hint="cs"/>
          <w:sz w:val="24"/>
          <w:szCs w:val="24"/>
          <w:rtl/>
        </w:rPr>
        <w:t>فرجه، زمانی است که پست الکترونیک مانند قبل فعال و دارای قابلیت ارسال و دریافت نامه است اما در این بازه توسط مدیر سیستم، ایمیل های اطلاع رسانی جهت الزام مالک به برداشتن اطلاعات ضروری و اعلام جدول غیرفعال شدن و حذف به صورت دوره ای ارسال می گردد.</w:t>
      </w:r>
    </w:p>
    <w:p w14:paraId="04C3EEDA" w14:textId="77777777" w:rsidR="000328BF" w:rsidRPr="000328BF" w:rsidRDefault="000328BF" w:rsidP="000328BF">
      <w:pPr>
        <w:bidi/>
        <w:ind w:left="720"/>
        <w:jc w:val="both"/>
        <w:rPr>
          <w:rFonts w:ascii="Times New Roman" w:eastAsia="Times New Roman" w:hAnsi="Times New Roman" w:cs="B Nazanin"/>
          <w:sz w:val="24"/>
          <w:szCs w:val="24"/>
        </w:rPr>
      </w:pPr>
      <w:r w:rsidRPr="000328BF">
        <w:rPr>
          <w:rFonts w:ascii="Times New Roman" w:eastAsia="Times New Roman" w:hAnsi="Times New Roman" w:cs="B Nazanin" w:hint="cs"/>
          <w:sz w:val="24"/>
          <w:szCs w:val="24"/>
          <w:rtl/>
        </w:rPr>
        <w:t>غیرفعال سازی : پس از اتمام فرجه وارد مرحله غیرفعال سازی می گردد در این بازه امکان ارسال نامه برای حساب کاربری غیرفعال شده و تنها امکان برداشتن فایلها و گپی محتواهای ضروری برای کاربر فراهم می گردد. در این بازه توسط مدیر سیستم، ایمیل های اطلاع رسانی جهت الزام مالک به برداشتن اطلاعات ضروری و اعلام جدول غیرفعال شدن و حذف به صورت دوره ای ارسال می گردد.</w:t>
      </w:r>
    </w:p>
    <w:p w14:paraId="6BAECA8E" w14:textId="77777777" w:rsidR="000328BF" w:rsidRPr="000328BF" w:rsidRDefault="000328BF" w:rsidP="000328BF">
      <w:pPr>
        <w:bidi/>
        <w:ind w:left="720"/>
        <w:jc w:val="both"/>
        <w:rPr>
          <w:rFonts w:ascii="Times New Roman" w:eastAsia="Times New Roman" w:hAnsi="Times New Roman" w:cs="B Nazanin"/>
          <w:sz w:val="24"/>
          <w:szCs w:val="24"/>
        </w:rPr>
      </w:pPr>
    </w:p>
    <w:p w14:paraId="2B9D8D9E" w14:textId="77777777" w:rsidR="000328BF" w:rsidRPr="000328BF" w:rsidRDefault="000328BF" w:rsidP="000328BF">
      <w:pPr>
        <w:bidi/>
        <w:ind w:left="720"/>
        <w:jc w:val="both"/>
        <w:rPr>
          <w:rFonts w:ascii="Times New Roman" w:eastAsia="Times New Roman" w:hAnsi="Times New Roman" w:cs="B Nazanin"/>
          <w:sz w:val="24"/>
          <w:szCs w:val="24"/>
        </w:rPr>
      </w:pPr>
      <w:r w:rsidRPr="000328BF">
        <w:rPr>
          <w:rFonts w:ascii="Times New Roman" w:eastAsia="Times New Roman" w:hAnsi="Times New Roman" w:cs="B Nazanin" w:hint="cs"/>
          <w:sz w:val="24"/>
          <w:szCs w:val="24"/>
          <w:rtl/>
        </w:rPr>
        <w:t>حذف: پس از اتمام غیرفعال سازی وارد مرحله حذف می گردد در این بازه امکان ارسال و دریافت نامه برای حساب کاربری غیرفعال شده و کاربر قادر به استفاده از ایمیل خود تحت هیچ شرایطی نمی باشد و پس از پایان این بازه اطلاعات پست الکترونیک و داده های آن به طورکامل و غیرقابل بازگشت از سیستم حذف می گردد.</w:t>
      </w:r>
    </w:p>
    <w:p w14:paraId="564EACC1" w14:textId="77777777" w:rsidR="000328BF" w:rsidRPr="000328BF" w:rsidRDefault="000328BF" w:rsidP="000328BF">
      <w:pPr>
        <w:bidi/>
        <w:ind w:left="720"/>
        <w:jc w:val="both"/>
        <w:rPr>
          <w:rFonts w:ascii="Times New Roman" w:eastAsia="Times New Roman" w:hAnsi="Times New Roman" w:cs="B Nazanin"/>
          <w:sz w:val="24"/>
          <w:szCs w:val="24"/>
          <w:rtl/>
        </w:rPr>
      </w:pPr>
      <w:r w:rsidRPr="000328BF">
        <w:rPr>
          <w:rFonts w:ascii="Times New Roman" w:eastAsia="Times New Roman" w:hAnsi="Times New Roman" w:cs="B Nazanin" w:hint="cs"/>
          <w:sz w:val="24"/>
          <w:szCs w:val="24"/>
          <w:rtl/>
        </w:rPr>
        <w:t>تبصره (1) : ایمیل های حقوقی مشمول بازه حذف نمی شوند و تنها بازه های فرجه و غیرفعال سازی جهت انجام مکاتبه و تا زمان تغییر مالک اعمال خواهند شد.</w:t>
      </w:r>
    </w:p>
    <w:p w14:paraId="23465775" w14:textId="77777777" w:rsidR="000328BF" w:rsidRPr="000328BF" w:rsidRDefault="000328BF" w:rsidP="000328BF">
      <w:pPr>
        <w:bidi/>
        <w:ind w:left="720"/>
        <w:jc w:val="both"/>
        <w:rPr>
          <w:rFonts w:ascii="Times New Roman" w:eastAsia="Times New Roman" w:hAnsi="Times New Roman" w:cs="B Nazanin"/>
          <w:sz w:val="24"/>
          <w:szCs w:val="24"/>
          <w:rtl/>
        </w:rPr>
      </w:pPr>
      <w:r w:rsidRPr="000328BF">
        <w:rPr>
          <w:rFonts w:ascii="Times New Roman" w:eastAsia="Times New Roman" w:hAnsi="Times New Roman" w:cs="B Nazanin" w:hint="cs"/>
          <w:sz w:val="24"/>
          <w:szCs w:val="24"/>
          <w:rtl/>
        </w:rPr>
        <w:t>تبصره(2): دانشجویانی که قبل از سررسید بازه حذف مشمول تحصیلات تکمیلی گردند در صورت درخواست می</w:t>
      </w:r>
      <w:r w:rsidRPr="000328BF">
        <w:rPr>
          <w:rFonts w:ascii="Cambria" w:eastAsia="Times New Roman" w:hAnsi="Cambria" w:cs="Cambria" w:hint="cs"/>
          <w:sz w:val="24"/>
          <w:szCs w:val="24"/>
          <w:rtl/>
        </w:rPr>
        <w:t> </w:t>
      </w:r>
      <w:r w:rsidRPr="000328BF">
        <w:rPr>
          <w:rFonts w:ascii="Times New Roman" w:eastAsia="Times New Roman" w:hAnsi="Times New Roman" w:cs="B Nazanin" w:hint="cs"/>
          <w:sz w:val="24"/>
          <w:szCs w:val="24"/>
          <w:rtl/>
        </w:rPr>
        <w:t>توانند پست الکترونیکی قبل خود مجددا را فعال نمایند.</w:t>
      </w:r>
    </w:p>
    <w:p w14:paraId="2E23D4AB" w14:textId="77777777" w:rsidR="000328BF" w:rsidRPr="000328BF" w:rsidRDefault="000328BF" w:rsidP="000328BF">
      <w:pPr>
        <w:bidi/>
        <w:rPr>
          <w:sz w:val="24"/>
          <w:szCs w:val="24"/>
          <w:rtl/>
        </w:rPr>
      </w:pPr>
    </w:p>
    <w:p w14:paraId="3A9F15E3" w14:textId="77777777" w:rsidR="008F330F" w:rsidRPr="008F330F" w:rsidRDefault="008F330F" w:rsidP="008F330F">
      <w:pPr>
        <w:bidi/>
        <w:rPr>
          <w:rtl/>
        </w:rPr>
      </w:pPr>
    </w:p>
    <w:p w14:paraId="34AB73B5" w14:textId="77777777" w:rsidR="00865DA8" w:rsidRPr="0033317B" w:rsidRDefault="00865DA8" w:rsidP="00134F84">
      <w:pPr>
        <w:pStyle w:val="Heading4"/>
        <w:bidi/>
        <w:ind w:firstLine="720"/>
        <w:rPr>
          <w:rFonts w:ascii="Tahoma" w:hAnsi="Tahoma"/>
          <w:rtl/>
        </w:rPr>
      </w:pPr>
      <w:bookmarkStart w:id="22" w:name="_Toc528700649"/>
      <w:r w:rsidRPr="0033317B">
        <w:rPr>
          <w:rFonts w:eastAsiaTheme="minorHAnsi" w:hint="cs"/>
          <w:rtl/>
          <w:lang w:bidi="fa-IR"/>
        </w:rPr>
        <w:t>فرآیند دریافت نام کاربری :</w:t>
      </w:r>
      <w:bookmarkEnd w:id="22"/>
      <w:r w:rsidRPr="0033317B">
        <w:rPr>
          <w:rFonts w:ascii="Tahoma" w:hAnsi="Tahoma"/>
        </w:rPr>
        <w:t> </w:t>
      </w:r>
    </w:p>
    <w:p w14:paraId="3082AD90" w14:textId="0A38B2A0" w:rsidR="00865DA8" w:rsidRPr="0033317B" w:rsidRDefault="00865DA8" w:rsidP="00134F84">
      <w:pPr>
        <w:bidi/>
        <w:ind w:left="720"/>
        <w:jc w:val="both"/>
        <w:rPr>
          <w:rFonts w:cs="B Nazanin"/>
          <w:sz w:val="24"/>
          <w:szCs w:val="24"/>
          <w:rtl/>
          <w:lang w:bidi="fa-IR"/>
        </w:rPr>
      </w:pPr>
      <w:r w:rsidRPr="0033317B">
        <w:rPr>
          <w:rFonts w:cs="B Nazanin" w:hint="cs"/>
          <w:sz w:val="24"/>
          <w:szCs w:val="24"/>
          <w:rtl/>
          <w:lang w:bidi="fa-IR"/>
        </w:rPr>
        <w:t xml:space="preserve">کاربر با مراجعه به سایت </w:t>
      </w:r>
      <w:r w:rsidR="000615FC">
        <w:rPr>
          <w:rFonts w:cs="B Nazanin" w:hint="cs"/>
          <w:sz w:val="24"/>
          <w:szCs w:val="24"/>
          <w:rtl/>
          <w:lang w:bidi="fa-IR"/>
        </w:rPr>
        <w:t>مدیریت</w:t>
      </w:r>
      <w:r w:rsidRPr="0033317B">
        <w:rPr>
          <w:rFonts w:cs="B Nazanin" w:hint="cs"/>
          <w:sz w:val="24"/>
          <w:szCs w:val="24"/>
          <w:rtl/>
          <w:lang w:bidi="fa-IR"/>
        </w:rPr>
        <w:t xml:space="preserve"> فناوری اطلاعات و ارتباطات به آدرس </w:t>
      </w:r>
      <w:r w:rsidRPr="0033317B">
        <w:rPr>
          <w:rFonts w:cs="B Nazanin"/>
          <w:sz w:val="24"/>
          <w:szCs w:val="24"/>
          <w:lang w:bidi="fa-IR"/>
        </w:rPr>
        <w:t>ict.mui.ac.ir</w:t>
      </w:r>
      <w:r w:rsidRPr="0033317B">
        <w:rPr>
          <w:rFonts w:cs="B Nazanin" w:hint="cs"/>
          <w:sz w:val="24"/>
          <w:szCs w:val="24"/>
          <w:rtl/>
          <w:lang w:bidi="fa-IR"/>
        </w:rPr>
        <w:t xml:space="preserve"> بخش پست الکترونیک و مراجعه به لینک دریافت کاربری جدید درخواست خود را برای ما ارسال می نماید. در صورتی که کدملی متقاضی در بانک های معتبر مورد استناد (پرسنلی </w:t>
      </w:r>
      <w:r w:rsidRPr="0033317B">
        <w:rPr>
          <w:rFonts w:ascii="Times New Roman" w:hAnsi="Times New Roman" w:cs="Times New Roman" w:hint="cs"/>
          <w:sz w:val="24"/>
          <w:szCs w:val="24"/>
          <w:rtl/>
          <w:lang w:bidi="fa-IR"/>
        </w:rPr>
        <w:t>–</w:t>
      </w:r>
      <w:r w:rsidRPr="0033317B">
        <w:rPr>
          <w:rFonts w:cs="B Nazanin" w:hint="cs"/>
          <w:sz w:val="24"/>
          <w:szCs w:val="24"/>
          <w:rtl/>
          <w:lang w:bidi="fa-IR"/>
        </w:rPr>
        <w:t xml:space="preserve"> هیات علمی و دانشجویی) موجود باشد امکان تکمیل فرم برای کاربر فراهم خواهد بود. پس از تکمیل فرم ، نام کاربری و کلمه عبور برای شخص به صورت ایمیل و پیام کوتاه براساس مقادیر تکمیل شده در فرم ، ارسال می گردد. همچنین دامنه کاربر براساس محل خدمت برای کارکنان و اعضا هیات علمی و محل تحصیل برای دانشجویان در تمام مقاطع تحصیلی به صورت اتوماتیک انتخاب می گردد.</w:t>
      </w:r>
    </w:p>
    <w:p w14:paraId="204939BE" w14:textId="77777777" w:rsidR="00865DA8" w:rsidRPr="0033317B" w:rsidRDefault="00865DA8" w:rsidP="00531890">
      <w:pPr>
        <w:pStyle w:val="Heading4"/>
        <w:bidi/>
        <w:ind w:left="720"/>
        <w:rPr>
          <w:rtl/>
        </w:rPr>
      </w:pPr>
      <w:bookmarkStart w:id="23" w:name="_Toc528700650"/>
      <w:r w:rsidRPr="0033317B">
        <w:rPr>
          <w:rFonts w:hint="cs"/>
          <w:rtl/>
        </w:rPr>
        <w:t>فرآیند افزایش تعداد ارسال ایمیل روزانه :</w:t>
      </w:r>
      <w:bookmarkEnd w:id="23"/>
    </w:p>
    <w:p w14:paraId="3438EBFD" w14:textId="24F081F5" w:rsidR="00865DA8" w:rsidRPr="0033317B" w:rsidRDefault="00865DA8" w:rsidP="00531890">
      <w:pPr>
        <w:bidi/>
        <w:ind w:left="720"/>
        <w:jc w:val="both"/>
        <w:rPr>
          <w:rFonts w:cs="B Nazanin"/>
          <w:sz w:val="24"/>
          <w:szCs w:val="24"/>
          <w:rtl/>
          <w:lang w:bidi="fa-IR"/>
        </w:rPr>
      </w:pPr>
      <w:r w:rsidRPr="0033317B">
        <w:rPr>
          <w:rFonts w:cs="B Nazanin" w:hint="cs"/>
          <w:sz w:val="24"/>
          <w:szCs w:val="24"/>
          <w:rtl/>
          <w:lang w:bidi="fa-IR"/>
        </w:rPr>
        <w:t xml:space="preserve">براساس فلوچارت </w:t>
      </w:r>
      <w:r w:rsidR="004C7D12">
        <w:rPr>
          <w:rFonts w:cs="B Nazanin" w:hint="cs"/>
          <w:sz w:val="24"/>
          <w:szCs w:val="24"/>
          <w:rtl/>
          <w:lang w:bidi="fa-IR"/>
        </w:rPr>
        <w:t xml:space="preserve">، </w:t>
      </w:r>
      <w:r w:rsidRPr="0033317B">
        <w:rPr>
          <w:rFonts w:cs="B Nazanin" w:hint="cs"/>
          <w:sz w:val="24"/>
          <w:szCs w:val="24"/>
          <w:rtl/>
          <w:lang w:bidi="fa-IR"/>
        </w:rPr>
        <w:t xml:space="preserve">کاربر بایستی با تکمیل </w:t>
      </w:r>
      <w:r w:rsidRPr="0033317B">
        <w:rPr>
          <w:rFonts w:cs="B Nazanin" w:hint="cs"/>
          <w:b/>
          <w:bCs/>
          <w:sz w:val="24"/>
          <w:szCs w:val="24"/>
          <w:u w:val="single"/>
          <w:rtl/>
          <w:lang w:bidi="fa-IR"/>
        </w:rPr>
        <w:t>فر</w:t>
      </w:r>
      <w:r w:rsidR="00BB5E55" w:rsidRPr="0033317B">
        <w:rPr>
          <w:rFonts w:cs="B Nazanin" w:hint="cs"/>
          <w:b/>
          <w:bCs/>
          <w:sz w:val="24"/>
          <w:szCs w:val="24"/>
          <w:u w:val="single"/>
          <w:rtl/>
          <w:lang w:bidi="fa-IR"/>
        </w:rPr>
        <w:t>م درخواست افزایش سقف ارسال ایمیل روزانه</w:t>
      </w:r>
      <w:r w:rsidR="00BB5E55" w:rsidRPr="0033317B">
        <w:rPr>
          <w:rFonts w:cs="Cambria" w:hint="cs"/>
          <w:sz w:val="24"/>
          <w:szCs w:val="24"/>
          <w:rtl/>
          <w:lang w:bidi="fa-IR"/>
        </w:rPr>
        <w:t xml:space="preserve"> </w:t>
      </w:r>
      <w:r w:rsidRPr="0033317B">
        <w:rPr>
          <w:rFonts w:cs="B Nazanin" w:hint="cs"/>
          <w:sz w:val="24"/>
          <w:szCs w:val="24"/>
          <w:rtl/>
          <w:lang w:bidi="fa-IR"/>
        </w:rPr>
        <w:t>در اتوماسیون اداری درخواست خود را اعلام نماید و پس از بررسی لزوم تحقق این درخواست ، این امکان برای شخص فراهم می گردد.</w:t>
      </w:r>
    </w:p>
    <w:p w14:paraId="0681C1F4" w14:textId="30D4447B" w:rsidR="00865DA8" w:rsidRPr="0033317B" w:rsidRDefault="009C06FC" w:rsidP="00DB77A1">
      <w:pPr>
        <w:bidi/>
        <w:spacing w:after="20"/>
        <w:jc w:val="center"/>
        <w:rPr>
          <w:rFonts w:cs="B Nazanin"/>
          <w:sz w:val="24"/>
          <w:szCs w:val="24"/>
          <w:rtl/>
        </w:rPr>
      </w:pPr>
      <w:r w:rsidRPr="0033317B">
        <w:rPr>
          <w:rFonts w:cs="B Nazanin"/>
          <w:noProof/>
          <w:sz w:val="24"/>
          <w:szCs w:val="24"/>
          <w:lang w:bidi="fa-IR"/>
        </w:rPr>
        <w:lastRenderedPageBreak/>
        <w:drawing>
          <wp:inline distT="0" distB="0" distL="0" distR="0" wp14:anchorId="2E126E7C" wp14:editId="3D4BD16F">
            <wp:extent cx="4998720" cy="1631950"/>
            <wp:effectExtent l="0" t="0" r="0" b="6350"/>
            <wp:docPr id="34" name="Picture 3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5361" cy="1634118"/>
                    </a:xfrm>
                    <a:prstGeom prst="rect">
                      <a:avLst/>
                    </a:prstGeom>
                    <a:noFill/>
                    <a:ln>
                      <a:noFill/>
                    </a:ln>
                  </pic:spPr>
                </pic:pic>
              </a:graphicData>
            </a:graphic>
          </wp:inline>
        </w:drawing>
      </w:r>
    </w:p>
    <w:p w14:paraId="628D30CE" w14:textId="77777777" w:rsidR="00DB77A1" w:rsidRDefault="00DB77A1" w:rsidP="00DA4048">
      <w:pPr>
        <w:bidi/>
        <w:spacing w:after="20"/>
        <w:jc w:val="center"/>
        <w:rPr>
          <w:rFonts w:cs="B Nazanin"/>
          <w:sz w:val="24"/>
          <w:szCs w:val="24"/>
          <w:rtl/>
        </w:rPr>
      </w:pPr>
    </w:p>
    <w:p w14:paraId="5A53E6F1" w14:textId="530ADB55" w:rsidR="009C06FC" w:rsidRPr="0033317B" w:rsidRDefault="009C06FC" w:rsidP="00DB77A1">
      <w:pPr>
        <w:bidi/>
        <w:spacing w:after="20"/>
        <w:jc w:val="center"/>
        <w:rPr>
          <w:rFonts w:cs="B Nazanin"/>
          <w:sz w:val="24"/>
          <w:szCs w:val="24"/>
          <w:rtl/>
        </w:rPr>
      </w:pPr>
      <w:r w:rsidRPr="0033317B">
        <w:rPr>
          <w:rFonts w:cs="B Nazanin"/>
          <w:noProof/>
          <w:sz w:val="24"/>
          <w:szCs w:val="24"/>
          <w:lang w:bidi="fa-IR"/>
        </w:rPr>
        <w:drawing>
          <wp:inline distT="0" distB="0" distL="0" distR="0" wp14:anchorId="39F79F93" wp14:editId="09F7E008">
            <wp:extent cx="2886710" cy="3287642"/>
            <wp:effectExtent l="0" t="0" r="8890" b="8255"/>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2458" cy="3294188"/>
                    </a:xfrm>
                    <a:prstGeom prst="rect">
                      <a:avLst/>
                    </a:prstGeom>
                    <a:ln>
                      <a:noFill/>
                    </a:ln>
                    <a:effectLst>
                      <a:softEdge rad="112500"/>
                    </a:effectLst>
                  </pic:spPr>
                </pic:pic>
              </a:graphicData>
            </a:graphic>
          </wp:inline>
        </w:drawing>
      </w:r>
    </w:p>
    <w:p w14:paraId="24E3825C" w14:textId="708D77C2" w:rsidR="009C06FC" w:rsidRPr="0033317B" w:rsidRDefault="009C06FC" w:rsidP="001F294A">
      <w:pPr>
        <w:pStyle w:val="Heading3"/>
        <w:bidi/>
        <w:ind w:firstLine="720"/>
        <w:rPr>
          <w:rFonts w:asciiTheme="minorHAnsi" w:eastAsiaTheme="minorHAnsi" w:hAnsiTheme="minorHAnsi"/>
          <w:lang w:bidi="fa-IR"/>
        </w:rPr>
      </w:pPr>
      <w:bookmarkStart w:id="24" w:name="_Toc528700652"/>
      <w:bookmarkStart w:id="25" w:name="_Toc103851988"/>
      <w:r w:rsidRPr="0033317B">
        <w:rPr>
          <w:rFonts w:eastAsiaTheme="minorHAnsi" w:hint="cs"/>
          <w:rtl/>
          <w:lang w:bidi="fa-IR"/>
        </w:rPr>
        <w:t>خدمات در حوزه اینترنت</w:t>
      </w:r>
      <w:bookmarkEnd w:id="24"/>
      <w:bookmarkEnd w:id="25"/>
    </w:p>
    <w:p w14:paraId="470CD16C" w14:textId="100EEADF" w:rsidR="009C06FC" w:rsidRPr="0033317B" w:rsidRDefault="009C06FC" w:rsidP="0092000C">
      <w:pPr>
        <w:pStyle w:val="Heading4"/>
        <w:bidi/>
        <w:ind w:firstLine="720"/>
        <w:rPr>
          <w:rFonts w:eastAsiaTheme="minorHAnsi"/>
          <w:rtl/>
          <w:lang w:bidi="fa-IR"/>
        </w:rPr>
      </w:pPr>
      <w:bookmarkStart w:id="26" w:name="_Toc528700653"/>
      <w:r w:rsidRPr="0033317B">
        <w:rPr>
          <w:rFonts w:eastAsiaTheme="minorHAnsi" w:hint="cs"/>
          <w:rtl/>
          <w:lang w:bidi="fa-IR"/>
        </w:rPr>
        <w:t>معرفی سرویس</w:t>
      </w:r>
      <w:bookmarkEnd w:id="26"/>
      <w:r w:rsidRPr="0033317B">
        <w:rPr>
          <w:rFonts w:eastAsiaTheme="minorHAnsi" w:hint="cs"/>
          <w:rtl/>
          <w:lang w:bidi="fa-IR"/>
        </w:rPr>
        <w:t xml:space="preserve"> </w:t>
      </w:r>
    </w:p>
    <w:p w14:paraId="51CAF972" w14:textId="77777777" w:rsidR="009C06FC" w:rsidRPr="0033317B" w:rsidRDefault="009C06FC" w:rsidP="00FD67A3">
      <w:pPr>
        <w:bidi/>
        <w:ind w:left="720"/>
        <w:jc w:val="both"/>
        <w:rPr>
          <w:rFonts w:cs="B Nazanin"/>
          <w:sz w:val="24"/>
          <w:szCs w:val="24"/>
          <w:lang w:bidi="fa-IR"/>
        </w:rPr>
      </w:pPr>
      <w:r w:rsidRPr="0033317B">
        <w:rPr>
          <w:rFonts w:ascii="Cambria" w:hAnsi="Cambria" w:cs="Cambria" w:hint="cs"/>
          <w:sz w:val="24"/>
          <w:szCs w:val="24"/>
          <w:rtl/>
          <w:lang w:bidi="fa-IR"/>
        </w:rPr>
        <w:t> </w:t>
      </w:r>
      <w:r w:rsidRPr="0033317B">
        <w:rPr>
          <w:rFonts w:cs="B Nazanin" w:hint="cs"/>
          <w:sz w:val="24"/>
          <w:szCs w:val="24"/>
          <w:rtl/>
          <w:lang w:bidi="fa-IR"/>
        </w:rPr>
        <w:t>در</w:t>
      </w:r>
      <w:r w:rsidRPr="0033317B">
        <w:rPr>
          <w:rFonts w:cs="B Nazanin"/>
          <w:sz w:val="24"/>
          <w:szCs w:val="24"/>
          <w:rtl/>
          <w:lang w:bidi="fa-IR"/>
        </w:rPr>
        <w:t xml:space="preserve"> </w:t>
      </w:r>
      <w:r w:rsidRPr="0033317B">
        <w:rPr>
          <w:rFonts w:cs="B Nazanin" w:hint="cs"/>
          <w:sz w:val="24"/>
          <w:szCs w:val="24"/>
          <w:rtl/>
          <w:lang w:bidi="fa-IR"/>
        </w:rPr>
        <w:t>دهه‌های</w:t>
      </w:r>
      <w:r w:rsidRPr="0033317B">
        <w:rPr>
          <w:rFonts w:cs="B Nazanin"/>
          <w:sz w:val="24"/>
          <w:szCs w:val="24"/>
          <w:rtl/>
          <w:lang w:bidi="fa-IR"/>
        </w:rPr>
        <w:t xml:space="preserve"> </w:t>
      </w:r>
      <w:r w:rsidRPr="0033317B">
        <w:rPr>
          <w:rFonts w:cs="B Nazanin" w:hint="cs"/>
          <w:sz w:val="24"/>
          <w:szCs w:val="24"/>
          <w:rtl/>
          <w:lang w:bidi="fa-IR"/>
        </w:rPr>
        <w:t>اخیر</w:t>
      </w:r>
      <w:r w:rsidRPr="0033317B">
        <w:rPr>
          <w:rFonts w:cs="B Nazanin"/>
          <w:sz w:val="24"/>
          <w:szCs w:val="24"/>
          <w:rtl/>
          <w:lang w:bidi="fa-IR"/>
        </w:rPr>
        <w:t xml:space="preserve"> </w:t>
      </w:r>
      <w:r w:rsidRPr="0033317B">
        <w:rPr>
          <w:rFonts w:cs="B Nazanin" w:hint="cs"/>
          <w:sz w:val="24"/>
          <w:szCs w:val="24"/>
          <w:rtl/>
          <w:lang w:bidi="fa-IR"/>
        </w:rPr>
        <w:t>ارتباطات</w:t>
      </w:r>
      <w:r w:rsidRPr="0033317B">
        <w:rPr>
          <w:rFonts w:cs="B Nazanin"/>
          <w:sz w:val="24"/>
          <w:szCs w:val="24"/>
          <w:rtl/>
          <w:lang w:bidi="fa-IR"/>
        </w:rPr>
        <w:t xml:space="preserve"> </w:t>
      </w:r>
      <w:r w:rsidRPr="0033317B">
        <w:rPr>
          <w:rFonts w:cs="B Nazanin" w:hint="cs"/>
          <w:sz w:val="24"/>
          <w:szCs w:val="24"/>
          <w:rtl/>
          <w:lang w:bidi="fa-IR"/>
        </w:rPr>
        <w:t>با</w:t>
      </w:r>
      <w:r w:rsidRPr="0033317B">
        <w:rPr>
          <w:rFonts w:cs="B Nazanin"/>
          <w:sz w:val="24"/>
          <w:szCs w:val="24"/>
          <w:rtl/>
          <w:lang w:bidi="fa-IR"/>
        </w:rPr>
        <w:t xml:space="preserve"> </w:t>
      </w:r>
      <w:r w:rsidRPr="0033317B">
        <w:rPr>
          <w:rFonts w:cs="B Nazanin" w:hint="cs"/>
          <w:sz w:val="24"/>
          <w:szCs w:val="24"/>
          <w:rtl/>
          <w:lang w:bidi="fa-IR"/>
        </w:rPr>
        <w:t>کمک</w:t>
      </w:r>
      <w:r w:rsidRPr="0033317B">
        <w:rPr>
          <w:rFonts w:cs="B Nazanin"/>
          <w:sz w:val="24"/>
          <w:szCs w:val="24"/>
          <w:rtl/>
          <w:lang w:bidi="fa-IR"/>
        </w:rPr>
        <w:t xml:space="preserve"> </w:t>
      </w:r>
      <w:r w:rsidRPr="0033317B">
        <w:rPr>
          <w:rFonts w:cs="B Nazanin" w:hint="cs"/>
          <w:sz w:val="24"/>
          <w:szCs w:val="24"/>
          <w:rtl/>
          <w:lang w:bidi="fa-IR"/>
        </w:rPr>
        <w:t>اینترنت</w:t>
      </w:r>
      <w:r w:rsidRPr="0033317B">
        <w:rPr>
          <w:rFonts w:cs="B Nazanin"/>
          <w:sz w:val="24"/>
          <w:szCs w:val="24"/>
          <w:rtl/>
          <w:lang w:bidi="fa-IR"/>
        </w:rPr>
        <w:t xml:space="preserve"> </w:t>
      </w:r>
      <w:r w:rsidRPr="0033317B">
        <w:rPr>
          <w:rFonts w:cs="B Nazanin" w:hint="cs"/>
          <w:sz w:val="24"/>
          <w:szCs w:val="24"/>
          <w:rtl/>
          <w:lang w:bidi="fa-IR"/>
        </w:rPr>
        <w:t>تا</w:t>
      </w:r>
      <w:r w:rsidRPr="0033317B">
        <w:rPr>
          <w:rFonts w:cs="B Nazanin"/>
          <w:sz w:val="24"/>
          <w:szCs w:val="24"/>
          <w:rtl/>
          <w:lang w:bidi="fa-IR"/>
        </w:rPr>
        <w:t xml:space="preserve"> </w:t>
      </w:r>
      <w:r w:rsidRPr="0033317B">
        <w:rPr>
          <w:rFonts w:cs="B Nazanin" w:hint="cs"/>
          <w:sz w:val="24"/>
          <w:szCs w:val="24"/>
          <w:rtl/>
          <w:lang w:bidi="fa-IR"/>
        </w:rPr>
        <w:t>حد</w:t>
      </w:r>
      <w:r w:rsidRPr="0033317B">
        <w:rPr>
          <w:rFonts w:cs="B Nazanin"/>
          <w:sz w:val="24"/>
          <w:szCs w:val="24"/>
          <w:rtl/>
          <w:lang w:bidi="fa-IR"/>
        </w:rPr>
        <w:t xml:space="preserve"> </w:t>
      </w:r>
      <w:r w:rsidRPr="0033317B">
        <w:rPr>
          <w:rFonts w:cs="B Nazanin" w:hint="cs"/>
          <w:sz w:val="24"/>
          <w:szCs w:val="24"/>
          <w:rtl/>
          <w:lang w:bidi="fa-IR"/>
        </w:rPr>
        <w:t>قابل‌توجهی</w:t>
      </w:r>
      <w:r w:rsidRPr="0033317B">
        <w:rPr>
          <w:rFonts w:cs="B Nazanin"/>
          <w:sz w:val="24"/>
          <w:szCs w:val="24"/>
          <w:rtl/>
          <w:lang w:bidi="fa-IR"/>
        </w:rPr>
        <w:t xml:space="preserve"> </w:t>
      </w:r>
      <w:r w:rsidRPr="0033317B">
        <w:rPr>
          <w:rFonts w:cs="B Nazanin" w:hint="cs"/>
          <w:sz w:val="24"/>
          <w:szCs w:val="24"/>
          <w:rtl/>
          <w:lang w:bidi="fa-IR"/>
        </w:rPr>
        <w:t>توسعه</w:t>
      </w:r>
      <w:r w:rsidRPr="0033317B">
        <w:rPr>
          <w:rFonts w:cs="B Nazanin"/>
          <w:sz w:val="24"/>
          <w:szCs w:val="24"/>
          <w:rtl/>
          <w:lang w:bidi="fa-IR"/>
        </w:rPr>
        <w:t xml:space="preserve"> </w:t>
      </w:r>
      <w:r w:rsidRPr="0033317B">
        <w:rPr>
          <w:rFonts w:cs="B Nazanin" w:hint="cs"/>
          <w:sz w:val="24"/>
          <w:szCs w:val="24"/>
          <w:rtl/>
          <w:lang w:bidi="fa-IR"/>
        </w:rPr>
        <w:t>یافته</w:t>
      </w:r>
      <w:r w:rsidRPr="0033317B">
        <w:rPr>
          <w:rFonts w:cs="B Nazanin"/>
          <w:sz w:val="24"/>
          <w:szCs w:val="24"/>
          <w:rtl/>
          <w:lang w:bidi="fa-IR"/>
        </w:rPr>
        <w:t xml:space="preserve"> </w:t>
      </w:r>
      <w:r w:rsidRPr="0033317B">
        <w:rPr>
          <w:rFonts w:cs="B Nazanin" w:hint="cs"/>
          <w:sz w:val="24"/>
          <w:szCs w:val="24"/>
          <w:rtl/>
          <w:lang w:bidi="fa-IR"/>
        </w:rPr>
        <w:t>و</w:t>
      </w:r>
      <w:r w:rsidRPr="0033317B">
        <w:rPr>
          <w:rFonts w:cs="B Nazanin"/>
          <w:sz w:val="24"/>
          <w:szCs w:val="24"/>
          <w:rtl/>
          <w:lang w:bidi="fa-IR"/>
        </w:rPr>
        <w:t xml:space="preserve"> </w:t>
      </w:r>
      <w:r w:rsidRPr="0033317B">
        <w:rPr>
          <w:rFonts w:cs="B Nazanin" w:hint="cs"/>
          <w:sz w:val="24"/>
          <w:szCs w:val="24"/>
          <w:rtl/>
          <w:lang w:bidi="fa-IR"/>
        </w:rPr>
        <w:t>به</w:t>
      </w:r>
      <w:r w:rsidRPr="0033317B">
        <w:rPr>
          <w:rFonts w:cs="B Nazanin"/>
          <w:sz w:val="24"/>
          <w:szCs w:val="24"/>
          <w:rtl/>
          <w:lang w:bidi="fa-IR"/>
        </w:rPr>
        <w:t xml:space="preserve"> </w:t>
      </w:r>
      <w:r w:rsidRPr="0033317B">
        <w:rPr>
          <w:rFonts w:cs="B Nazanin" w:hint="cs"/>
          <w:sz w:val="24"/>
          <w:szCs w:val="24"/>
          <w:rtl/>
          <w:lang w:bidi="fa-IR"/>
        </w:rPr>
        <w:t>این</w:t>
      </w:r>
      <w:r w:rsidRPr="0033317B">
        <w:rPr>
          <w:rFonts w:cs="B Nazanin"/>
          <w:sz w:val="24"/>
          <w:szCs w:val="24"/>
          <w:rtl/>
          <w:lang w:bidi="fa-IR"/>
        </w:rPr>
        <w:t xml:space="preserve"> </w:t>
      </w:r>
      <w:r w:rsidRPr="0033317B">
        <w:rPr>
          <w:rFonts w:cs="B Nazanin" w:hint="cs"/>
          <w:sz w:val="24"/>
          <w:szCs w:val="24"/>
          <w:rtl/>
          <w:lang w:bidi="fa-IR"/>
        </w:rPr>
        <w:t>ترتیب</w:t>
      </w:r>
      <w:r w:rsidRPr="0033317B">
        <w:rPr>
          <w:rFonts w:cs="B Nazanin"/>
          <w:sz w:val="24"/>
          <w:szCs w:val="24"/>
          <w:rtl/>
          <w:lang w:bidi="fa-IR"/>
        </w:rPr>
        <w:t xml:space="preserve"> </w:t>
      </w:r>
      <w:r w:rsidRPr="0033317B">
        <w:rPr>
          <w:rFonts w:cs="B Nazanin" w:hint="cs"/>
          <w:sz w:val="24"/>
          <w:szCs w:val="24"/>
          <w:rtl/>
          <w:lang w:bidi="fa-IR"/>
        </w:rPr>
        <w:t>راه‌های ارتباطی گوناگونی پیش روی کاربران در سرتاسر دنیا قرار گرفته است تا فاصله‌ها کمتر بشوند. در این میان اما پیشرفت صنعت محصولات دیجیتال به سمت تکنولوژی‌های قابل حمل و همراه و اقبال عمومی شبکه های اجتماعی باعث شد تا تحول بزرگی در صنعت ارتباطات و سطح توقع کاربران از ارتباطات اینترنتی ایجاد گردد.</w:t>
      </w:r>
    </w:p>
    <w:p w14:paraId="60875480" w14:textId="3D553969" w:rsidR="00F3217E" w:rsidRDefault="009C06FC" w:rsidP="00953731">
      <w:pPr>
        <w:bidi/>
        <w:ind w:left="720"/>
        <w:jc w:val="both"/>
        <w:rPr>
          <w:rFonts w:cs="B Nazanin"/>
          <w:sz w:val="24"/>
          <w:szCs w:val="24"/>
          <w:rtl/>
          <w:lang w:bidi="fa-IR"/>
        </w:rPr>
      </w:pPr>
      <w:r w:rsidRPr="0033317B">
        <w:rPr>
          <w:rFonts w:cs="B Nazanin"/>
          <w:sz w:val="24"/>
          <w:szCs w:val="24"/>
          <w:rtl/>
          <w:lang w:bidi="fa-IR"/>
        </w:rPr>
        <w:t xml:space="preserve">هم اکنون دانشگاه با استفاده </w:t>
      </w:r>
      <w:r w:rsidR="00474351">
        <w:rPr>
          <w:rFonts w:cs="B Nazanin" w:hint="cs"/>
          <w:sz w:val="24"/>
          <w:szCs w:val="24"/>
          <w:rtl/>
          <w:lang w:bidi="fa-IR"/>
        </w:rPr>
        <w:t xml:space="preserve">از </w:t>
      </w:r>
      <w:r w:rsidR="007C3542">
        <w:rPr>
          <w:rFonts w:cs="B Nazanin" w:hint="cs"/>
          <w:sz w:val="24"/>
          <w:szCs w:val="24"/>
          <w:rtl/>
          <w:lang w:bidi="fa-IR"/>
        </w:rPr>
        <w:t>بهره گیری از امکانات</w:t>
      </w:r>
      <w:r w:rsidR="00474351">
        <w:rPr>
          <w:rFonts w:cs="B Nazanin" w:hint="cs"/>
          <w:sz w:val="24"/>
          <w:szCs w:val="24"/>
          <w:rtl/>
          <w:lang w:bidi="fa-IR"/>
        </w:rPr>
        <w:t xml:space="preserve"> بخش خصوصی و مخابرات </w:t>
      </w:r>
      <w:r w:rsidR="00BC142A">
        <w:rPr>
          <w:rFonts w:cs="B Nazanin" w:hint="cs"/>
          <w:sz w:val="24"/>
          <w:szCs w:val="24"/>
          <w:rtl/>
          <w:lang w:bidi="fa-IR"/>
        </w:rPr>
        <w:t xml:space="preserve">به </w:t>
      </w:r>
      <w:r w:rsidRPr="0033317B">
        <w:rPr>
          <w:rFonts w:cs="B Nazanin"/>
          <w:sz w:val="24"/>
          <w:szCs w:val="24"/>
          <w:rtl/>
          <w:lang w:bidi="fa-IR"/>
        </w:rPr>
        <w:t>شبکه اینترنت متصل شده است</w:t>
      </w:r>
      <w:r w:rsidR="00820100">
        <w:rPr>
          <w:rFonts w:cs="B Nazanin" w:hint="cs"/>
          <w:sz w:val="24"/>
          <w:szCs w:val="24"/>
          <w:rtl/>
          <w:lang w:bidi="fa-IR"/>
        </w:rPr>
        <w:t xml:space="preserve"> و</w:t>
      </w:r>
      <w:r w:rsidRPr="0033317B">
        <w:rPr>
          <w:rFonts w:cs="B Nazanin" w:hint="cs"/>
          <w:sz w:val="24"/>
          <w:szCs w:val="24"/>
          <w:rtl/>
          <w:lang w:bidi="fa-IR"/>
        </w:rPr>
        <w:t xml:space="preserve"> به </w:t>
      </w:r>
      <w:r w:rsidRPr="0033317B">
        <w:rPr>
          <w:rFonts w:cs="B Nazanin"/>
          <w:sz w:val="24"/>
          <w:szCs w:val="24"/>
          <w:rtl/>
          <w:lang w:bidi="fa-IR"/>
        </w:rPr>
        <w:t xml:space="preserve">منظور </w:t>
      </w:r>
      <w:r w:rsidRPr="0033317B">
        <w:rPr>
          <w:rFonts w:ascii="Cambria" w:hAnsi="Cambria" w:cs="Cambria" w:hint="cs"/>
          <w:sz w:val="24"/>
          <w:szCs w:val="24"/>
          <w:rtl/>
          <w:lang w:bidi="fa-IR"/>
        </w:rPr>
        <w:t> </w:t>
      </w:r>
      <w:r w:rsidRPr="0033317B">
        <w:rPr>
          <w:rFonts w:cs="B Nazanin" w:hint="cs"/>
          <w:sz w:val="24"/>
          <w:szCs w:val="24"/>
          <w:rtl/>
          <w:lang w:bidi="fa-IR"/>
        </w:rPr>
        <w:t>بهینه</w:t>
      </w:r>
      <w:r w:rsidRPr="0033317B">
        <w:rPr>
          <w:rFonts w:cs="B Nazanin"/>
          <w:sz w:val="24"/>
          <w:szCs w:val="24"/>
          <w:rtl/>
          <w:lang w:bidi="fa-IR"/>
        </w:rPr>
        <w:t xml:space="preserve"> </w:t>
      </w:r>
      <w:r w:rsidRPr="0033317B">
        <w:rPr>
          <w:rFonts w:cs="B Nazanin" w:hint="cs"/>
          <w:sz w:val="24"/>
          <w:szCs w:val="24"/>
          <w:rtl/>
          <w:lang w:bidi="fa-IR"/>
        </w:rPr>
        <w:t>سازی</w:t>
      </w:r>
      <w:r w:rsidRPr="0033317B">
        <w:rPr>
          <w:rFonts w:cs="B Nazanin"/>
          <w:sz w:val="24"/>
          <w:szCs w:val="24"/>
          <w:rtl/>
          <w:lang w:bidi="fa-IR"/>
        </w:rPr>
        <w:t xml:space="preserve"> </w:t>
      </w:r>
      <w:r w:rsidRPr="0033317B">
        <w:rPr>
          <w:rFonts w:cs="B Nazanin" w:hint="cs"/>
          <w:sz w:val="24"/>
          <w:szCs w:val="24"/>
          <w:rtl/>
          <w:lang w:bidi="fa-IR"/>
        </w:rPr>
        <w:t>مصرف</w:t>
      </w:r>
      <w:r w:rsidRPr="0033317B">
        <w:rPr>
          <w:rFonts w:cs="B Nazanin"/>
          <w:sz w:val="24"/>
          <w:szCs w:val="24"/>
          <w:rtl/>
          <w:lang w:bidi="fa-IR"/>
        </w:rPr>
        <w:t xml:space="preserve"> </w:t>
      </w:r>
      <w:r w:rsidRPr="0033317B">
        <w:rPr>
          <w:rFonts w:cs="B Nazanin" w:hint="cs"/>
          <w:sz w:val="24"/>
          <w:szCs w:val="24"/>
          <w:rtl/>
          <w:lang w:bidi="fa-IR"/>
        </w:rPr>
        <w:t>پهنای</w:t>
      </w:r>
      <w:r w:rsidRPr="0033317B">
        <w:rPr>
          <w:rFonts w:cs="B Nazanin"/>
          <w:sz w:val="24"/>
          <w:szCs w:val="24"/>
          <w:rtl/>
          <w:lang w:bidi="fa-IR"/>
        </w:rPr>
        <w:t xml:space="preserve"> </w:t>
      </w:r>
      <w:r w:rsidRPr="0033317B">
        <w:rPr>
          <w:rFonts w:cs="B Nazanin" w:hint="cs"/>
          <w:sz w:val="24"/>
          <w:szCs w:val="24"/>
          <w:rtl/>
          <w:lang w:bidi="fa-IR"/>
        </w:rPr>
        <w:t>باند</w:t>
      </w:r>
      <w:r w:rsidRPr="0033317B">
        <w:rPr>
          <w:rFonts w:cs="B Nazanin"/>
          <w:sz w:val="24"/>
          <w:szCs w:val="24"/>
          <w:rtl/>
          <w:lang w:bidi="fa-IR"/>
        </w:rPr>
        <w:t xml:space="preserve"> </w:t>
      </w:r>
      <w:r w:rsidRPr="0033317B">
        <w:rPr>
          <w:rFonts w:cs="B Nazanin" w:hint="cs"/>
          <w:sz w:val="24"/>
          <w:szCs w:val="24"/>
          <w:rtl/>
          <w:lang w:bidi="fa-IR"/>
        </w:rPr>
        <w:t>دانشگاه</w:t>
      </w:r>
      <w:r w:rsidRPr="0033317B">
        <w:rPr>
          <w:rFonts w:cs="B Nazanin"/>
          <w:sz w:val="24"/>
          <w:szCs w:val="24"/>
          <w:rtl/>
          <w:lang w:bidi="fa-IR"/>
        </w:rPr>
        <w:t xml:space="preserve"> </w:t>
      </w:r>
      <w:r w:rsidRPr="0033317B">
        <w:rPr>
          <w:rFonts w:cs="B Nazanin" w:hint="cs"/>
          <w:sz w:val="24"/>
          <w:szCs w:val="24"/>
          <w:rtl/>
          <w:lang w:bidi="fa-IR"/>
        </w:rPr>
        <w:t>و</w:t>
      </w:r>
      <w:r w:rsidRPr="0033317B">
        <w:rPr>
          <w:rFonts w:cs="B Nazanin"/>
          <w:sz w:val="24"/>
          <w:szCs w:val="24"/>
          <w:rtl/>
          <w:lang w:bidi="fa-IR"/>
        </w:rPr>
        <w:t xml:space="preserve"> </w:t>
      </w:r>
      <w:r w:rsidRPr="0033317B">
        <w:rPr>
          <w:rFonts w:cs="B Nazanin" w:hint="cs"/>
          <w:sz w:val="24"/>
          <w:szCs w:val="24"/>
          <w:rtl/>
          <w:lang w:bidi="fa-IR"/>
        </w:rPr>
        <w:t>همچنین</w:t>
      </w:r>
      <w:r w:rsidRPr="0033317B">
        <w:rPr>
          <w:rFonts w:cs="B Nazanin"/>
          <w:sz w:val="24"/>
          <w:szCs w:val="24"/>
          <w:rtl/>
          <w:lang w:bidi="fa-IR"/>
        </w:rPr>
        <w:t xml:space="preserve"> </w:t>
      </w:r>
      <w:r w:rsidRPr="0033317B">
        <w:rPr>
          <w:rFonts w:cs="B Nazanin" w:hint="cs"/>
          <w:sz w:val="24"/>
          <w:szCs w:val="24"/>
          <w:rtl/>
          <w:lang w:bidi="fa-IR"/>
        </w:rPr>
        <w:t>ارتقاء</w:t>
      </w:r>
      <w:r w:rsidRPr="0033317B">
        <w:rPr>
          <w:rFonts w:cs="B Nazanin"/>
          <w:sz w:val="24"/>
          <w:szCs w:val="24"/>
          <w:rtl/>
          <w:lang w:bidi="fa-IR"/>
        </w:rPr>
        <w:t xml:space="preserve"> </w:t>
      </w:r>
      <w:r w:rsidRPr="0033317B">
        <w:rPr>
          <w:rFonts w:cs="B Nazanin" w:hint="cs"/>
          <w:sz w:val="24"/>
          <w:szCs w:val="24"/>
          <w:rtl/>
          <w:lang w:bidi="fa-IR"/>
        </w:rPr>
        <w:t>خدمات</w:t>
      </w:r>
      <w:r w:rsidRPr="0033317B">
        <w:rPr>
          <w:rFonts w:cs="B Nazanin"/>
          <w:sz w:val="24"/>
          <w:szCs w:val="24"/>
          <w:rtl/>
          <w:lang w:bidi="fa-IR"/>
        </w:rPr>
        <w:t xml:space="preserve"> </w:t>
      </w:r>
      <w:r w:rsidRPr="0033317B">
        <w:rPr>
          <w:rFonts w:cs="B Nazanin" w:hint="cs"/>
          <w:sz w:val="24"/>
          <w:szCs w:val="24"/>
          <w:rtl/>
          <w:lang w:bidi="fa-IR"/>
        </w:rPr>
        <w:t>اینترنت این مرکز</w:t>
      </w:r>
      <w:r w:rsidRPr="0033317B">
        <w:rPr>
          <w:rFonts w:cs="B Nazanin"/>
          <w:sz w:val="24"/>
          <w:szCs w:val="24"/>
          <w:rtl/>
          <w:lang w:bidi="fa-IR"/>
        </w:rPr>
        <w:t xml:space="preserve"> </w:t>
      </w:r>
      <w:r w:rsidRPr="0033317B">
        <w:rPr>
          <w:rFonts w:cs="B Nazanin" w:hint="cs"/>
          <w:sz w:val="24"/>
          <w:szCs w:val="24"/>
          <w:rtl/>
          <w:lang w:bidi="fa-IR"/>
        </w:rPr>
        <w:t>اقدام</w:t>
      </w:r>
      <w:r w:rsidRPr="0033317B">
        <w:rPr>
          <w:rFonts w:cs="B Nazanin"/>
          <w:sz w:val="24"/>
          <w:szCs w:val="24"/>
          <w:rtl/>
          <w:lang w:bidi="fa-IR"/>
        </w:rPr>
        <w:t xml:space="preserve"> </w:t>
      </w:r>
      <w:r w:rsidRPr="0033317B">
        <w:rPr>
          <w:rFonts w:cs="B Nazanin" w:hint="cs"/>
          <w:sz w:val="24"/>
          <w:szCs w:val="24"/>
          <w:rtl/>
          <w:lang w:bidi="fa-IR"/>
        </w:rPr>
        <w:t>به</w:t>
      </w:r>
      <w:r w:rsidRPr="0033317B">
        <w:rPr>
          <w:rFonts w:cs="B Nazanin"/>
          <w:sz w:val="24"/>
          <w:szCs w:val="24"/>
          <w:rtl/>
          <w:lang w:bidi="fa-IR"/>
        </w:rPr>
        <w:t xml:space="preserve"> </w:t>
      </w:r>
      <w:r w:rsidRPr="0033317B">
        <w:rPr>
          <w:rFonts w:cs="B Nazanin" w:hint="cs"/>
          <w:sz w:val="24"/>
          <w:szCs w:val="24"/>
          <w:rtl/>
          <w:lang w:bidi="fa-IR"/>
        </w:rPr>
        <w:t>ارائه</w:t>
      </w:r>
      <w:r w:rsidRPr="0033317B">
        <w:rPr>
          <w:rFonts w:cs="B Nazanin"/>
          <w:sz w:val="24"/>
          <w:szCs w:val="24"/>
          <w:rtl/>
          <w:lang w:bidi="fa-IR"/>
        </w:rPr>
        <w:t xml:space="preserve"> </w:t>
      </w:r>
      <w:r w:rsidRPr="0033317B">
        <w:rPr>
          <w:rFonts w:cs="B Nazanin" w:hint="cs"/>
          <w:sz w:val="24"/>
          <w:szCs w:val="24"/>
          <w:rtl/>
          <w:lang w:bidi="fa-IR"/>
        </w:rPr>
        <w:t>سرویس</w:t>
      </w:r>
      <w:r w:rsidRPr="0033317B">
        <w:rPr>
          <w:rFonts w:cs="B Nazanin"/>
          <w:sz w:val="24"/>
          <w:szCs w:val="24"/>
          <w:rtl/>
          <w:lang w:bidi="fa-IR"/>
        </w:rPr>
        <w:t xml:space="preserve"> </w:t>
      </w:r>
      <w:r w:rsidRPr="0033317B">
        <w:rPr>
          <w:rFonts w:cs="B Nazanin" w:hint="cs"/>
          <w:sz w:val="24"/>
          <w:szCs w:val="24"/>
          <w:rtl/>
          <w:lang w:bidi="fa-IR"/>
        </w:rPr>
        <w:t>حجمی</w:t>
      </w:r>
      <w:r w:rsidRPr="0033317B">
        <w:rPr>
          <w:rFonts w:cs="B Nazanin"/>
          <w:sz w:val="24"/>
          <w:szCs w:val="24"/>
          <w:rtl/>
          <w:lang w:bidi="fa-IR"/>
        </w:rPr>
        <w:t xml:space="preserve"> </w:t>
      </w:r>
      <w:r w:rsidRPr="0033317B">
        <w:rPr>
          <w:rFonts w:cs="B Nazanin" w:hint="cs"/>
          <w:sz w:val="24"/>
          <w:szCs w:val="24"/>
          <w:rtl/>
          <w:lang w:bidi="fa-IR"/>
        </w:rPr>
        <w:t>نموده</w:t>
      </w:r>
      <w:r w:rsidRPr="0033317B">
        <w:rPr>
          <w:rFonts w:cs="B Nazanin"/>
          <w:sz w:val="24"/>
          <w:szCs w:val="24"/>
          <w:rtl/>
          <w:lang w:bidi="fa-IR"/>
        </w:rPr>
        <w:t xml:space="preserve"> </w:t>
      </w:r>
      <w:r w:rsidRPr="0033317B">
        <w:rPr>
          <w:rFonts w:cs="B Nazanin" w:hint="cs"/>
          <w:sz w:val="24"/>
          <w:szCs w:val="24"/>
          <w:rtl/>
          <w:lang w:bidi="fa-IR"/>
        </w:rPr>
        <w:t>است</w:t>
      </w:r>
      <w:r w:rsidRPr="0033317B">
        <w:rPr>
          <w:rFonts w:cs="B Nazanin"/>
          <w:sz w:val="24"/>
          <w:szCs w:val="24"/>
          <w:lang w:bidi="fa-IR"/>
        </w:rPr>
        <w:t>.</w:t>
      </w:r>
      <w:bookmarkStart w:id="27" w:name="_Toc528700654"/>
    </w:p>
    <w:p w14:paraId="4E9D011A" w14:textId="77777777" w:rsidR="00AA2425" w:rsidRPr="0033317B" w:rsidRDefault="00AA2425" w:rsidP="00AA2425">
      <w:pPr>
        <w:bidi/>
        <w:spacing w:after="0"/>
        <w:ind w:left="720"/>
        <w:jc w:val="both"/>
        <w:rPr>
          <w:rFonts w:cs="B Nazanin"/>
          <w:sz w:val="24"/>
          <w:szCs w:val="24"/>
          <w:rtl/>
        </w:rPr>
      </w:pPr>
      <w:r w:rsidRPr="0033317B">
        <w:rPr>
          <w:rFonts w:cs="B Nazanin" w:hint="cs"/>
          <w:sz w:val="24"/>
          <w:szCs w:val="24"/>
          <w:rtl/>
        </w:rPr>
        <w:t xml:space="preserve">کاربران با استفاده از این سرویس می توانند از بستر اینترنت استفاده نمایند بدین ترتیب که با ساخت کانکشن </w:t>
      </w:r>
      <w:r w:rsidRPr="0033317B">
        <w:rPr>
          <w:rFonts w:cs="B Nazanin"/>
          <w:sz w:val="24"/>
          <w:szCs w:val="24"/>
        </w:rPr>
        <w:t>VPN</w:t>
      </w:r>
      <w:r w:rsidRPr="0033317B">
        <w:rPr>
          <w:rFonts w:cs="B Nazanin" w:hint="cs"/>
          <w:sz w:val="24"/>
          <w:szCs w:val="24"/>
          <w:rtl/>
        </w:rPr>
        <w:t xml:space="preserve"> برروی کامپیوتر شخصی خود و استفاده از اکانت اینترنتی اختصاصی به خود امکان استفاده از سرویس فوق الذکر برایشان فراهم می گردد.</w:t>
      </w:r>
    </w:p>
    <w:p w14:paraId="78403409" w14:textId="77777777" w:rsidR="00AA2425" w:rsidRPr="0033317B" w:rsidRDefault="00AA2425" w:rsidP="00AA2425">
      <w:pPr>
        <w:bidi/>
        <w:spacing w:after="0" w:line="256" w:lineRule="auto"/>
        <w:ind w:left="720"/>
        <w:jc w:val="both"/>
        <w:rPr>
          <w:rFonts w:cs="B Nazanin"/>
          <w:sz w:val="24"/>
          <w:szCs w:val="24"/>
          <w:rtl/>
        </w:rPr>
      </w:pPr>
      <w:r w:rsidRPr="0033317B">
        <w:rPr>
          <w:rFonts w:cs="B Nazanin" w:hint="cs"/>
          <w:sz w:val="24"/>
          <w:szCs w:val="24"/>
          <w:rtl/>
        </w:rPr>
        <w:t>هر یک از واحدهای تابعه دانشگاه دارای یک کاربری ادمین برروی سامانه مدیریت کاربران اینترنت سمکا بوده که امکان ساخت اکانت اینترنت برای پرسنل همان واحد برایشان فراهم است. کاربری مذکور در اختیار شخص معرفی شده توسط واحد قرار می گیرد این شخص بایستی رابطه استخدامی با دانشگاه داشته باشد.</w:t>
      </w:r>
    </w:p>
    <w:p w14:paraId="52192532" w14:textId="77777777" w:rsidR="00AA2425" w:rsidRPr="0033317B" w:rsidRDefault="00AA2425" w:rsidP="00AA2425">
      <w:pPr>
        <w:bidi/>
        <w:spacing w:after="0" w:line="256" w:lineRule="auto"/>
        <w:ind w:left="720"/>
        <w:jc w:val="both"/>
        <w:rPr>
          <w:rFonts w:cs="B Nazanin"/>
          <w:sz w:val="24"/>
          <w:szCs w:val="24"/>
          <w:rtl/>
          <w:lang w:bidi="fa-IR"/>
        </w:rPr>
      </w:pPr>
      <w:r w:rsidRPr="0033317B">
        <w:rPr>
          <w:rFonts w:cs="B Nazanin" w:hint="cs"/>
          <w:sz w:val="24"/>
          <w:szCs w:val="24"/>
          <w:rtl/>
        </w:rPr>
        <w:lastRenderedPageBreak/>
        <w:t>رمز عبور سامانه توسط تحویل گیرنده قابل تغییر نبوده و جهت دریافت مجدد رمز عبور نیازاست مکاتبه اداری با مرکز فاوا انجام گیرد.</w:t>
      </w:r>
    </w:p>
    <w:p w14:paraId="29B4C69B" w14:textId="77777777" w:rsidR="00AA2425" w:rsidRPr="0033317B" w:rsidRDefault="00AA2425" w:rsidP="00AA2425">
      <w:pPr>
        <w:bidi/>
        <w:spacing w:after="0" w:line="256" w:lineRule="auto"/>
        <w:ind w:left="720"/>
        <w:jc w:val="both"/>
        <w:rPr>
          <w:rFonts w:cs="B Nazanin"/>
          <w:sz w:val="24"/>
          <w:szCs w:val="24"/>
          <w:rtl/>
        </w:rPr>
      </w:pPr>
      <w:r w:rsidRPr="0033317B">
        <w:rPr>
          <w:rFonts w:cs="B Nazanin" w:hint="cs"/>
          <w:sz w:val="24"/>
          <w:szCs w:val="24"/>
          <w:rtl/>
        </w:rPr>
        <w:t>اعضا هیات علمی لازم است جهت دریافت کانکشن اینترنت خود به مرکز کامپیوتر واحد محل خدمت مراجعه نمایند</w:t>
      </w:r>
    </w:p>
    <w:p w14:paraId="098857CD" w14:textId="6EBAFD55" w:rsidR="00AA2425" w:rsidRPr="000E3271" w:rsidRDefault="00AA2425" w:rsidP="00AA2425">
      <w:pPr>
        <w:bidi/>
        <w:spacing w:after="0" w:line="256" w:lineRule="auto"/>
        <w:ind w:left="720"/>
        <w:jc w:val="both"/>
        <w:rPr>
          <w:rFonts w:cs="B Nazanin"/>
          <w:sz w:val="24"/>
          <w:szCs w:val="24"/>
          <w:rtl/>
          <w:lang w:bidi="fa-IR"/>
        </w:rPr>
      </w:pPr>
      <w:r w:rsidRPr="0033317B">
        <w:rPr>
          <w:rFonts w:cs="B Nazanin" w:hint="cs"/>
          <w:sz w:val="24"/>
          <w:szCs w:val="24"/>
          <w:rtl/>
        </w:rPr>
        <w:t>دانشجویان پس از ثبت نام و انتخاب واحد کانکشن اینترنت برایشان ایجاد می گردد و در صورت نیاز به هرگونه خدمات پشتیبانی بایستی به مرکز کامپیوتر واحد محل تحصیل خود مراجعه نمایند.</w:t>
      </w:r>
    </w:p>
    <w:p w14:paraId="4975FB3F" w14:textId="24B8CC6E" w:rsidR="009C06FC" w:rsidRPr="0033317B" w:rsidRDefault="009C06FC" w:rsidP="00953731">
      <w:pPr>
        <w:pStyle w:val="Heading4"/>
        <w:bidi/>
        <w:ind w:firstLine="720"/>
        <w:rPr>
          <w:rFonts w:eastAsiaTheme="minorHAnsi"/>
          <w:lang w:bidi="fa-IR"/>
        </w:rPr>
      </w:pPr>
      <w:r w:rsidRPr="0033317B">
        <w:rPr>
          <w:rFonts w:eastAsiaTheme="minorHAnsi" w:hint="cs"/>
          <w:rtl/>
          <w:lang w:bidi="fa-IR"/>
        </w:rPr>
        <w:t>مجموعه قوانین</w:t>
      </w:r>
      <w:bookmarkEnd w:id="27"/>
    </w:p>
    <w:p w14:paraId="4E34748E" w14:textId="77777777" w:rsidR="009C06FC" w:rsidRPr="0033317B" w:rsidRDefault="009C06FC" w:rsidP="00E72712">
      <w:pPr>
        <w:bidi/>
        <w:spacing w:after="0"/>
        <w:ind w:firstLine="720"/>
        <w:rPr>
          <w:rFonts w:cs="B Nazanin"/>
          <w:sz w:val="24"/>
          <w:szCs w:val="24"/>
          <w:rtl/>
          <w:lang w:bidi="fa-IR"/>
        </w:rPr>
      </w:pPr>
      <w:r w:rsidRPr="0033317B">
        <w:rPr>
          <w:rFonts w:cs="B Nazanin" w:hint="cs"/>
          <w:sz w:val="24"/>
          <w:szCs w:val="24"/>
          <w:rtl/>
          <w:lang w:bidi="fa-IR"/>
        </w:rPr>
        <w:t>سرویس اینترنت دانشگاه در دو نوع حقیقی و حقوقی به کاربران ارائه می شود</w:t>
      </w:r>
    </w:p>
    <w:p w14:paraId="4D684F2A" w14:textId="77777777" w:rsidR="009C06FC" w:rsidRPr="0033317B" w:rsidRDefault="009C06FC" w:rsidP="00E72712">
      <w:pPr>
        <w:bidi/>
        <w:spacing w:after="0"/>
        <w:ind w:left="720"/>
        <w:rPr>
          <w:rFonts w:cs="B Nazanin"/>
          <w:sz w:val="24"/>
          <w:szCs w:val="24"/>
          <w:rtl/>
          <w:lang w:bidi="fa-IR"/>
        </w:rPr>
      </w:pPr>
      <w:r w:rsidRPr="0033317B">
        <w:rPr>
          <w:rFonts w:cs="B Nazanin" w:hint="cs"/>
          <w:sz w:val="24"/>
          <w:szCs w:val="24"/>
          <w:rtl/>
          <w:lang w:bidi="fa-IR"/>
        </w:rPr>
        <w:t>افراد مشمول دریافت کاربری حقیقی ، اعضا هیات علمی دانشجویان در تمام مقاطع تحصیلی و مدیران و روسا و کارکنان می باشند.</w:t>
      </w:r>
    </w:p>
    <w:p w14:paraId="35B1E775" w14:textId="21CB23AC" w:rsidR="009C06FC" w:rsidRPr="0033317B" w:rsidRDefault="009C06FC" w:rsidP="00E72712">
      <w:pPr>
        <w:bidi/>
        <w:spacing w:after="0"/>
        <w:ind w:firstLine="720"/>
        <w:rPr>
          <w:rFonts w:cs="B Nazanin"/>
          <w:sz w:val="24"/>
          <w:szCs w:val="24"/>
          <w:rtl/>
          <w:lang w:bidi="fa-IR"/>
        </w:rPr>
      </w:pPr>
      <w:r w:rsidRPr="0033317B">
        <w:rPr>
          <w:rFonts w:cs="B Nazanin" w:hint="cs"/>
          <w:sz w:val="24"/>
          <w:szCs w:val="24"/>
          <w:rtl/>
          <w:lang w:bidi="fa-IR"/>
        </w:rPr>
        <w:t xml:space="preserve">کاربری های حقوقی یه اعضا هیات علمی و پرسنل متقاضی دریافت </w:t>
      </w:r>
      <w:r w:rsidR="00907D6C">
        <w:rPr>
          <w:rFonts w:cs="B Nazanin" w:hint="cs"/>
          <w:sz w:val="24"/>
          <w:szCs w:val="24"/>
          <w:rtl/>
          <w:lang w:bidi="fa-IR"/>
        </w:rPr>
        <w:t>کاربری</w:t>
      </w:r>
      <w:r w:rsidRPr="0033317B">
        <w:rPr>
          <w:rFonts w:cs="B Nazanin" w:hint="cs"/>
          <w:sz w:val="24"/>
          <w:szCs w:val="24"/>
          <w:rtl/>
          <w:lang w:bidi="fa-IR"/>
        </w:rPr>
        <w:t xml:space="preserve"> به نام واحد یا مرکز تخصیص داده می شوند.</w:t>
      </w:r>
    </w:p>
    <w:p w14:paraId="0FCD1283" w14:textId="77777777" w:rsidR="009C06FC" w:rsidRPr="0033317B" w:rsidRDefault="009C06FC" w:rsidP="00187EC5">
      <w:pPr>
        <w:bidi/>
        <w:ind w:left="720"/>
        <w:jc w:val="both"/>
        <w:rPr>
          <w:rFonts w:cs="B Nazanin"/>
          <w:sz w:val="24"/>
          <w:szCs w:val="24"/>
          <w:rtl/>
          <w:lang w:bidi="fa-IR"/>
        </w:rPr>
      </w:pPr>
      <w:r w:rsidRPr="0033317B">
        <w:rPr>
          <w:rFonts w:cs="B Nazanin" w:hint="cs"/>
          <w:sz w:val="24"/>
          <w:szCs w:val="24"/>
          <w:rtl/>
          <w:lang w:bidi="fa-IR"/>
        </w:rPr>
        <w:t>جدول زمانبندی و تخصصی اعتبار اکانتهای اینترنتی دانشجویان ساکن خوابگاههای دانشگاه علوم پزشکی اصفهان و دانشجویان غیرخوابگاهی دانشگاه به شرح زیر می باشد:</w:t>
      </w:r>
    </w:p>
    <w:p w14:paraId="30C344B7" w14:textId="2F37B5A1" w:rsidR="00221588" w:rsidRPr="0033317B" w:rsidRDefault="009C06FC" w:rsidP="00AF0070">
      <w:pPr>
        <w:bidi/>
        <w:jc w:val="center"/>
        <w:rPr>
          <w:rFonts w:cs="B Nazanin"/>
          <w:sz w:val="24"/>
          <w:szCs w:val="24"/>
          <w:rtl/>
        </w:rPr>
      </w:pPr>
      <w:r w:rsidRPr="0033317B">
        <w:rPr>
          <w:rFonts w:cs="B Nazanin"/>
          <w:noProof/>
          <w:sz w:val="24"/>
          <w:szCs w:val="24"/>
          <w:lang w:bidi="fa-IR"/>
        </w:rPr>
        <w:drawing>
          <wp:inline distT="0" distB="0" distL="0" distR="0" wp14:anchorId="073FADD8" wp14:editId="4315EF03">
            <wp:extent cx="5059680" cy="2914650"/>
            <wp:effectExtent l="0" t="0" r="7620"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9680" cy="2914650"/>
                    </a:xfrm>
                    <a:prstGeom prst="rect">
                      <a:avLst/>
                    </a:prstGeom>
                    <a:noFill/>
                    <a:ln>
                      <a:noFill/>
                    </a:ln>
                  </pic:spPr>
                </pic:pic>
              </a:graphicData>
            </a:graphic>
          </wp:inline>
        </w:drawing>
      </w:r>
    </w:p>
    <w:p w14:paraId="780475BD" w14:textId="77777777" w:rsidR="009C06FC" w:rsidRPr="0033317B" w:rsidRDefault="009C06FC" w:rsidP="004E5B78">
      <w:pPr>
        <w:bidi/>
        <w:spacing w:after="0" w:line="360" w:lineRule="exact"/>
        <w:ind w:firstLine="720"/>
        <w:jc w:val="both"/>
        <w:rPr>
          <w:rFonts w:cs="B Nazanin"/>
          <w:b/>
          <w:bCs/>
          <w:sz w:val="24"/>
          <w:szCs w:val="24"/>
          <w:lang w:bidi="fa-IR"/>
        </w:rPr>
      </w:pPr>
      <w:r w:rsidRPr="0033317B">
        <w:rPr>
          <w:rFonts w:cs="B Nazanin" w:hint="cs"/>
          <w:b/>
          <w:bCs/>
          <w:sz w:val="24"/>
          <w:szCs w:val="24"/>
          <w:rtl/>
          <w:lang w:bidi="fa-IR"/>
        </w:rPr>
        <w:t>اعتبار ساعتی:</w:t>
      </w:r>
    </w:p>
    <w:p w14:paraId="5E25D2E3" w14:textId="77777777" w:rsidR="009C06FC" w:rsidRPr="0033317B" w:rsidRDefault="009C06FC" w:rsidP="004E5B78">
      <w:pPr>
        <w:bidi/>
        <w:spacing w:after="0" w:line="360" w:lineRule="exact"/>
        <w:ind w:left="720"/>
        <w:jc w:val="both"/>
        <w:rPr>
          <w:rFonts w:cs="B Nazanin"/>
          <w:sz w:val="24"/>
          <w:szCs w:val="24"/>
          <w:rtl/>
          <w:lang w:bidi="fa-IR"/>
        </w:rPr>
      </w:pPr>
      <w:r w:rsidRPr="0033317B">
        <w:rPr>
          <w:rFonts w:cs="B Nazanin" w:hint="cs"/>
          <w:sz w:val="24"/>
          <w:szCs w:val="24"/>
          <w:rtl/>
          <w:lang w:bidi="fa-IR"/>
        </w:rPr>
        <w:t>تعریف: میزان ساعتی است که هر کاربر می تواند جهت اتصال به اینترنت در طول یک دوره از آن استفاده نماید.</w:t>
      </w:r>
    </w:p>
    <w:p w14:paraId="6C1838C9" w14:textId="77777777" w:rsidR="009C06FC" w:rsidRPr="0033317B" w:rsidRDefault="009C06FC" w:rsidP="004E5B78">
      <w:pPr>
        <w:bidi/>
        <w:spacing w:after="0" w:line="360" w:lineRule="exact"/>
        <w:ind w:left="720"/>
        <w:jc w:val="both"/>
        <w:rPr>
          <w:rFonts w:cs="B Nazanin"/>
          <w:sz w:val="24"/>
          <w:szCs w:val="24"/>
          <w:lang w:bidi="fa-IR"/>
        </w:rPr>
      </w:pPr>
      <w:r w:rsidRPr="0033317B">
        <w:rPr>
          <w:rFonts w:cs="B Nazanin" w:hint="cs"/>
          <w:sz w:val="24"/>
          <w:szCs w:val="24"/>
          <w:rtl/>
          <w:lang w:bidi="fa-IR"/>
        </w:rPr>
        <w:t>طریقه محاسبه: اعتبار ساعتی روزانه* تعداد ماههای ترم* تعداد روزهای ماه</w:t>
      </w:r>
    </w:p>
    <w:p w14:paraId="78476D8E" w14:textId="77777777" w:rsidR="009C06FC" w:rsidRPr="0033317B" w:rsidRDefault="009C06FC" w:rsidP="004E5B78">
      <w:pPr>
        <w:bidi/>
        <w:spacing w:after="0" w:line="360" w:lineRule="exact"/>
        <w:ind w:left="720"/>
        <w:jc w:val="both"/>
        <w:rPr>
          <w:rFonts w:cs="B Nazanin"/>
          <w:sz w:val="24"/>
          <w:szCs w:val="24"/>
          <w:lang w:bidi="fa-IR"/>
        </w:rPr>
      </w:pPr>
      <w:r w:rsidRPr="0033317B">
        <w:rPr>
          <w:rFonts w:cs="B Nazanin" w:hint="cs"/>
          <w:sz w:val="24"/>
          <w:szCs w:val="24"/>
          <w:rtl/>
          <w:lang w:bidi="fa-IR"/>
        </w:rPr>
        <w:t>توضیحات: اعتبار مذکور محدود به استفاده روزانه نمی باشد و هر کاربر می تواند در طول بازه زمانی تعریف شده بنا به نیاز خود از آن استفاده نماید به عنوان مثال کاربری که دارای شارژ ترمی 105 ساعت می باشد در صورتی که روزهایی متوالی نتواند از شارژ خود استفاده کند این شارژ برای روزهایی دیگر در همان ترم ذخیره شده و می تواند در زمان های دیگر به هر میزان که نیاز داشت از آن استفاده نماید.</w:t>
      </w:r>
    </w:p>
    <w:p w14:paraId="6742C836" w14:textId="77777777" w:rsidR="009C06FC" w:rsidRPr="0033317B" w:rsidRDefault="009C06FC" w:rsidP="004E5B78">
      <w:pPr>
        <w:bidi/>
        <w:spacing w:line="360" w:lineRule="exact"/>
        <w:ind w:left="720"/>
        <w:jc w:val="both"/>
        <w:rPr>
          <w:rFonts w:cs="B Nazanin"/>
          <w:sz w:val="24"/>
          <w:szCs w:val="24"/>
          <w:lang w:bidi="fa-IR"/>
        </w:rPr>
      </w:pPr>
      <w:r w:rsidRPr="0033317B">
        <w:rPr>
          <w:rFonts w:cs="B Nazanin" w:hint="cs"/>
          <w:sz w:val="24"/>
          <w:szCs w:val="24"/>
          <w:rtl/>
          <w:lang w:bidi="fa-IR"/>
        </w:rPr>
        <w:t>شایان ذکر است شارژ باقیمانده در هر ترم برای ترم بعدی ذخیره نخواهد شد.</w:t>
      </w:r>
    </w:p>
    <w:p w14:paraId="0807A18D" w14:textId="77777777" w:rsidR="009C06FC" w:rsidRPr="0033317B" w:rsidRDefault="009C06FC" w:rsidP="00C27D49">
      <w:pPr>
        <w:bidi/>
        <w:spacing w:after="0" w:line="360" w:lineRule="exact"/>
        <w:ind w:left="3" w:firstLine="717"/>
        <w:jc w:val="both"/>
        <w:rPr>
          <w:rFonts w:cs="B Nazanin"/>
          <w:b/>
          <w:bCs/>
          <w:sz w:val="24"/>
          <w:szCs w:val="24"/>
          <w:lang w:bidi="fa-IR"/>
        </w:rPr>
      </w:pPr>
      <w:r w:rsidRPr="0033317B">
        <w:rPr>
          <w:rFonts w:cs="B Nazanin" w:hint="cs"/>
          <w:b/>
          <w:bCs/>
          <w:sz w:val="24"/>
          <w:szCs w:val="24"/>
          <w:rtl/>
          <w:lang w:bidi="fa-IR"/>
        </w:rPr>
        <w:t>ترافیک مجاز مصرف:</w:t>
      </w:r>
    </w:p>
    <w:p w14:paraId="27CD6136" w14:textId="77777777" w:rsidR="009C06FC" w:rsidRPr="0033317B" w:rsidRDefault="009C06FC" w:rsidP="009C06FC">
      <w:pPr>
        <w:bidi/>
        <w:spacing w:after="0" w:line="360" w:lineRule="exact"/>
        <w:ind w:left="723"/>
        <w:jc w:val="both"/>
        <w:rPr>
          <w:rFonts w:cs="B Nazanin"/>
          <w:sz w:val="24"/>
          <w:szCs w:val="24"/>
          <w:rtl/>
          <w:lang w:bidi="fa-IR"/>
        </w:rPr>
      </w:pPr>
      <w:r w:rsidRPr="0033317B">
        <w:rPr>
          <w:rFonts w:cs="B Nazanin" w:hint="cs"/>
          <w:sz w:val="24"/>
          <w:szCs w:val="24"/>
          <w:rtl/>
          <w:lang w:bidi="fa-IR"/>
        </w:rPr>
        <w:t xml:space="preserve">تعریف: میزان ترافیک مجاز مصرف مجموع </w:t>
      </w:r>
      <w:r w:rsidRPr="0033317B">
        <w:rPr>
          <w:rFonts w:cs="B Nazanin"/>
          <w:sz w:val="24"/>
          <w:szCs w:val="24"/>
          <w:lang w:bidi="fa-IR"/>
        </w:rPr>
        <w:t>download</w:t>
      </w:r>
      <w:r w:rsidRPr="0033317B">
        <w:rPr>
          <w:rFonts w:cs="B Nazanin" w:hint="cs"/>
          <w:sz w:val="24"/>
          <w:szCs w:val="24"/>
          <w:rtl/>
          <w:lang w:bidi="fa-IR"/>
        </w:rPr>
        <w:t xml:space="preserve"> و </w:t>
      </w:r>
      <w:r w:rsidRPr="0033317B">
        <w:rPr>
          <w:rFonts w:cs="B Nazanin"/>
          <w:sz w:val="24"/>
          <w:szCs w:val="24"/>
          <w:lang w:bidi="fa-IR"/>
        </w:rPr>
        <w:t>upload</w:t>
      </w:r>
      <w:r w:rsidRPr="0033317B">
        <w:rPr>
          <w:rFonts w:cs="B Nazanin" w:hint="cs"/>
          <w:sz w:val="24"/>
          <w:szCs w:val="24"/>
          <w:rtl/>
          <w:lang w:bidi="fa-IR"/>
        </w:rPr>
        <w:t xml:space="preserve"> است که هر کاربر در طول دوره می تواند استفاده نماید. این ترافیک شامل تمام اطلاعات تبادل شده در هنگام اتصال به اکانت </w:t>
      </w:r>
      <w:r w:rsidRPr="0033317B">
        <w:rPr>
          <w:rFonts w:cs="B Nazanin"/>
          <w:sz w:val="24"/>
          <w:szCs w:val="24"/>
          <w:lang w:bidi="fa-IR"/>
        </w:rPr>
        <w:t>VPN</w:t>
      </w:r>
      <w:r w:rsidRPr="0033317B">
        <w:rPr>
          <w:rFonts w:cs="B Nazanin" w:hint="cs"/>
          <w:sz w:val="24"/>
          <w:szCs w:val="24"/>
          <w:rtl/>
          <w:lang w:bidi="fa-IR"/>
        </w:rPr>
        <w:t xml:space="preserve"> از اینترنت وحتی وب سایت دانشگاه می باشد.</w:t>
      </w:r>
    </w:p>
    <w:p w14:paraId="0D1716EF" w14:textId="77777777" w:rsidR="009C06FC" w:rsidRPr="0033317B" w:rsidRDefault="009C06FC" w:rsidP="009C06FC">
      <w:pPr>
        <w:bidi/>
        <w:spacing w:after="0" w:line="360" w:lineRule="exact"/>
        <w:ind w:left="723"/>
        <w:jc w:val="both"/>
        <w:rPr>
          <w:rFonts w:cs="B Nazanin"/>
          <w:sz w:val="24"/>
          <w:szCs w:val="24"/>
          <w:lang w:bidi="fa-IR"/>
        </w:rPr>
      </w:pPr>
      <w:r w:rsidRPr="0033317B">
        <w:rPr>
          <w:rFonts w:cs="B Nazanin" w:hint="cs"/>
          <w:sz w:val="24"/>
          <w:szCs w:val="24"/>
          <w:rtl/>
          <w:lang w:bidi="fa-IR"/>
        </w:rPr>
        <w:t xml:space="preserve"> توضیحات: میزان ترافیک مجاز مصرف، برای هر کاربر از حاصل ضرب تعداد ماههای یک ترم در میزان ترافیک مجاز ماهیانه محاسبه می گردد که هر کاربر می تواند به صورت ماهیانه و یا یکجا از آن استفاده کند به عنوان مثال اگر کاربری در طول یکماه ترافیک معادل </w:t>
      </w:r>
      <w:r w:rsidRPr="0033317B">
        <w:rPr>
          <w:rFonts w:cs="B Nazanin"/>
          <w:sz w:val="24"/>
          <w:szCs w:val="24"/>
          <w:lang w:bidi="fa-IR"/>
        </w:rPr>
        <w:t>2GB</w:t>
      </w:r>
      <w:r w:rsidRPr="0033317B">
        <w:rPr>
          <w:rFonts w:cs="B Nazanin" w:hint="cs"/>
          <w:sz w:val="24"/>
          <w:szCs w:val="24"/>
          <w:rtl/>
          <w:lang w:bidi="fa-IR"/>
        </w:rPr>
        <w:t xml:space="preserve"> در بازه </w:t>
      </w:r>
      <w:r w:rsidRPr="0033317B">
        <w:rPr>
          <w:rFonts w:cs="B Nazanin" w:hint="cs"/>
          <w:sz w:val="24"/>
          <w:szCs w:val="24"/>
          <w:rtl/>
          <w:lang w:bidi="fa-IR"/>
        </w:rPr>
        <w:lastRenderedPageBreak/>
        <w:t xml:space="preserve">زمانی 14-7 برایش در نظر گرفته شود و در مجموع ترمی هفت ماهه معادل </w:t>
      </w:r>
      <w:r w:rsidRPr="0033317B">
        <w:rPr>
          <w:rFonts w:cs="B Nazanin"/>
          <w:sz w:val="24"/>
          <w:szCs w:val="24"/>
          <w:lang w:bidi="fa-IR"/>
        </w:rPr>
        <w:t>14GB</w:t>
      </w:r>
      <w:r w:rsidRPr="0033317B">
        <w:rPr>
          <w:rFonts w:cs="B Nazanin" w:hint="cs"/>
          <w:sz w:val="24"/>
          <w:szCs w:val="24"/>
          <w:rtl/>
          <w:lang w:bidi="fa-IR"/>
        </w:rPr>
        <w:t xml:space="preserve"> به آن دانشجو ترافیک اختصاص داده شد در صورتی که در یک ماه میزان ترافیک مصرفی کمتر از </w:t>
      </w:r>
      <w:r w:rsidRPr="0033317B">
        <w:rPr>
          <w:rFonts w:cs="B Nazanin"/>
          <w:sz w:val="24"/>
          <w:szCs w:val="24"/>
          <w:lang w:bidi="fa-IR"/>
        </w:rPr>
        <w:t>2GB</w:t>
      </w:r>
      <w:r w:rsidRPr="0033317B">
        <w:rPr>
          <w:rFonts w:cs="B Nazanin" w:hint="cs"/>
          <w:sz w:val="24"/>
          <w:szCs w:val="24"/>
          <w:rtl/>
          <w:lang w:bidi="fa-IR"/>
        </w:rPr>
        <w:t xml:space="preserve"> می باشد در طول ماههای بعدی می تواند از باقیمانده آن استفاده نماید.</w:t>
      </w:r>
    </w:p>
    <w:p w14:paraId="49D778C9" w14:textId="77777777" w:rsidR="009C06FC" w:rsidRPr="0033317B" w:rsidRDefault="009C06FC" w:rsidP="004B3996">
      <w:pPr>
        <w:bidi/>
        <w:spacing w:line="360" w:lineRule="exact"/>
        <w:ind w:left="363" w:firstLine="357"/>
        <w:jc w:val="both"/>
        <w:rPr>
          <w:rFonts w:cs="B Nazanin"/>
          <w:sz w:val="24"/>
          <w:szCs w:val="24"/>
          <w:lang w:bidi="fa-IR"/>
        </w:rPr>
      </w:pPr>
      <w:r w:rsidRPr="0033317B">
        <w:rPr>
          <w:rFonts w:cs="B Nazanin" w:hint="cs"/>
          <w:sz w:val="24"/>
          <w:szCs w:val="24"/>
          <w:rtl/>
          <w:lang w:bidi="fa-IR"/>
        </w:rPr>
        <w:t>شایان ذکر است ترافیک مجاز مصرف باقیمانده در هر ترم برای ترم بعدی ذخیره نخواهد شد.</w:t>
      </w:r>
    </w:p>
    <w:p w14:paraId="6EC12C37" w14:textId="73E2A4A8" w:rsidR="009C06FC" w:rsidRPr="0033317B" w:rsidRDefault="009C06FC" w:rsidP="0067219E">
      <w:pPr>
        <w:bidi/>
        <w:spacing w:line="360" w:lineRule="exact"/>
        <w:ind w:left="723"/>
        <w:jc w:val="both"/>
        <w:rPr>
          <w:rFonts w:cs="B Nazanin"/>
          <w:sz w:val="24"/>
          <w:szCs w:val="24"/>
          <w:rtl/>
          <w:lang w:bidi="fa-IR"/>
        </w:rPr>
      </w:pPr>
      <w:r w:rsidRPr="0033317B">
        <w:rPr>
          <w:rFonts w:cs="B Nazanin" w:hint="cs"/>
          <w:b/>
          <w:bCs/>
          <w:sz w:val="24"/>
          <w:szCs w:val="24"/>
          <w:rtl/>
          <w:lang w:bidi="fa-IR"/>
        </w:rPr>
        <w:t>تذکر مهم:</w:t>
      </w:r>
      <w:r w:rsidRPr="0033317B">
        <w:rPr>
          <w:rFonts w:cs="B Nazanin" w:hint="cs"/>
          <w:sz w:val="24"/>
          <w:szCs w:val="24"/>
          <w:rtl/>
          <w:lang w:bidi="fa-IR"/>
        </w:rPr>
        <w:t xml:space="preserve"> برای اینکه کاربری بتواند از اینترنت استفاده کند هم به اعتبار ساعتی و هم به اعتبار ترافیک مجاز مصرف نیاز دارد و در صورتی که یکی از دو مورد فوق </w:t>
      </w:r>
      <w:r w:rsidR="00DB399A">
        <w:rPr>
          <w:rFonts w:cs="B Nazanin" w:hint="cs"/>
          <w:sz w:val="24"/>
          <w:szCs w:val="24"/>
          <w:rtl/>
          <w:lang w:bidi="fa-IR"/>
        </w:rPr>
        <w:t xml:space="preserve">به اتمام برسد </w:t>
      </w:r>
      <w:r w:rsidRPr="0033317B">
        <w:rPr>
          <w:rFonts w:cs="B Nazanin" w:hint="cs"/>
          <w:sz w:val="24"/>
          <w:szCs w:val="24"/>
          <w:rtl/>
          <w:lang w:bidi="fa-IR"/>
        </w:rPr>
        <w:t>کاربر دیگر قادر به استفاده از اینترنت نخواهد بود.</w:t>
      </w:r>
    </w:p>
    <w:p w14:paraId="03CA255B" w14:textId="5CEEEC28" w:rsidR="009C06FC" w:rsidRPr="0033317B" w:rsidRDefault="009C06FC" w:rsidP="00995EF0">
      <w:pPr>
        <w:bidi/>
        <w:ind w:left="720"/>
        <w:jc w:val="both"/>
        <w:rPr>
          <w:rFonts w:cs="B Nazanin"/>
          <w:sz w:val="24"/>
          <w:szCs w:val="24"/>
          <w:rtl/>
          <w:lang w:bidi="fa-IR"/>
        </w:rPr>
      </w:pPr>
      <w:r w:rsidRPr="0033317B">
        <w:rPr>
          <w:rFonts w:cs="B Nazanin" w:hint="cs"/>
          <w:sz w:val="24"/>
          <w:szCs w:val="24"/>
          <w:rtl/>
          <w:lang w:bidi="fa-IR"/>
        </w:rPr>
        <w:t>همچنین واگذاری مدیریت کاربران اینترنت هر مرکز به خودشان با استفاده از پنل مدیریت کاربران اینترنت (سمکا) فراهم شده است بدین ترتیب که هر مرکز با معرفی تحویل گیرنده سامانه سمکا اقدام به دریافت این پنل می کند و براساس فرمول های موجود که با در نظر گرفتن تعداد کاربران</w:t>
      </w:r>
      <w:r w:rsidR="00A349B1">
        <w:rPr>
          <w:rFonts w:cs="B Nazanin" w:hint="cs"/>
          <w:sz w:val="24"/>
          <w:szCs w:val="24"/>
          <w:rtl/>
          <w:lang w:bidi="fa-IR"/>
        </w:rPr>
        <w:t xml:space="preserve"> دارای مدرک</w:t>
      </w:r>
      <w:r w:rsidRPr="0033317B">
        <w:rPr>
          <w:rFonts w:cs="B Nazanin" w:hint="cs"/>
          <w:sz w:val="24"/>
          <w:szCs w:val="24"/>
          <w:rtl/>
          <w:lang w:bidi="fa-IR"/>
        </w:rPr>
        <w:t xml:space="preserve"> کارشناس</w:t>
      </w:r>
      <w:r w:rsidR="00A349B1">
        <w:rPr>
          <w:rFonts w:cs="B Nazanin" w:hint="cs"/>
          <w:sz w:val="24"/>
          <w:szCs w:val="24"/>
          <w:rtl/>
          <w:lang w:bidi="fa-IR"/>
        </w:rPr>
        <w:t>ی</w:t>
      </w:r>
      <w:r w:rsidRPr="0033317B">
        <w:rPr>
          <w:rFonts w:cs="B Nazanin" w:hint="cs"/>
          <w:sz w:val="24"/>
          <w:szCs w:val="24"/>
          <w:rtl/>
          <w:lang w:bidi="fa-IR"/>
        </w:rPr>
        <w:t xml:space="preserve"> </w:t>
      </w:r>
      <w:r w:rsidR="00A349B1">
        <w:rPr>
          <w:rFonts w:cs="B Nazanin" w:hint="cs"/>
          <w:sz w:val="24"/>
          <w:szCs w:val="24"/>
          <w:rtl/>
          <w:lang w:bidi="fa-IR"/>
        </w:rPr>
        <w:t>و بالاتر</w:t>
      </w:r>
      <w:r w:rsidRPr="0033317B">
        <w:rPr>
          <w:rFonts w:cs="B Nazanin" w:hint="cs"/>
          <w:sz w:val="24"/>
          <w:szCs w:val="24"/>
          <w:rtl/>
          <w:lang w:bidi="fa-IR"/>
        </w:rPr>
        <w:t xml:space="preserve"> محاسبه می نماید</w:t>
      </w:r>
      <w:r w:rsidR="0078324E">
        <w:rPr>
          <w:rFonts w:cs="B Nazanin" w:hint="cs"/>
          <w:sz w:val="24"/>
          <w:szCs w:val="24"/>
          <w:rtl/>
          <w:lang w:bidi="fa-IR"/>
        </w:rPr>
        <w:t xml:space="preserve"> </w:t>
      </w:r>
      <w:r w:rsidRPr="0033317B">
        <w:rPr>
          <w:rFonts w:cs="B Nazanin" w:hint="cs"/>
          <w:sz w:val="24"/>
          <w:szCs w:val="24"/>
          <w:rtl/>
          <w:lang w:bidi="fa-IR"/>
        </w:rPr>
        <w:t xml:space="preserve">میزان شارژ اختصاصی به مرکز محاسبه شده و جهت تخصیص به کاربران در پنل سمکا تعریف می شود و پس از آن تحویل گیرنده می تواند خود مدیریت کاربران و میزان ساعت اختصاصی به آنها را با نظر مسئول بالادستی خود به دست گیرد. </w:t>
      </w:r>
    </w:p>
    <w:p w14:paraId="302DD10B" w14:textId="351E8F8C" w:rsidR="009C06FC" w:rsidRPr="0033317B" w:rsidRDefault="009C06FC" w:rsidP="00F72550">
      <w:pPr>
        <w:pStyle w:val="Heading4"/>
        <w:bidi/>
        <w:ind w:firstLine="720"/>
        <w:rPr>
          <w:rtl/>
          <w:lang w:bidi="fa-IR"/>
        </w:rPr>
      </w:pPr>
      <w:bookmarkStart w:id="28" w:name="_Toc528700656"/>
      <w:r w:rsidRPr="0033317B">
        <w:rPr>
          <w:rFonts w:hint="cs"/>
          <w:rtl/>
          <w:lang w:bidi="fa-IR"/>
        </w:rPr>
        <w:t>فرآیند تحویل سامانه مدیریت کاربران اینترنت ( سمکا )</w:t>
      </w:r>
      <w:bookmarkEnd w:id="28"/>
      <w:r w:rsidRPr="0033317B">
        <w:rPr>
          <w:rFonts w:hint="cs"/>
          <w:rtl/>
          <w:lang w:bidi="fa-IR"/>
        </w:rPr>
        <w:t xml:space="preserve"> </w:t>
      </w:r>
    </w:p>
    <w:p w14:paraId="68B9680A" w14:textId="347F04EB" w:rsidR="009C06FC" w:rsidRPr="0033317B" w:rsidRDefault="009C06FC" w:rsidP="00C237E1">
      <w:pPr>
        <w:bidi/>
        <w:ind w:left="720" w:firstLine="60"/>
        <w:jc w:val="both"/>
        <w:rPr>
          <w:rFonts w:cs="B Nazanin"/>
          <w:sz w:val="24"/>
          <w:szCs w:val="24"/>
          <w:rtl/>
          <w:lang w:bidi="fa-IR"/>
        </w:rPr>
      </w:pPr>
      <w:r w:rsidRPr="0033317B">
        <w:rPr>
          <w:rFonts w:cs="B Nazanin" w:hint="cs"/>
          <w:sz w:val="24"/>
          <w:szCs w:val="24"/>
          <w:rtl/>
          <w:lang w:bidi="fa-IR"/>
        </w:rPr>
        <w:t xml:space="preserve">براساس فلوچارت </w:t>
      </w:r>
      <w:r w:rsidR="00290A18">
        <w:rPr>
          <w:rFonts w:cs="B Nazanin" w:hint="cs"/>
          <w:sz w:val="24"/>
          <w:szCs w:val="24"/>
          <w:rtl/>
          <w:lang w:bidi="fa-IR"/>
        </w:rPr>
        <w:t>زیر</w:t>
      </w:r>
      <w:r w:rsidRPr="0033317B">
        <w:rPr>
          <w:rFonts w:cs="B Nazanin" w:hint="cs"/>
          <w:sz w:val="24"/>
          <w:szCs w:val="24"/>
          <w:rtl/>
          <w:lang w:bidi="fa-IR"/>
        </w:rPr>
        <w:t xml:space="preserve"> واحد متقاضی بایستی با تکمیل </w:t>
      </w:r>
      <w:r w:rsidRPr="009942C7">
        <w:rPr>
          <w:rFonts w:cs="B Nazanin" w:hint="cs"/>
          <w:b/>
          <w:bCs/>
          <w:sz w:val="24"/>
          <w:szCs w:val="24"/>
          <w:u w:val="single"/>
          <w:rtl/>
          <w:lang w:bidi="fa-IR"/>
        </w:rPr>
        <w:t>فرم</w:t>
      </w:r>
      <w:r w:rsidR="00A84611" w:rsidRPr="009942C7">
        <w:rPr>
          <w:rFonts w:cs="B Nazanin" w:hint="cs"/>
          <w:b/>
          <w:bCs/>
          <w:sz w:val="24"/>
          <w:szCs w:val="24"/>
          <w:u w:val="single"/>
          <w:rtl/>
          <w:lang w:bidi="fa-IR"/>
        </w:rPr>
        <w:t xml:space="preserve"> درخواست سامانه مدیریت کاربران اینترنت (سمکا)</w:t>
      </w:r>
      <w:r w:rsidRPr="0033317B">
        <w:rPr>
          <w:rFonts w:cs="B Nazanin" w:hint="cs"/>
          <w:sz w:val="24"/>
          <w:szCs w:val="24"/>
          <w:rtl/>
          <w:lang w:bidi="fa-IR"/>
        </w:rPr>
        <w:t xml:space="preserve"> در اتوماسیون اداری درخواست خود را اعلام نماید و پس از بررسی لزوم تحقق این درخواست ، این امکان برای آن مرکز فراهم می گردد.</w:t>
      </w:r>
    </w:p>
    <w:p w14:paraId="44D485E5" w14:textId="77777777" w:rsidR="009C06FC" w:rsidRPr="0033317B" w:rsidRDefault="009C06FC" w:rsidP="009C06FC">
      <w:pPr>
        <w:bidi/>
        <w:jc w:val="center"/>
        <w:rPr>
          <w:rFonts w:cs="B Nazanin"/>
          <w:sz w:val="24"/>
          <w:szCs w:val="24"/>
          <w:rtl/>
          <w:lang w:bidi="fa-IR"/>
        </w:rPr>
      </w:pPr>
      <w:r w:rsidRPr="0033317B">
        <w:rPr>
          <w:rFonts w:cs="B Nazanin"/>
          <w:noProof/>
          <w:sz w:val="24"/>
          <w:szCs w:val="24"/>
          <w:lang w:bidi="fa-IR"/>
        </w:rPr>
        <w:drawing>
          <wp:inline distT="0" distB="0" distL="0" distR="0" wp14:anchorId="57BCA5F9" wp14:editId="19D28887">
            <wp:extent cx="5128260" cy="1028700"/>
            <wp:effectExtent l="0" t="0" r="0" b="0"/>
            <wp:docPr id="51" name="Picture 5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 let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8260" cy="1028700"/>
                    </a:xfrm>
                    <a:prstGeom prst="rect">
                      <a:avLst/>
                    </a:prstGeom>
                    <a:noFill/>
                    <a:ln>
                      <a:noFill/>
                    </a:ln>
                  </pic:spPr>
                </pic:pic>
              </a:graphicData>
            </a:graphic>
          </wp:inline>
        </w:drawing>
      </w:r>
    </w:p>
    <w:p w14:paraId="5C5A7F42" w14:textId="4E3EBA18" w:rsidR="009C06FC" w:rsidRPr="0033317B" w:rsidRDefault="009C06FC" w:rsidP="004C422A">
      <w:pPr>
        <w:keepNext/>
        <w:bidi/>
        <w:jc w:val="center"/>
        <w:rPr>
          <w:rFonts w:cs="B Nazanin"/>
          <w:sz w:val="24"/>
          <w:szCs w:val="24"/>
          <w:rtl/>
        </w:rPr>
      </w:pPr>
      <w:r w:rsidRPr="0033317B">
        <w:rPr>
          <w:rFonts w:cs="B Nazanin"/>
          <w:noProof/>
          <w:sz w:val="24"/>
          <w:szCs w:val="24"/>
          <w:lang w:bidi="fa-IR"/>
        </w:rPr>
        <w:lastRenderedPageBreak/>
        <w:drawing>
          <wp:inline distT="0" distB="0" distL="0" distR="0" wp14:anchorId="36223A40" wp14:editId="0DC0A74B">
            <wp:extent cx="3029173" cy="37033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40061" cy="3716631"/>
                    </a:xfrm>
                    <a:prstGeom prst="rect">
                      <a:avLst/>
                    </a:prstGeom>
                    <a:ln>
                      <a:noFill/>
                    </a:ln>
                    <a:effectLst>
                      <a:softEdge rad="112500"/>
                    </a:effectLst>
                  </pic:spPr>
                </pic:pic>
              </a:graphicData>
            </a:graphic>
          </wp:inline>
        </w:drawing>
      </w:r>
    </w:p>
    <w:p w14:paraId="16D0E9E2" w14:textId="77777777" w:rsidR="009C06FC" w:rsidRPr="0033317B" w:rsidRDefault="009C06FC" w:rsidP="00157FE6">
      <w:pPr>
        <w:pStyle w:val="Heading4"/>
        <w:bidi/>
        <w:ind w:firstLine="720"/>
        <w:rPr>
          <w:rtl/>
          <w:lang w:bidi="fa-IR"/>
        </w:rPr>
      </w:pPr>
      <w:bookmarkStart w:id="29" w:name="_Toc528700657"/>
      <w:r w:rsidRPr="0033317B">
        <w:rPr>
          <w:rFonts w:hint="cs"/>
          <w:rtl/>
          <w:lang w:bidi="fa-IR"/>
        </w:rPr>
        <w:t>فرآیند تغییر تحویل گیرنده سامانه مدیریت کاربران اینترنت ( سمکا )</w:t>
      </w:r>
      <w:bookmarkEnd w:id="29"/>
      <w:r w:rsidRPr="0033317B">
        <w:rPr>
          <w:rFonts w:hint="cs"/>
          <w:rtl/>
          <w:lang w:bidi="fa-IR"/>
        </w:rPr>
        <w:t xml:space="preserve"> </w:t>
      </w:r>
    </w:p>
    <w:p w14:paraId="67A953F2" w14:textId="773972DC" w:rsidR="009C06FC" w:rsidRPr="0033317B" w:rsidRDefault="009C06FC" w:rsidP="00A84D6A">
      <w:pPr>
        <w:bidi/>
        <w:ind w:left="720"/>
        <w:jc w:val="both"/>
        <w:rPr>
          <w:rFonts w:cs="B Nazanin"/>
          <w:sz w:val="24"/>
          <w:szCs w:val="24"/>
          <w:rtl/>
          <w:lang w:bidi="fa-IR"/>
        </w:rPr>
      </w:pPr>
      <w:r w:rsidRPr="0033317B">
        <w:rPr>
          <w:rFonts w:cs="B Nazanin" w:hint="cs"/>
          <w:sz w:val="24"/>
          <w:szCs w:val="24"/>
          <w:rtl/>
          <w:lang w:bidi="fa-IR"/>
        </w:rPr>
        <w:t xml:space="preserve">براساس فلوچارت </w:t>
      </w:r>
      <w:r w:rsidR="008661E8">
        <w:rPr>
          <w:rFonts w:cs="B Nazanin" w:hint="cs"/>
          <w:sz w:val="24"/>
          <w:szCs w:val="24"/>
          <w:rtl/>
          <w:lang w:bidi="fa-IR"/>
        </w:rPr>
        <w:t>زیر</w:t>
      </w:r>
      <w:r w:rsidRPr="0033317B">
        <w:rPr>
          <w:rFonts w:cs="B Nazanin" w:hint="cs"/>
          <w:sz w:val="24"/>
          <w:szCs w:val="24"/>
          <w:rtl/>
          <w:lang w:bidi="fa-IR"/>
        </w:rPr>
        <w:t xml:space="preserve"> واحد متقاضی بایستی در صورت هر گونه تغییر و تحول در مرکز برای تحویل سامانه سمکا با تکمیل فرم </w:t>
      </w:r>
      <w:r w:rsidR="00E57AE8">
        <w:rPr>
          <w:rFonts w:cs="B Nazanin" w:hint="cs"/>
          <w:sz w:val="24"/>
          <w:szCs w:val="24"/>
          <w:rtl/>
          <w:lang w:bidi="fa-IR"/>
        </w:rPr>
        <w:t>درخواست تغییر تحویل گیرنده سامانه مدیریت کاربران اینترنت ( سمکا )</w:t>
      </w:r>
      <w:r w:rsidRPr="0033317B">
        <w:rPr>
          <w:rFonts w:cs="B Nazanin" w:hint="cs"/>
          <w:sz w:val="24"/>
          <w:szCs w:val="24"/>
          <w:rtl/>
          <w:lang w:bidi="fa-IR"/>
        </w:rPr>
        <w:t xml:space="preserve"> در اتوماسیون اداری درخواست تغییر تحویل گیرنده سامانه خود را اعلام نماید  امکان استفاده از این سرویس برای شخص جدید با تغییر کلمه عبور سامانه و تحویل به شخص معرفی شده برای آن مرکز فراهم می گردد.</w:t>
      </w:r>
    </w:p>
    <w:p w14:paraId="07F5BBFB" w14:textId="4643BAAC" w:rsidR="009C06FC" w:rsidRPr="0033317B" w:rsidRDefault="009C06FC" w:rsidP="00DB77A1">
      <w:pPr>
        <w:jc w:val="center"/>
        <w:rPr>
          <w:rFonts w:cs="B Nazanin"/>
          <w:sz w:val="24"/>
          <w:szCs w:val="24"/>
          <w:rtl/>
          <w:lang w:bidi="fa-IR"/>
        </w:rPr>
      </w:pPr>
      <w:r w:rsidRPr="0033317B">
        <w:rPr>
          <w:rFonts w:cs="B Nazanin"/>
          <w:noProof/>
          <w:sz w:val="24"/>
          <w:szCs w:val="24"/>
          <w:lang w:bidi="fa-IR"/>
        </w:rPr>
        <w:drawing>
          <wp:inline distT="0" distB="0" distL="0" distR="0" wp14:anchorId="5321D5DA" wp14:editId="3E3AE142">
            <wp:extent cx="4998720" cy="721360"/>
            <wp:effectExtent l="0" t="0" r="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7659" cy="725536"/>
                    </a:xfrm>
                    <a:prstGeom prst="rect">
                      <a:avLst/>
                    </a:prstGeom>
                    <a:noFill/>
                    <a:ln>
                      <a:noFill/>
                    </a:ln>
                  </pic:spPr>
                </pic:pic>
              </a:graphicData>
            </a:graphic>
          </wp:inline>
        </w:drawing>
      </w:r>
    </w:p>
    <w:p w14:paraId="05DA1375" w14:textId="27435CEB" w:rsidR="000969F3" w:rsidRPr="0033317B" w:rsidRDefault="009C06FC" w:rsidP="00DB77A1">
      <w:pPr>
        <w:keepNext/>
        <w:jc w:val="center"/>
        <w:rPr>
          <w:rFonts w:cs="B Nazanin"/>
          <w:sz w:val="24"/>
          <w:szCs w:val="24"/>
          <w:rtl/>
        </w:rPr>
      </w:pPr>
      <w:r w:rsidRPr="0033317B">
        <w:rPr>
          <w:rFonts w:cs="B Nazanin"/>
          <w:noProof/>
          <w:sz w:val="24"/>
          <w:szCs w:val="24"/>
          <w:lang w:bidi="fa-IR"/>
        </w:rPr>
        <w:lastRenderedPageBreak/>
        <w:drawing>
          <wp:inline distT="0" distB="0" distL="0" distR="0" wp14:anchorId="6B204B28" wp14:editId="41CBC65F">
            <wp:extent cx="3660506" cy="3482340"/>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68111" cy="3489575"/>
                    </a:xfrm>
                    <a:prstGeom prst="rect">
                      <a:avLst/>
                    </a:prstGeom>
                    <a:ln>
                      <a:noFill/>
                    </a:ln>
                    <a:effectLst>
                      <a:softEdge rad="112500"/>
                    </a:effectLst>
                  </pic:spPr>
                </pic:pic>
              </a:graphicData>
            </a:graphic>
          </wp:inline>
        </w:drawing>
      </w:r>
    </w:p>
    <w:p w14:paraId="479B2E39" w14:textId="77777777" w:rsidR="009C06FC" w:rsidRPr="0033317B" w:rsidRDefault="009C06FC" w:rsidP="0033671F">
      <w:pPr>
        <w:pStyle w:val="Heading4"/>
        <w:bidi/>
        <w:ind w:firstLine="720"/>
        <w:rPr>
          <w:rtl/>
          <w:lang w:bidi="fa-IR"/>
        </w:rPr>
      </w:pPr>
      <w:bookmarkStart w:id="30" w:name="_Toc528700658"/>
      <w:r w:rsidRPr="0033317B">
        <w:rPr>
          <w:rFonts w:hint="cs"/>
          <w:rtl/>
          <w:lang w:bidi="fa-IR"/>
        </w:rPr>
        <w:t>فرآیند تغییر کلمه عبور سامانه مدیریت کاربران اینترنت ( سمکا )</w:t>
      </w:r>
      <w:bookmarkEnd w:id="30"/>
      <w:r w:rsidRPr="0033317B">
        <w:rPr>
          <w:rFonts w:hint="cs"/>
          <w:rtl/>
          <w:lang w:bidi="fa-IR"/>
        </w:rPr>
        <w:t xml:space="preserve"> </w:t>
      </w:r>
    </w:p>
    <w:p w14:paraId="27492915" w14:textId="58132AD8" w:rsidR="009C06FC" w:rsidRPr="0033317B" w:rsidRDefault="009C06FC" w:rsidP="00F13C04">
      <w:pPr>
        <w:bidi/>
        <w:ind w:left="720"/>
        <w:jc w:val="both"/>
        <w:rPr>
          <w:rFonts w:cs="B Nazanin"/>
          <w:sz w:val="24"/>
          <w:szCs w:val="24"/>
          <w:rtl/>
          <w:lang w:bidi="fa-IR"/>
        </w:rPr>
      </w:pPr>
      <w:r w:rsidRPr="0033317B">
        <w:rPr>
          <w:rFonts w:cs="B Nazanin" w:hint="cs"/>
          <w:sz w:val="24"/>
          <w:szCs w:val="24"/>
          <w:rtl/>
          <w:lang w:bidi="fa-IR"/>
        </w:rPr>
        <w:t xml:space="preserve">براساس فلوچارت واحد متقاضی بایستی برای تغییر کلمه عبور سامانه سمکا با تکمیل </w:t>
      </w:r>
      <w:r w:rsidRPr="00A2087B">
        <w:rPr>
          <w:rFonts w:cs="B Nazanin" w:hint="cs"/>
          <w:b/>
          <w:bCs/>
          <w:sz w:val="24"/>
          <w:szCs w:val="24"/>
          <w:u w:val="single"/>
          <w:rtl/>
          <w:lang w:bidi="fa-IR"/>
        </w:rPr>
        <w:t xml:space="preserve">فرم </w:t>
      </w:r>
      <w:r w:rsidR="00402B20" w:rsidRPr="00A2087B">
        <w:rPr>
          <w:rFonts w:cs="B Nazanin" w:hint="cs"/>
          <w:b/>
          <w:bCs/>
          <w:sz w:val="24"/>
          <w:szCs w:val="24"/>
          <w:u w:val="single"/>
          <w:rtl/>
          <w:lang w:bidi="fa-IR"/>
        </w:rPr>
        <w:t>درخواست بازیابی کلمه عبور</w:t>
      </w:r>
      <w:r w:rsidRPr="0033317B">
        <w:rPr>
          <w:rFonts w:cs="B Nazanin" w:hint="cs"/>
          <w:sz w:val="24"/>
          <w:szCs w:val="24"/>
          <w:rtl/>
          <w:lang w:bidi="fa-IR"/>
        </w:rPr>
        <w:t xml:space="preserve"> در اتوماسیون اداری درخواست تغییر کلمه عبور سامانه خود را اعلام نماید  امکان استفاده از این سرویس با تغییر کلمه عبور سامانه و تحویل به شخص معرفی شده برای آن مرکز فراهم می گردد.</w:t>
      </w:r>
    </w:p>
    <w:p w14:paraId="42A3FF96" w14:textId="77777777" w:rsidR="009C06FC" w:rsidRPr="0033317B" w:rsidRDefault="009C06FC" w:rsidP="00360005">
      <w:pPr>
        <w:jc w:val="center"/>
        <w:rPr>
          <w:rFonts w:cs="B Nazanin"/>
          <w:sz w:val="24"/>
          <w:szCs w:val="24"/>
          <w:rtl/>
          <w:lang w:bidi="fa-IR"/>
        </w:rPr>
      </w:pPr>
      <w:r w:rsidRPr="0033317B">
        <w:rPr>
          <w:rFonts w:cs="B Nazanin"/>
          <w:noProof/>
          <w:sz w:val="24"/>
          <w:szCs w:val="24"/>
          <w:lang w:bidi="fa-IR"/>
        </w:rPr>
        <w:drawing>
          <wp:inline distT="0" distB="0" distL="0" distR="0" wp14:anchorId="2B43A9A2" wp14:editId="72BD436B">
            <wp:extent cx="5394960" cy="20955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6556" cy="2100004"/>
                    </a:xfrm>
                    <a:prstGeom prst="rect">
                      <a:avLst/>
                    </a:prstGeom>
                    <a:noFill/>
                    <a:ln>
                      <a:noFill/>
                    </a:ln>
                  </pic:spPr>
                </pic:pic>
              </a:graphicData>
            </a:graphic>
          </wp:inline>
        </w:drawing>
      </w:r>
    </w:p>
    <w:p w14:paraId="2890E7AC" w14:textId="77777777" w:rsidR="009C06FC" w:rsidRPr="0033317B" w:rsidRDefault="009C06FC" w:rsidP="009C06FC">
      <w:pPr>
        <w:keepNext/>
        <w:jc w:val="center"/>
        <w:rPr>
          <w:rFonts w:cs="B Nazanin"/>
          <w:sz w:val="24"/>
          <w:szCs w:val="24"/>
        </w:rPr>
      </w:pPr>
      <w:r w:rsidRPr="0033317B">
        <w:rPr>
          <w:rFonts w:cs="B Nazanin"/>
          <w:noProof/>
          <w:sz w:val="24"/>
          <w:szCs w:val="24"/>
          <w:lang w:bidi="fa-IR"/>
        </w:rPr>
        <w:lastRenderedPageBreak/>
        <w:drawing>
          <wp:inline distT="0" distB="0" distL="0" distR="0" wp14:anchorId="795D761B" wp14:editId="214409E6">
            <wp:extent cx="2414016" cy="2919810"/>
            <wp:effectExtent l="0" t="0" r="571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18112" cy="2924764"/>
                    </a:xfrm>
                    <a:prstGeom prst="rect">
                      <a:avLst/>
                    </a:prstGeom>
                    <a:ln>
                      <a:noFill/>
                    </a:ln>
                    <a:effectLst>
                      <a:softEdge rad="112500"/>
                    </a:effectLst>
                  </pic:spPr>
                </pic:pic>
              </a:graphicData>
            </a:graphic>
          </wp:inline>
        </w:drawing>
      </w:r>
    </w:p>
    <w:p w14:paraId="602F0C76" w14:textId="77777777" w:rsidR="009C06FC" w:rsidRPr="0033317B" w:rsidRDefault="009C06FC" w:rsidP="009C06FC">
      <w:pPr>
        <w:jc w:val="center"/>
        <w:rPr>
          <w:rFonts w:cs="B Nazanin"/>
          <w:b/>
          <w:bCs/>
          <w:sz w:val="24"/>
          <w:szCs w:val="24"/>
          <w:rtl/>
          <w:lang w:bidi="fa-IR"/>
        </w:rPr>
      </w:pPr>
    </w:p>
    <w:p w14:paraId="07FDFDE3" w14:textId="77777777" w:rsidR="009C06FC" w:rsidRPr="0033317B" w:rsidRDefault="009C06FC" w:rsidP="006B2D8E">
      <w:pPr>
        <w:pStyle w:val="Heading4"/>
        <w:bidi/>
        <w:ind w:firstLine="720"/>
        <w:rPr>
          <w:rtl/>
          <w:lang w:bidi="fa-IR"/>
        </w:rPr>
      </w:pPr>
      <w:bookmarkStart w:id="31" w:name="_Toc528700659"/>
      <w:r w:rsidRPr="0033317B">
        <w:rPr>
          <w:rFonts w:hint="cs"/>
          <w:rtl/>
          <w:lang w:bidi="fa-IR"/>
        </w:rPr>
        <w:t>فرآیند افزایش شارژ(مجموعه ساعات اداری و غیراداری اختصاصی) سامانه مدیریت کاربران اینترنت ( سمکا )</w:t>
      </w:r>
      <w:bookmarkEnd w:id="31"/>
      <w:r w:rsidRPr="0033317B">
        <w:rPr>
          <w:rFonts w:hint="cs"/>
          <w:rtl/>
          <w:lang w:bidi="fa-IR"/>
        </w:rPr>
        <w:t xml:space="preserve"> </w:t>
      </w:r>
    </w:p>
    <w:p w14:paraId="360199F9" w14:textId="4C8B1AFA" w:rsidR="009C06FC" w:rsidRPr="0033317B" w:rsidRDefault="009C06FC" w:rsidP="00321BB3">
      <w:pPr>
        <w:bidi/>
        <w:ind w:left="720"/>
        <w:jc w:val="both"/>
        <w:rPr>
          <w:rFonts w:cs="B Nazanin"/>
          <w:sz w:val="24"/>
          <w:szCs w:val="24"/>
          <w:rtl/>
          <w:lang w:bidi="fa-IR"/>
        </w:rPr>
      </w:pPr>
      <w:r w:rsidRPr="0033317B">
        <w:rPr>
          <w:rFonts w:cs="B Nazanin" w:hint="cs"/>
          <w:sz w:val="24"/>
          <w:szCs w:val="24"/>
          <w:rtl/>
          <w:lang w:bidi="fa-IR"/>
        </w:rPr>
        <w:t xml:space="preserve">براساس فلوچارت واحد متقاضی بایستی درصورت نیاز به افزایش میزان ساعت اختصاصی اداریو غیراداری به مرکز خود درسامانه سمکا با تکمیل </w:t>
      </w:r>
      <w:r w:rsidRPr="008E3BAE">
        <w:rPr>
          <w:rFonts w:cs="B Nazanin" w:hint="cs"/>
          <w:b/>
          <w:bCs/>
          <w:sz w:val="24"/>
          <w:szCs w:val="24"/>
          <w:u w:val="single"/>
          <w:rtl/>
          <w:lang w:bidi="fa-IR"/>
        </w:rPr>
        <w:t xml:space="preserve">فرم </w:t>
      </w:r>
      <w:r w:rsidR="00950C87" w:rsidRPr="008E3BAE">
        <w:rPr>
          <w:rFonts w:cs="B Nazanin" w:hint="cs"/>
          <w:b/>
          <w:bCs/>
          <w:sz w:val="24"/>
          <w:szCs w:val="24"/>
          <w:u w:val="single"/>
          <w:rtl/>
          <w:lang w:bidi="fa-IR"/>
        </w:rPr>
        <w:t>درخواست افزایش شارژ سامانه مدیریت کاربران اینترنت ( سمکا )</w:t>
      </w:r>
      <w:r w:rsidRPr="0033317B">
        <w:rPr>
          <w:rFonts w:cs="B Nazanin" w:hint="cs"/>
          <w:sz w:val="24"/>
          <w:szCs w:val="24"/>
          <w:rtl/>
          <w:lang w:bidi="fa-IR"/>
        </w:rPr>
        <w:t xml:space="preserve"> در اتوماسیون اداری درخواست افزایش را اعلام نماید تا پس از بررسی های لازم و در صورت لزوم امکان استفاده شارژ بیشتر در این سرویس برای آن مرکز فراهم گردد.</w:t>
      </w:r>
    </w:p>
    <w:p w14:paraId="69DB8573" w14:textId="550ABC6A" w:rsidR="009C06FC" w:rsidRPr="0033317B" w:rsidRDefault="009C06FC" w:rsidP="007F1063">
      <w:pPr>
        <w:pStyle w:val="Caption"/>
        <w:bidi/>
        <w:jc w:val="center"/>
        <w:rPr>
          <w:rFonts w:cs="B Nazanin"/>
          <w:color w:val="auto"/>
          <w:sz w:val="24"/>
          <w:szCs w:val="24"/>
          <w:rtl/>
        </w:rPr>
      </w:pPr>
      <w:r w:rsidRPr="0033317B">
        <w:rPr>
          <w:rFonts w:cs="B Nazanin"/>
          <w:noProof/>
          <w:color w:val="auto"/>
          <w:sz w:val="24"/>
          <w:szCs w:val="24"/>
          <w:lang w:bidi="fa-IR"/>
        </w:rPr>
        <w:drawing>
          <wp:inline distT="0" distB="0" distL="0" distR="0" wp14:anchorId="4986C94B" wp14:editId="48C1103C">
            <wp:extent cx="5295900" cy="212344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02604" cy="2126128"/>
                    </a:xfrm>
                    <a:prstGeom prst="rect">
                      <a:avLst/>
                    </a:prstGeom>
                    <a:noFill/>
                    <a:ln>
                      <a:noFill/>
                    </a:ln>
                  </pic:spPr>
                </pic:pic>
              </a:graphicData>
            </a:graphic>
          </wp:inline>
        </w:drawing>
      </w:r>
    </w:p>
    <w:p w14:paraId="259B6D23" w14:textId="77777777" w:rsidR="009C06FC" w:rsidRPr="0033317B" w:rsidRDefault="009C06FC" w:rsidP="009C06FC">
      <w:pPr>
        <w:jc w:val="right"/>
        <w:rPr>
          <w:rFonts w:cs="B Nazanin"/>
          <w:sz w:val="24"/>
          <w:szCs w:val="24"/>
          <w:rtl/>
          <w:lang w:bidi="fa-IR"/>
        </w:rPr>
      </w:pPr>
    </w:p>
    <w:p w14:paraId="06F1F254" w14:textId="70AD1C35" w:rsidR="009C06FC" w:rsidRPr="0033317B" w:rsidRDefault="009C06FC" w:rsidP="001007C0">
      <w:pPr>
        <w:keepNext/>
        <w:jc w:val="center"/>
        <w:rPr>
          <w:rFonts w:cs="B Nazanin"/>
          <w:sz w:val="24"/>
          <w:szCs w:val="24"/>
        </w:rPr>
      </w:pPr>
      <w:r w:rsidRPr="0033317B">
        <w:rPr>
          <w:rFonts w:cs="B Nazanin"/>
          <w:noProof/>
          <w:sz w:val="24"/>
          <w:szCs w:val="24"/>
          <w:lang w:bidi="fa-IR"/>
        </w:rPr>
        <w:lastRenderedPageBreak/>
        <w:drawing>
          <wp:inline distT="0" distB="0" distL="0" distR="0" wp14:anchorId="388D7F85" wp14:editId="4F3C5A43">
            <wp:extent cx="3368040" cy="3880419"/>
            <wp:effectExtent l="0" t="0" r="381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86643" cy="3901852"/>
                    </a:xfrm>
                    <a:prstGeom prst="rect">
                      <a:avLst/>
                    </a:prstGeom>
                    <a:ln>
                      <a:noFill/>
                    </a:ln>
                    <a:effectLst>
                      <a:softEdge rad="112500"/>
                    </a:effectLst>
                  </pic:spPr>
                </pic:pic>
              </a:graphicData>
            </a:graphic>
          </wp:inline>
        </w:drawing>
      </w:r>
    </w:p>
    <w:p w14:paraId="0AEA24EF" w14:textId="77777777" w:rsidR="009C06FC" w:rsidRPr="0033317B" w:rsidRDefault="009C06FC" w:rsidP="00022D33">
      <w:pPr>
        <w:pStyle w:val="Heading4"/>
        <w:bidi/>
        <w:ind w:firstLine="720"/>
        <w:rPr>
          <w:rtl/>
          <w:lang w:bidi="fa-IR"/>
        </w:rPr>
      </w:pPr>
      <w:bookmarkStart w:id="32" w:name="_Toc528700660"/>
      <w:r w:rsidRPr="0033317B">
        <w:rPr>
          <w:rFonts w:hint="cs"/>
          <w:rtl/>
          <w:lang w:bidi="fa-IR"/>
        </w:rPr>
        <w:t>فرآیند اختصاص یا افزایش اکانت مهمان در سامانه مدیریت کاربران اینترنت ( سمکا )</w:t>
      </w:r>
      <w:bookmarkEnd w:id="32"/>
      <w:r w:rsidRPr="0033317B">
        <w:rPr>
          <w:rFonts w:hint="cs"/>
          <w:rtl/>
          <w:lang w:bidi="fa-IR"/>
        </w:rPr>
        <w:t xml:space="preserve"> </w:t>
      </w:r>
    </w:p>
    <w:p w14:paraId="5397A2F0" w14:textId="6801976B" w:rsidR="009C06FC" w:rsidRPr="0033317B" w:rsidRDefault="009C06FC" w:rsidP="000E2B00">
      <w:pPr>
        <w:bidi/>
        <w:ind w:left="720"/>
        <w:jc w:val="both"/>
        <w:rPr>
          <w:rFonts w:cs="B Nazanin"/>
          <w:sz w:val="24"/>
          <w:szCs w:val="24"/>
          <w:rtl/>
          <w:lang w:bidi="fa-IR"/>
        </w:rPr>
      </w:pPr>
      <w:r w:rsidRPr="0033317B">
        <w:rPr>
          <w:rFonts w:cs="B Nazanin" w:hint="cs"/>
          <w:sz w:val="24"/>
          <w:szCs w:val="24"/>
          <w:rtl/>
          <w:lang w:bidi="fa-IR"/>
        </w:rPr>
        <w:t xml:space="preserve">براساس فلوچارت واحد متقاضی بایستی در صورت حضور افرادی که به هر دلیل خارج از بانک های اطلاعاتی مورد استناد هستند و به صورت مهمان با دانشگاه / مرکز همکاری می نمایند با تکمیل </w:t>
      </w:r>
      <w:r w:rsidRPr="00BD6942">
        <w:rPr>
          <w:rFonts w:cs="B Nazanin" w:hint="cs"/>
          <w:b/>
          <w:bCs/>
          <w:sz w:val="24"/>
          <w:szCs w:val="24"/>
          <w:u w:val="single"/>
          <w:rtl/>
          <w:lang w:bidi="fa-IR"/>
        </w:rPr>
        <w:t xml:space="preserve">فرم </w:t>
      </w:r>
      <w:r w:rsidR="00BD6942" w:rsidRPr="00BD6942">
        <w:rPr>
          <w:rFonts w:cs="B Nazanin" w:hint="cs"/>
          <w:b/>
          <w:bCs/>
          <w:sz w:val="24"/>
          <w:szCs w:val="24"/>
          <w:u w:val="single"/>
          <w:rtl/>
          <w:lang w:bidi="fa-IR"/>
        </w:rPr>
        <w:t>درخواست اکانت میهمان در سامانه مدیریت کاربران اینترنت ( سمکا )</w:t>
      </w:r>
      <w:r w:rsidRPr="0033317B">
        <w:rPr>
          <w:rFonts w:cs="B Nazanin" w:hint="cs"/>
          <w:sz w:val="24"/>
          <w:szCs w:val="24"/>
          <w:rtl/>
          <w:lang w:bidi="fa-IR"/>
        </w:rPr>
        <w:t xml:space="preserve"> در اتوماسیون اداری درخواست اختصاص یا افزایش کاربران مهمان در سامانه سمکا را اعلام نماید  امکان استفاده از این سرویس درسامانه پس ار بررسی های لازم و در صورت تایید لزوم به ایجاد این امکان برای آن مرکز فراهم می گردد.</w:t>
      </w:r>
    </w:p>
    <w:p w14:paraId="30CDB6CE" w14:textId="77777777" w:rsidR="009C06FC" w:rsidRPr="0033317B" w:rsidRDefault="009C06FC" w:rsidP="009C06FC">
      <w:pPr>
        <w:jc w:val="center"/>
        <w:rPr>
          <w:rFonts w:cs="B Nazanin"/>
          <w:b/>
          <w:bCs/>
          <w:sz w:val="24"/>
          <w:szCs w:val="24"/>
          <w:rtl/>
          <w:lang w:bidi="fa-IR"/>
        </w:rPr>
      </w:pPr>
      <w:r w:rsidRPr="0033317B">
        <w:rPr>
          <w:rFonts w:cs="B Nazanin"/>
          <w:b/>
          <w:bCs/>
          <w:noProof/>
          <w:sz w:val="24"/>
          <w:szCs w:val="24"/>
          <w:lang w:bidi="fa-IR"/>
        </w:rPr>
        <w:drawing>
          <wp:inline distT="0" distB="0" distL="0" distR="0" wp14:anchorId="735905C2" wp14:editId="47EC433E">
            <wp:extent cx="5128260" cy="196786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35427" cy="1970615"/>
                    </a:xfrm>
                    <a:prstGeom prst="rect">
                      <a:avLst/>
                    </a:prstGeom>
                    <a:noFill/>
                    <a:ln>
                      <a:noFill/>
                    </a:ln>
                  </pic:spPr>
                </pic:pic>
              </a:graphicData>
            </a:graphic>
          </wp:inline>
        </w:drawing>
      </w:r>
    </w:p>
    <w:p w14:paraId="5EEAD9F8" w14:textId="77777777" w:rsidR="009C06FC" w:rsidRPr="0033317B" w:rsidRDefault="009C06FC" w:rsidP="009C06FC">
      <w:pPr>
        <w:jc w:val="center"/>
        <w:rPr>
          <w:rFonts w:cs="B Nazanin"/>
          <w:b/>
          <w:bCs/>
          <w:sz w:val="24"/>
          <w:szCs w:val="24"/>
          <w:rtl/>
          <w:lang w:bidi="fa-IR"/>
        </w:rPr>
      </w:pPr>
    </w:p>
    <w:p w14:paraId="2235110B" w14:textId="04A875B9" w:rsidR="009C06FC" w:rsidRPr="0033317B" w:rsidRDefault="009C06FC" w:rsidP="00083BD5">
      <w:pPr>
        <w:keepNext/>
        <w:jc w:val="center"/>
        <w:rPr>
          <w:rFonts w:cs="B Nazanin"/>
          <w:sz w:val="24"/>
          <w:szCs w:val="24"/>
        </w:rPr>
      </w:pPr>
      <w:r w:rsidRPr="0033317B">
        <w:rPr>
          <w:rFonts w:cs="B Nazanin"/>
          <w:noProof/>
          <w:sz w:val="24"/>
          <w:szCs w:val="24"/>
          <w:lang w:bidi="fa-IR"/>
        </w:rPr>
        <w:lastRenderedPageBreak/>
        <w:drawing>
          <wp:inline distT="0" distB="0" distL="0" distR="0" wp14:anchorId="3D88F255" wp14:editId="5EE7E824">
            <wp:extent cx="2799089" cy="3459480"/>
            <wp:effectExtent l="0" t="0" r="1270"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02857" cy="3464137"/>
                    </a:xfrm>
                    <a:prstGeom prst="rect">
                      <a:avLst/>
                    </a:prstGeom>
                    <a:ln>
                      <a:noFill/>
                    </a:ln>
                    <a:effectLst>
                      <a:softEdge rad="112500"/>
                    </a:effectLst>
                  </pic:spPr>
                </pic:pic>
              </a:graphicData>
            </a:graphic>
          </wp:inline>
        </w:drawing>
      </w:r>
    </w:p>
    <w:p w14:paraId="58B75A11" w14:textId="7D6DB039" w:rsidR="00E2325E" w:rsidRDefault="00E2325E" w:rsidP="00E2325E">
      <w:pPr>
        <w:bidi/>
        <w:rPr>
          <w:lang w:bidi="fa-IR"/>
        </w:rPr>
      </w:pPr>
    </w:p>
    <w:p w14:paraId="740E7357" w14:textId="696BBB87" w:rsidR="00F15F12" w:rsidRDefault="00F15F12" w:rsidP="00F15F12">
      <w:pPr>
        <w:bidi/>
        <w:rPr>
          <w:lang w:bidi="fa-IR"/>
        </w:rPr>
      </w:pPr>
    </w:p>
    <w:p w14:paraId="65060BAC" w14:textId="249A741B" w:rsidR="00F15F12" w:rsidRDefault="00F15F12" w:rsidP="00F15F12">
      <w:pPr>
        <w:bidi/>
        <w:rPr>
          <w:lang w:bidi="fa-IR"/>
        </w:rPr>
      </w:pPr>
    </w:p>
    <w:p w14:paraId="5464E695" w14:textId="1FFF7CF3" w:rsidR="00F15F12" w:rsidRDefault="00F15F12" w:rsidP="00F15F12">
      <w:pPr>
        <w:bidi/>
        <w:rPr>
          <w:lang w:bidi="fa-IR"/>
        </w:rPr>
      </w:pPr>
    </w:p>
    <w:p w14:paraId="27694088" w14:textId="248C1203" w:rsidR="00F15F12" w:rsidRDefault="00F15F12" w:rsidP="00F15F12">
      <w:pPr>
        <w:bidi/>
        <w:rPr>
          <w:lang w:bidi="fa-IR"/>
        </w:rPr>
      </w:pPr>
    </w:p>
    <w:p w14:paraId="2C9BCC71" w14:textId="759081EF" w:rsidR="00F15F12" w:rsidRDefault="00F15F12" w:rsidP="00F15F12">
      <w:pPr>
        <w:bidi/>
        <w:rPr>
          <w:lang w:bidi="fa-IR"/>
        </w:rPr>
      </w:pPr>
    </w:p>
    <w:p w14:paraId="43D5A137" w14:textId="291A8737" w:rsidR="00F15F12" w:rsidRDefault="00F15F12" w:rsidP="00F15F12">
      <w:pPr>
        <w:bidi/>
        <w:rPr>
          <w:lang w:bidi="fa-IR"/>
        </w:rPr>
      </w:pPr>
    </w:p>
    <w:p w14:paraId="79C2170D" w14:textId="6777A9BC" w:rsidR="00F15F12" w:rsidRDefault="00F15F12" w:rsidP="00F15F12">
      <w:pPr>
        <w:bidi/>
        <w:rPr>
          <w:lang w:bidi="fa-IR"/>
        </w:rPr>
      </w:pPr>
    </w:p>
    <w:p w14:paraId="74B78F19" w14:textId="0A6ACC5B" w:rsidR="00F15F12" w:rsidRDefault="00F15F12" w:rsidP="00F15F12">
      <w:pPr>
        <w:bidi/>
        <w:rPr>
          <w:lang w:bidi="fa-IR"/>
        </w:rPr>
      </w:pPr>
    </w:p>
    <w:p w14:paraId="3E2E802C" w14:textId="01BC852F" w:rsidR="00F15F12" w:rsidRDefault="00F15F12" w:rsidP="00F15F12">
      <w:pPr>
        <w:bidi/>
        <w:rPr>
          <w:lang w:bidi="fa-IR"/>
        </w:rPr>
      </w:pPr>
    </w:p>
    <w:p w14:paraId="384E0CDA" w14:textId="65C7E259" w:rsidR="00F15F12" w:rsidRDefault="00F15F12" w:rsidP="00F15F12">
      <w:pPr>
        <w:bidi/>
        <w:rPr>
          <w:lang w:bidi="fa-IR"/>
        </w:rPr>
      </w:pPr>
    </w:p>
    <w:p w14:paraId="40436EF6" w14:textId="2F11E205" w:rsidR="00F15F12" w:rsidRDefault="00F15F12" w:rsidP="00F15F12">
      <w:pPr>
        <w:bidi/>
        <w:rPr>
          <w:lang w:bidi="fa-IR"/>
        </w:rPr>
      </w:pPr>
    </w:p>
    <w:p w14:paraId="5C18A2CC" w14:textId="7C698041" w:rsidR="00F15F12" w:rsidRDefault="00F15F12" w:rsidP="00F15F12">
      <w:pPr>
        <w:bidi/>
        <w:rPr>
          <w:lang w:bidi="fa-IR"/>
        </w:rPr>
      </w:pPr>
    </w:p>
    <w:p w14:paraId="766A48D4" w14:textId="27307A25" w:rsidR="00F15F12" w:rsidRDefault="00F15F12" w:rsidP="00F15F12">
      <w:pPr>
        <w:bidi/>
        <w:rPr>
          <w:lang w:bidi="fa-IR"/>
        </w:rPr>
      </w:pPr>
    </w:p>
    <w:p w14:paraId="09CA92DE" w14:textId="13CACD77" w:rsidR="00F15F12" w:rsidRDefault="00F15F12" w:rsidP="00F15F12">
      <w:pPr>
        <w:bidi/>
        <w:rPr>
          <w:lang w:bidi="fa-IR"/>
        </w:rPr>
      </w:pPr>
    </w:p>
    <w:p w14:paraId="66390B4C" w14:textId="68F6C616" w:rsidR="00F15F12" w:rsidRDefault="00F15F12" w:rsidP="00F15F12">
      <w:pPr>
        <w:bidi/>
        <w:rPr>
          <w:lang w:bidi="fa-IR"/>
        </w:rPr>
      </w:pPr>
    </w:p>
    <w:p w14:paraId="5E1A35B3" w14:textId="337AA269" w:rsidR="00F15F12" w:rsidRDefault="00F15F12" w:rsidP="00F15F12">
      <w:pPr>
        <w:bidi/>
        <w:rPr>
          <w:lang w:bidi="fa-IR"/>
        </w:rPr>
      </w:pPr>
    </w:p>
    <w:p w14:paraId="02B57562" w14:textId="2D5FF11E" w:rsidR="00F15F12" w:rsidRDefault="00F15F12" w:rsidP="00F15F12">
      <w:pPr>
        <w:bidi/>
        <w:rPr>
          <w:lang w:bidi="fa-IR"/>
        </w:rPr>
      </w:pPr>
    </w:p>
    <w:p w14:paraId="54B1CE49" w14:textId="77777777" w:rsidR="00F15F12" w:rsidRPr="0033317B" w:rsidRDefault="00F15F12" w:rsidP="00F15F12">
      <w:pPr>
        <w:bidi/>
        <w:rPr>
          <w:rFonts w:cs="B Nazanin"/>
          <w:sz w:val="24"/>
          <w:szCs w:val="24"/>
          <w:lang w:bidi="fa-IR"/>
        </w:rPr>
      </w:pPr>
    </w:p>
    <w:p w14:paraId="3B0D4073" w14:textId="77777777" w:rsidR="009C06FC" w:rsidRPr="0033317B" w:rsidRDefault="009C06FC" w:rsidP="009A505D">
      <w:pPr>
        <w:pStyle w:val="Heading4"/>
        <w:bidi/>
        <w:ind w:firstLine="720"/>
        <w:rPr>
          <w:rtl/>
          <w:lang w:bidi="fa-IR"/>
        </w:rPr>
      </w:pPr>
      <w:bookmarkStart w:id="33" w:name="_Toc528700661"/>
      <w:r w:rsidRPr="0033317B">
        <w:rPr>
          <w:rFonts w:hint="cs"/>
          <w:rtl/>
          <w:lang w:bidi="fa-IR"/>
        </w:rPr>
        <w:t>فرآیند اختصاص کاربری اینترنت به کاربران</w:t>
      </w:r>
      <w:bookmarkEnd w:id="33"/>
    </w:p>
    <w:p w14:paraId="066E3C4B" w14:textId="7CEE502E" w:rsidR="009C06FC" w:rsidRPr="0033317B" w:rsidRDefault="009C06FC" w:rsidP="00051736">
      <w:pPr>
        <w:bidi/>
        <w:ind w:firstLine="720"/>
        <w:jc w:val="both"/>
        <w:rPr>
          <w:rFonts w:cs="B Nazanin"/>
          <w:sz w:val="24"/>
          <w:szCs w:val="24"/>
          <w:lang w:bidi="fa-IR"/>
        </w:rPr>
      </w:pPr>
      <w:r w:rsidRPr="0033317B">
        <w:rPr>
          <w:rFonts w:cs="B Nazanin" w:hint="cs"/>
          <w:sz w:val="24"/>
          <w:szCs w:val="24"/>
          <w:rtl/>
          <w:lang w:bidi="fa-IR"/>
        </w:rPr>
        <w:t xml:space="preserve">براساس فلوچارت کاربران می توانند کاربری اینترنت دریافت نمایند </w:t>
      </w:r>
    </w:p>
    <w:p w14:paraId="4E0BCBC8" w14:textId="77777777" w:rsidR="009C06FC" w:rsidRPr="0033317B" w:rsidRDefault="009C06FC" w:rsidP="009C06FC">
      <w:pPr>
        <w:keepNext/>
        <w:bidi/>
        <w:jc w:val="center"/>
        <w:rPr>
          <w:rFonts w:cs="B Nazanin"/>
          <w:sz w:val="24"/>
          <w:szCs w:val="24"/>
        </w:rPr>
      </w:pPr>
      <w:r w:rsidRPr="0033317B">
        <w:rPr>
          <w:rFonts w:cs="B Nazanin"/>
          <w:noProof/>
          <w:sz w:val="24"/>
          <w:szCs w:val="24"/>
          <w:lang w:bidi="fa-IR"/>
        </w:rPr>
        <w:drawing>
          <wp:inline distT="0" distB="0" distL="0" distR="0" wp14:anchorId="3A99F0FD" wp14:editId="27C64E92">
            <wp:extent cx="5760720" cy="7040880"/>
            <wp:effectExtent l="0" t="0" r="0" b="762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7040880"/>
                    </a:xfrm>
                    <a:prstGeom prst="rect">
                      <a:avLst/>
                    </a:prstGeom>
                    <a:ln>
                      <a:noFill/>
                    </a:ln>
                    <a:effectLst>
                      <a:softEdge rad="112500"/>
                    </a:effectLst>
                  </pic:spPr>
                </pic:pic>
              </a:graphicData>
            </a:graphic>
          </wp:inline>
        </w:drawing>
      </w:r>
    </w:p>
    <w:p w14:paraId="10C0E9E8" w14:textId="77777777" w:rsidR="009C06FC" w:rsidRPr="0033317B" w:rsidRDefault="009C06FC" w:rsidP="009C06FC">
      <w:pPr>
        <w:bidi/>
        <w:rPr>
          <w:rFonts w:cs="B Nazanin"/>
          <w:sz w:val="24"/>
          <w:szCs w:val="24"/>
          <w:rtl/>
          <w:lang w:bidi="fa-IR"/>
        </w:rPr>
      </w:pPr>
    </w:p>
    <w:p w14:paraId="53DA1078" w14:textId="77777777" w:rsidR="009C06FC" w:rsidRPr="0033317B" w:rsidRDefault="009C06FC" w:rsidP="00546EA3">
      <w:pPr>
        <w:pStyle w:val="Heading4"/>
        <w:bidi/>
        <w:ind w:firstLine="720"/>
        <w:rPr>
          <w:rtl/>
          <w:lang w:bidi="fa-IR"/>
        </w:rPr>
      </w:pPr>
      <w:bookmarkStart w:id="34" w:name="_Toc528700662"/>
      <w:r w:rsidRPr="0033317B">
        <w:rPr>
          <w:rFonts w:hint="cs"/>
          <w:rtl/>
          <w:lang w:bidi="fa-IR"/>
        </w:rPr>
        <w:lastRenderedPageBreak/>
        <w:t>فرآیند تحویل اکانت گروهی</w:t>
      </w:r>
      <w:bookmarkEnd w:id="34"/>
    </w:p>
    <w:p w14:paraId="6FB6A55B" w14:textId="03B58BA6" w:rsidR="009C06FC" w:rsidRPr="0033317B" w:rsidRDefault="009C06FC" w:rsidP="00546EA3">
      <w:pPr>
        <w:bidi/>
        <w:ind w:left="720"/>
        <w:jc w:val="both"/>
        <w:rPr>
          <w:rFonts w:cs="B Nazanin"/>
          <w:sz w:val="24"/>
          <w:szCs w:val="24"/>
          <w:rtl/>
          <w:lang w:bidi="fa-IR"/>
        </w:rPr>
      </w:pPr>
      <w:r w:rsidRPr="0033317B">
        <w:rPr>
          <w:rFonts w:cs="B Nazanin" w:hint="cs"/>
          <w:sz w:val="24"/>
          <w:szCs w:val="24"/>
          <w:rtl/>
          <w:lang w:bidi="fa-IR"/>
        </w:rPr>
        <w:t xml:space="preserve">براساس فلوچارت </w:t>
      </w:r>
      <w:r w:rsidR="00622CD2">
        <w:rPr>
          <w:rFonts w:cs="B Nazanin" w:hint="cs"/>
          <w:sz w:val="24"/>
          <w:szCs w:val="24"/>
          <w:rtl/>
          <w:lang w:bidi="fa-IR"/>
        </w:rPr>
        <w:t>زیر</w:t>
      </w:r>
      <w:r w:rsidRPr="0033317B">
        <w:rPr>
          <w:rFonts w:cs="B Nazanin" w:hint="cs"/>
          <w:sz w:val="24"/>
          <w:szCs w:val="24"/>
          <w:rtl/>
          <w:lang w:bidi="fa-IR"/>
        </w:rPr>
        <w:t xml:space="preserve"> واحد متقاضی بایستی در صورت حضور گروهی از افراد که به هر دلیل خارج از بانک های اطلاعاتی مورد استناد قرار دارند و به صورت مهمان در بازه زمانی مشخص برای همایش یا مواردی مشابه با دانشگاه / مرکز درارتباط هستند با تکمیل </w:t>
      </w:r>
      <w:r w:rsidRPr="00C90162">
        <w:rPr>
          <w:rFonts w:cs="B Nazanin" w:hint="cs"/>
          <w:b/>
          <w:bCs/>
          <w:sz w:val="24"/>
          <w:szCs w:val="24"/>
          <w:u w:val="single"/>
          <w:rtl/>
          <w:lang w:bidi="fa-IR"/>
        </w:rPr>
        <w:t xml:space="preserve">فرم </w:t>
      </w:r>
      <w:r w:rsidR="00C90162" w:rsidRPr="00C90162">
        <w:rPr>
          <w:rFonts w:cs="B Nazanin" w:hint="cs"/>
          <w:b/>
          <w:bCs/>
          <w:sz w:val="24"/>
          <w:szCs w:val="24"/>
          <w:u w:val="single"/>
          <w:rtl/>
          <w:lang w:bidi="fa-IR"/>
        </w:rPr>
        <w:t>درخواست اختصاص اکانت گروهی</w:t>
      </w:r>
      <w:r w:rsidRPr="0033317B">
        <w:rPr>
          <w:rFonts w:cs="B Nazanin" w:hint="cs"/>
          <w:sz w:val="24"/>
          <w:szCs w:val="24"/>
          <w:rtl/>
          <w:lang w:bidi="fa-IR"/>
        </w:rPr>
        <w:t xml:space="preserve"> اتوماسیون اداری درخواست اختصاص اکانت گروهی را اعلام نماید  امکان استفاده از این سرویس پس از بررسی های لازم و در صورت تایید لزوم به ایجاد این امکان برای آن مرکز فراهم می گردد.</w:t>
      </w:r>
    </w:p>
    <w:p w14:paraId="060699D8" w14:textId="64FF183D" w:rsidR="009C06FC" w:rsidRPr="0033317B" w:rsidRDefault="009C06FC" w:rsidP="00992E6D">
      <w:pPr>
        <w:pStyle w:val="Caption"/>
        <w:bidi/>
        <w:jc w:val="center"/>
        <w:rPr>
          <w:rFonts w:cs="B Nazanin"/>
          <w:color w:val="auto"/>
          <w:sz w:val="24"/>
          <w:szCs w:val="24"/>
          <w:rtl/>
        </w:rPr>
      </w:pPr>
      <w:r w:rsidRPr="0033317B">
        <w:rPr>
          <w:rFonts w:cs="B Nazanin"/>
          <w:noProof/>
          <w:color w:val="auto"/>
          <w:sz w:val="24"/>
          <w:szCs w:val="24"/>
          <w:lang w:bidi="fa-IR"/>
        </w:rPr>
        <w:drawing>
          <wp:inline distT="0" distB="0" distL="0" distR="0" wp14:anchorId="3D43CDD0" wp14:editId="7D101379">
            <wp:extent cx="4960620" cy="179959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71765" cy="1803633"/>
                    </a:xfrm>
                    <a:prstGeom prst="rect">
                      <a:avLst/>
                    </a:prstGeom>
                    <a:noFill/>
                    <a:ln>
                      <a:noFill/>
                    </a:ln>
                  </pic:spPr>
                </pic:pic>
              </a:graphicData>
            </a:graphic>
          </wp:inline>
        </w:drawing>
      </w:r>
    </w:p>
    <w:p w14:paraId="4648AE10" w14:textId="77777777" w:rsidR="009C06FC" w:rsidRPr="0033317B" w:rsidRDefault="009C06FC" w:rsidP="009C06FC">
      <w:pPr>
        <w:keepNext/>
        <w:bidi/>
        <w:jc w:val="center"/>
        <w:rPr>
          <w:rFonts w:cs="B Nazanin"/>
          <w:sz w:val="24"/>
          <w:szCs w:val="24"/>
        </w:rPr>
      </w:pPr>
      <w:r w:rsidRPr="0033317B">
        <w:rPr>
          <w:rFonts w:cs="B Nazanin"/>
          <w:noProof/>
          <w:sz w:val="24"/>
          <w:szCs w:val="24"/>
          <w:lang w:bidi="fa-IR"/>
        </w:rPr>
        <w:drawing>
          <wp:inline distT="0" distB="0" distL="0" distR="0" wp14:anchorId="1D1CB639" wp14:editId="4A1FF67D">
            <wp:extent cx="3501390" cy="4135325"/>
            <wp:effectExtent l="0" t="0" r="381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04322" cy="4138788"/>
                    </a:xfrm>
                    <a:prstGeom prst="rect">
                      <a:avLst/>
                    </a:prstGeom>
                    <a:ln>
                      <a:noFill/>
                    </a:ln>
                    <a:effectLst>
                      <a:softEdge rad="112500"/>
                    </a:effectLst>
                  </pic:spPr>
                </pic:pic>
              </a:graphicData>
            </a:graphic>
          </wp:inline>
        </w:drawing>
      </w:r>
    </w:p>
    <w:p w14:paraId="50A581AD" w14:textId="77777777" w:rsidR="009C06FC" w:rsidRPr="0033317B" w:rsidRDefault="009C06FC" w:rsidP="009C06FC">
      <w:pPr>
        <w:bidi/>
        <w:rPr>
          <w:rFonts w:cs="B Nazanin"/>
          <w:sz w:val="24"/>
          <w:szCs w:val="24"/>
          <w:rtl/>
          <w:lang w:bidi="fa-IR"/>
        </w:rPr>
      </w:pPr>
    </w:p>
    <w:p w14:paraId="786CB777" w14:textId="7E384B34" w:rsidR="009C06FC" w:rsidRPr="0033317B" w:rsidRDefault="009C06FC" w:rsidP="002C1312">
      <w:pPr>
        <w:pStyle w:val="Heading3"/>
        <w:bidi/>
        <w:ind w:firstLine="720"/>
        <w:rPr>
          <w:rFonts w:eastAsiaTheme="minorHAnsi"/>
          <w:lang w:bidi="fa-IR"/>
        </w:rPr>
      </w:pPr>
      <w:bookmarkStart w:id="35" w:name="_Toc528700663"/>
      <w:bookmarkStart w:id="36" w:name="_Toc103851989"/>
      <w:r w:rsidRPr="0033317B">
        <w:rPr>
          <w:rFonts w:eastAsiaTheme="minorHAnsi" w:hint="cs"/>
          <w:rtl/>
          <w:lang w:bidi="fa-IR"/>
        </w:rPr>
        <w:lastRenderedPageBreak/>
        <w:t>خدمات در حوزه</w:t>
      </w:r>
      <w:r w:rsidR="00403C07">
        <w:rPr>
          <w:rFonts w:eastAsiaTheme="minorHAnsi" w:hint="cs"/>
          <w:rtl/>
          <w:lang w:bidi="fa-IR"/>
        </w:rPr>
        <w:t xml:space="preserve"> </w:t>
      </w:r>
      <w:r w:rsidRPr="0033317B">
        <w:rPr>
          <w:rFonts w:eastAsiaTheme="minorHAnsi" w:hint="cs"/>
          <w:rtl/>
          <w:lang w:bidi="fa-IR"/>
        </w:rPr>
        <w:t>زیرساخت مجازی</w:t>
      </w:r>
      <w:bookmarkEnd w:id="35"/>
      <w:bookmarkEnd w:id="36"/>
    </w:p>
    <w:p w14:paraId="7DC74677" w14:textId="3BAB9A7A" w:rsidR="009C06FC" w:rsidRPr="0033317B" w:rsidRDefault="009C06FC" w:rsidP="00A05D3D">
      <w:pPr>
        <w:pStyle w:val="Heading4"/>
        <w:bidi/>
        <w:ind w:firstLine="720"/>
        <w:rPr>
          <w:rFonts w:eastAsiaTheme="minorHAnsi"/>
          <w:rtl/>
          <w:lang w:bidi="fa-IR"/>
        </w:rPr>
      </w:pPr>
      <w:bookmarkStart w:id="37" w:name="_Toc528700664"/>
      <w:r w:rsidRPr="0033317B">
        <w:rPr>
          <w:rFonts w:eastAsiaTheme="minorHAnsi" w:hint="cs"/>
          <w:rtl/>
          <w:lang w:bidi="fa-IR"/>
        </w:rPr>
        <w:t>معرفی:</w:t>
      </w:r>
      <w:bookmarkEnd w:id="37"/>
      <w:r w:rsidRPr="0033317B">
        <w:rPr>
          <w:rFonts w:eastAsiaTheme="minorHAnsi" w:hint="cs"/>
          <w:rtl/>
          <w:lang w:bidi="fa-IR"/>
        </w:rPr>
        <w:t xml:space="preserve"> </w:t>
      </w:r>
    </w:p>
    <w:p w14:paraId="60E73558" w14:textId="6ED0A757" w:rsidR="009C06FC" w:rsidRPr="0033317B" w:rsidRDefault="009C06FC" w:rsidP="00A05D3D">
      <w:pPr>
        <w:bidi/>
        <w:ind w:left="720"/>
        <w:jc w:val="both"/>
        <w:rPr>
          <w:rFonts w:cs="B Nazanin"/>
          <w:sz w:val="24"/>
          <w:szCs w:val="24"/>
          <w:rtl/>
          <w:lang w:bidi="fa-IR"/>
        </w:rPr>
      </w:pPr>
      <w:r w:rsidRPr="0033317B">
        <w:rPr>
          <w:rFonts w:cs="B Nazanin" w:hint="cs"/>
          <w:sz w:val="24"/>
          <w:szCs w:val="24"/>
          <w:rtl/>
          <w:lang w:bidi="fa-IR"/>
        </w:rPr>
        <w:t xml:space="preserve">مرکز داده دانشگاه با توجه به جایگاه خود در ارائه خدمات الکترونیک برخود لازم می داند تا پاسخ گوی نیازهای روز افزون نرم افزارها به استفاده از منابع سخت افزاری و انتظار کاربران به بهره برداری از خدمات با کیفیت و پرسرعت باشد و ملزم به طراحی و اجرای زیرساخت متناسب با شرایط روز است از این رو پروژه ارتقا زیرساخت فیزیکی مرکز داده دانشگاه از سال 1391 تعریف گردید و تاکنون در </w:t>
      </w:r>
      <w:r w:rsidR="0021710A">
        <w:rPr>
          <w:rFonts w:cs="B Nazanin" w:hint="cs"/>
          <w:sz w:val="24"/>
          <w:szCs w:val="24"/>
          <w:rtl/>
          <w:lang w:bidi="fa-IR"/>
        </w:rPr>
        <w:t>چندین</w:t>
      </w:r>
      <w:r w:rsidRPr="0033317B">
        <w:rPr>
          <w:rFonts w:cs="B Nazanin" w:hint="cs"/>
          <w:sz w:val="24"/>
          <w:szCs w:val="24"/>
          <w:rtl/>
          <w:lang w:bidi="fa-IR"/>
        </w:rPr>
        <w:t xml:space="preserve"> نوبت این زیرساخت طراحی و ارتقا داشته است.</w:t>
      </w:r>
    </w:p>
    <w:p w14:paraId="274F8E74" w14:textId="77777777" w:rsidR="009C06FC" w:rsidRPr="0033317B" w:rsidRDefault="009C06FC" w:rsidP="00A17C3D">
      <w:pPr>
        <w:pStyle w:val="Heading4"/>
        <w:bidi/>
        <w:ind w:firstLine="720"/>
        <w:rPr>
          <w:rFonts w:eastAsiaTheme="minorHAnsi"/>
          <w:lang w:bidi="fa-IR"/>
        </w:rPr>
      </w:pPr>
      <w:bookmarkStart w:id="38" w:name="_Toc528700665"/>
      <w:r w:rsidRPr="0033317B">
        <w:rPr>
          <w:rFonts w:eastAsiaTheme="minorHAnsi" w:hint="cs"/>
          <w:rtl/>
          <w:lang w:bidi="fa-IR"/>
        </w:rPr>
        <w:t>مجموعه قوانین</w:t>
      </w:r>
      <w:bookmarkEnd w:id="38"/>
    </w:p>
    <w:p w14:paraId="6385FDC2" w14:textId="67F04F79" w:rsidR="009C06FC" w:rsidRPr="0033317B" w:rsidRDefault="009C06FC" w:rsidP="00FE17BA">
      <w:pPr>
        <w:bidi/>
        <w:ind w:left="720"/>
        <w:jc w:val="both"/>
        <w:rPr>
          <w:rFonts w:cs="B Nazanin"/>
          <w:sz w:val="24"/>
          <w:szCs w:val="24"/>
          <w:rtl/>
          <w:lang w:bidi="fa-IR"/>
        </w:rPr>
      </w:pPr>
      <w:r w:rsidRPr="0033317B">
        <w:rPr>
          <w:rFonts w:cs="B Nazanin" w:hint="cs"/>
          <w:sz w:val="24"/>
          <w:szCs w:val="24"/>
          <w:rtl/>
          <w:lang w:bidi="fa-IR"/>
        </w:rPr>
        <w:t xml:space="preserve">در این مرکز امکان اختصاص ماشین های مجازی برای سرویس های الکترونیکی کلیه مراکز دانشگاه فراهم گردیده است.افراد مشمول دریافت این سرویس اعضا هیات علمی ، کارکنان مدیران و روسا جهت نصب و راه اندازی تنها </w:t>
      </w:r>
      <w:r w:rsidRPr="00ED4C71">
        <w:rPr>
          <w:rFonts w:cs="B Nazanin" w:hint="cs"/>
          <w:b/>
          <w:bCs/>
          <w:sz w:val="24"/>
          <w:szCs w:val="24"/>
          <w:rtl/>
          <w:lang w:bidi="fa-IR"/>
        </w:rPr>
        <w:t>سرویس های حقوقی</w:t>
      </w:r>
      <w:r w:rsidRPr="0033317B">
        <w:rPr>
          <w:rFonts w:cs="B Nazanin" w:hint="cs"/>
          <w:sz w:val="24"/>
          <w:szCs w:val="24"/>
          <w:rtl/>
          <w:lang w:bidi="fa-IR"/>
        </w:rPr>
        <w:t xml:space="preserve"> می باشند و جهت راه اندازی سرویس های شخصی به دلیل سیاست های بالادستی امکان اختصاص ماشین مجازی حتی با پرداخت هزینه شخصی هم وجود ندارد.</w:t>
      </w:r>
    </w:p>
    <w:p w14:paraId="0704A2D5" w14:textId="77777777" w:rsidR="009C06FC" w:rsidRPr="0033317B" w:rsidRDefault="009C06FC" w:rsidP="00A018E6">
      <w:pPr>
        <w:pStyle w:val="Heading4"/>
        <w:bidi/>
        <w:ind w:firstLine="720"/>
        <w:rPr>
          <w:rtl/>
          <w:lang w:bidi="fa-IR"/>
        </w:rPr>
      </w:pPr>
      <w:bookmarkStart w:id="39" w:name="_Toc528700667"/>
      <w:r w:rsidRPr="0033317B">
        <w:rPr>
          <w:rFonts w:hint="cs"/>
          <w:rtl/>
          <w:lang w:bidi="fa-IR"/>
        </w:rPr>
        <w:t>فرآیند دریافت ماشین مجازی</w:t>
      </w:r>
      <w:bookmarkEnd w:id="39"/>
    </w:p>
    <w:p w14:paraId="57E7782E" w14:textId="14AB6CA6" w:rsidR="009C06FC" w:rsidRPr="0033317B" w:rsidRDefault="009C06FC" w:rsidP="00F61AAF">
      <w:pPr>
        <w:bidi/>
        <w:ind w:left="720"/>
        <w:jc w:val="both"/>
        <w:rPr>
          <w:rFonts w:cs="B Nazanin"/>
          <w:sz w:val="24"/>
          <w:szCs w:val="24"/>
          <w:rtl/>
          <w:lang w:bidi="fa-IR"/>
        </w:rPr>
      </w:pPr>
      <w:r w:rsidRPr="0033317B">
        <w:rPr>
          <w:rFonts w:cs="B Nazanin" w:hint="cs"/>
          <w:sz w:val="24"/>
          <w:szCs w:val="24"/>
          <w:rtl/>
          <w:lang w:bidi="fa-IR"/>
        </w:rPr>
        <w:t xml:space="preserve">براساس فلوچارت </w:t>
      </w:r>
      <w:r w:rsidR="000645F5">
        <w:rPr>
          <w:rFonts w:cs="B Nazanin" w:hint="cs"/>
          <w:sz w:val="24"/>
          <w:szCs w:val="24"/>
          <w:rtl/>
          <w:lang w:bidi="fa-IR"/>
        </w:rPr>
        <w:t>زیر</w:t>
      </w:r>
      <w:r w:rsidRPr="0033317B">
        <w:rPr>
          <w:rFonts w:cs="B Nazanin" w:hint="cs"/>
          <w:sz w:val="24"/>
          <w:szCs w:val="24"/>
          <w:rtl/>
          <w:lang w:bidi="fa-IR"/>
        </w:rPr>
        <w:t xml:space="preserve"> واحد متقاضی بایستی در صورت نیاز به راه اندازی ماشین مجازی جهت سرویس جدید با تکمیل فرم </w:t>
      </w:r>
      <w:r w:rsidR="009742CD" w:rsidRPr="008757CA">
        <w:rPr>
          <w:rFonts w:cs="B Nazanin" w:hint="cs"/>
          <w:b/>
          <w:bCs/>
          <w:sz w:val="24"/>
          <w:szCs w:val="24"/>
          <w:u w:val="single"/>
          <w:rtl/>
          <w:lang w:bidi="fa-IR"/>
        </w:rPr>
        <w:t>"درخواست ایجاد سرور"</w:t>
      </w:r>
      <w:r w:rsidRPr="008757CA">
        <w:rPr>
          <w:rFonts w:cs="B Nazanin" w:hint="cs"/>
          <w:sz w:val="24"/>
          <w:szCs w:val="24"/>
          <w:u w:val="single"/>
          <w:rtl/>
          <w:lang w:bidi="fa-IR"/>
        </w:rPr>
        <w:t xml:space="preserve"> </w:t>
      </w:r>
      <w:r w:rsidRPr="0033317B">
        <w:rPr>
          <w:rFonts w:cs="B Nazanin" w:hint="cs"/>
          <w:sz w:val="24"/>
          <w:szCs w:val="24"/>
          <w:rtl/>
          <w:lang w:bidi="fa-IR"/>
        </w:rPr>
        <w:t>در اتوماسیون اداری درخواست خود را اعلام نماید  امکان استفاده از این سرویس پس از بررسی های لازم و در صورت تایید لزوم به ایجاد این امکان براساس فلوچارت فراهم می گردد.</w:t>
      </w:r>
    </w:p>
    <w:p w14:paraId="50B766CE" w14:textId="77777777" w:rsidR="009C06FC" w:rsidRPr="0033317B" w:rsidRDefault="009C06FC" w:rsidP="009C06FC">
      <w:pPr>
        <w:bidi/>
        <w:jc w:val="center"/>
        <w:rPr>
          <w:rFonts w:cs="B Nazanin"/>
          <w:sz w:val="24"/>
          <w:szCs w:val="24"/>
          <w:rtl/>
          <w:lang w:bidi="fa-IR"/>
        </w:rPr>
      </w:pPr>
      <w:r w:rsidRPr="0033317B">
        <w:rPr>
          <w:rFonts w:cs="B Nazanin"/>
          <w:noProof/>
          <w:sz w:val="24"/>
          <w:szCs w:val="24"/>
          <w:lang w:bidi="fa-IR"/>
        </w:rPr>
        <w:drawing>
          <wp:inline distT="0" distB="0" distL="0" distR="0" wp14:anchorId="741E63C2" wp14:editId="4BFB115A">
            <wp:extent cx="4152900" cy="4102384"/>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54851" cy="4104311"/>
                    </a:xfrm>
                    <a:prstGeom prst="rect">
                      <a:avLst/>
                    </a:prstGeom>
                    <a:noFill/>
                    <a:ln>
                      <a:noFill/>
                    </a:ln>
                  </pic:spPr>
                </pic:pic>
              </a:graphicData>
            </a:graphic>
          </wp:inline>
        </w:drawing>
      </w:r>
    </w:p>
    <w:p w14:paraId="26EFDE0E" w14:textId="77777777" w:rsidR="009C06FC" w:rsidRPr="0033317B" w:rsidRDefault="009C06FC" w:rsidP="009C06FC">
      <w:pPr>
        <w:keepNext/>
        <w:jc w:val="center"/>
        <w:rPr>
          <w:rFonts w:cs="B Nazanin"/>
          <w:sz w:val="24"/>
          <w:szCs w:val="24"/>
        </w:rPr>
      </w:pPr>
      <w:r w:rsidRPr="0033317B">
        <w:rPr>
          <w:rFonts w:cs="B Nazanin"/>
          <w:noProof/>
          <w:sz w:val="24"/>
          <w:szCs w:val="24"/>
          <w:lang w:bidi="fa-IR"/>
        </w:rPr>
        <w:lastRenderedPageBreak/>
        <w:drawing>
          <wp:inline distT="0" distB="0" distL="0" distR="0" wp14:anchorId="2BD55A96" wp14:editId="09F6F9ED">
            <wp:extent cx="3992607" cy="7696200"/>
            <wp:effectExtent l="0" t="0" r="825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95940" cy="7702625"/>
                    </a:xfrm>
                    <a:prstGeom prst="rect">
                      <a:avLst/>
                    </a:prstGeom>
                    <a:ln>
                      <a:noFill/>
                    </a:ln>
                    <a:effectLst>
                      <a:softEdge rad="112500"/>
                    </a:effectLst>
                  </pic:spPr>
                </pic:pic>
              </a:graphicData>
            </a:graphic>
          </wp:inline>
        </w:drawing>
      </w:r>
    </w:p>
    <w:p w14:paraId="4DAC043E" w14:textId="40A2A394" w:rsidR="009C06FC" w:rsidRPr="0033317B" w:rsidRDefault="009C06FC" w:rsidP="009C06FC">
      <w:pPr>
        <w:bidi/>
        <w:jc w:val="both"/>
        <w:rPr>
          <w:rFonts w:cs="B Nazanin"/>
          <w:sz w:val="24"/>
          <w:szCs w:val="24"/>
          <w:rtl/>
          <w:lang w:bidi="fa-IR"/>
        </w:rPr>
      </w:pPr>
      <w:r w:rsidRPr="0033317B">
        <w:rPr>
          <w:rFonts w:cs="B Nazanin" w:hint="cs"/>
          <w:sz w:val="24"/>
          <w:szCs w:val="24"/>
          <w:rtl/>
          <w:lang w:bidi="fa-IR"/>
        </w:rPr>
        <w:t xml:space="preserve">براساس فلوچارت </w:t>
      </w:r>
      <w:r w:rsidR="00B40C05">
        <w:rPr>
          <w:rFonts w:cs="B Nazanin" w:hint="cs"/>
          <w:sz w:val="24"/>
          <w:szCs w:val="24"/>
          <w:rtl/>
          <w:lang w:bidi="fa-IR"/>
        </w:rPr>
        <w:t xml:space="preserve">زیر </w:t>
      </w:r>
      <w:r w:rsidRPr="0033317B">
        <w:rPr>
          <w:rFonts w:cs="B Nazanin" w:hint="cs"/>
          <w:sz w:val="24"/>
          <w:szCs w:val="24"/>
          <w:rtl/>
          <w:lang w:bidi="fa-IR"/>
        </w:rPr>
        <w:t xml:space="preserve">واحد متقاضی بایستی در صورت نیاز به هر گونه تغییر در ماشین مجازی اختصاصی به خود 1323/م/د در اتوماسیون اداری درخواست خود را اعلام نماید  امکان استفاده از این سرویس پس از بررسی های لازم و در صورت تایید لزوم به ایجاد این امکان براساس فلوچارت فراهم می گردد. </w:t>
      </w:r>
    </w:p>
    <w:p w14:paraId="5B2B9810" w14:textId="77777777" w:rsidR="009C06FC" w:rsidRPr="0033317B" w:rsidRDefault="009C06FC" w:rsidP="009C06FC">
      <w:pPr>
        <w:bidi/>
        <w:jc w:val="both"/>
        <w:rPr>
          <w:rFonts w:cs="B Nazanin"/>
          <w:b/>
          <w:bCs/>
          <w:sz w:val="24"/>
          <w:szCs w:val="24"/>
          <w:rtl/>
          <w:lang w:bidi="fa-IR"/>
        </w:rPr>
      </w:pPr>
      <w:r w:rsidRPr="0033317B">
        <w:rPr>
          <w:rFonts w:cs="B Nazanin" w:hint="cs"/>
          <w:b/>
          <w:bCs/>
          <w:sz w:val="24"/>
          <w:szCs w:val="24"/>
          <w:rtl/>
          <w:lang w:bidi="fa-IR"/>
        </w:rPr>
        <w:lastRenderedPageBreak/>
        <w:t>*** لازم به ذکر است هرگونه تغییر در مشخصات عمومی اعم از بهره بردار، کاربرد ، آدرس اینترنتی (</w:t>
      </w:r>
      <w:r w:rsidRPr="0033317B">
        <w:rPr>
          <w:rFonts w:cs="B Nazanin"/>
          <w:b/>
          <w:bCs/>
          <w:sz w:val="24"/>
          <w:szCs w:val="24"/>
          <w:lang w:bidi="fa-IR"/>
        </w:rPr>
        <w:t>URL</w:t>
      </w:r>
      <w:r w:rsidRPr="0033317B">
        <w:rPr>
          <w:rFonts w:cs="B Nazanin" w:hint="cs"/>
          <w:b/>
          <w:bCs/>
          <w:sz w:val="24"/>
          <w:szCs w:val="24"/>
          <w:rtl/>
          <w:lang w:bidi="fa-IR"/>
        </w:rPr>
        <w:t>) یا تحویل گیرنده سرویس ، شخص یا شرکت پشتیبان ، درخواست افزایش یا کاهش منابع پردازشی و ذخیره سازی ، سرویس های داخلی اعم از تغییر سیستم عامل ، زبان برنامه نویسی ، وب سرور یا بانک اطلاعاتی ، درخواست تغییر سناریوی بک آپ گیری یا حذف و اضافه امکان استفاده از اینترنت( قابل مشاهده در تمام دنیا) یا اینترانت ملی ( قابل مشاهده در ایران ) یا باز و بسته شدن پورت های مورد نیاز شامل تغییر پیکربندی بوده و باید فرم 1323/م/د برایش تکمیل گردد.</w:t>
      </w:r>
    </w:p>
    <w:p w14:paraId="10859C9C" w14:textId="77777777" w:rsidR="009C06FC" w:rsidRPr="0033317B" w:rsidRDefault="009C06FC" w:rsidP="00B40C05">
      <w:pPr>
        <w:bidi/>
        <w:jc w:val="center"/>
        <w:rPr>
          <w:rFonts w:cs="B Nazanin"/>
          <w:sz w:val="24"/>
          <w:szCs w:val="24"/>
          <w:rtl/>
          <w:lang w:bidi="fa-IR"/>
        </w:rPr>
      </w:pPr>
      <w:r w:rsidRPr="0033317B">
        <w:rPr>
          <w:rFonts w:cs="B Nazanin"/>
          <w:noProof/>
          <w:sz w:val="24"/>
          <w:szCs w:val="24"/>
          <w:lang w:bidi="fa-IR"/>
        </w:rPr>
        <w:drawing>
          <wp:inline distT="0" distB="0" distL="0" distR="0" wp14:anchorId="46D5F9A6" wp14:editId="19D73537">
            <wp:extent cx="5231130" cy="5380355"/>
            <wp:effectExtent l="0" t="0" r="762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31130" cy="5380355"/>
                    </a:xfrm>
                    <a:prstGeom prst="rect">
                      <a:avLst/>
                    </a:prstGeom>
                    <a:noFill/>
                    <a:ln>
                      <a:noFill/>
                    </a:ln>
                  </pic:spPr>
                </pic:pic>
              </a:graphicData>
            </a:graphic>
          </wp:inline>
        </w:drawing>
      </w:r>
    </w:p>
    <w:p w14:paraId="56DE78DC" w14:textId="1A4EF8F2" w:rsidR="009C06FC" w:rsidRPr="0033317B" w:rsidRDefault="009C06FC" w:rsidP="009C06FC">
      <w:pPr>
        <w:bidi/>
        <w:rPr>
          <w:rFonts w:cs="B Nazanin"/>
          <w:sz w:val="24"/>
          <w:szCs w:val="24"/>
          <w:rtl/>
          <w:lang w:bidi="fa-IR"/>
        </w:rPr>
      </w:pPr>
    </w:p>
    <w:p w14:paraId="2FCF6C16" w14:textId="77777777" w:rsidR="009C06FC" w:rsidRPr="0033317B" w:rsidRDefault="009C06FC" w:rsidP="009C06FC">
      <w:pPr>
        <w:keepNext/>
        <w:bidi/>
        <w:jc w:val="center"/>
        <w:rPr>
          <w:rFonts w:cs="B Nazanin"/>
          <w:sz w:val="24"/>
          <w:szCs w:val="24"/>
        </w:rPr>
      </w:pPr>
      <w:r w:rsidRPr="0033317B">
        <w:rPr>
          <w:rFonts w:cs="B Nazanin" w:hint="cs"/>
          <w:noProof/>
          <w:sz w:val="24"/>
          <w:szCs w:val="24"/>
          <w:lang w:bidi="fa-IR"/>
        </w:rPr>
        <w:lastRenderedPageBreak/>
        <w:drawing>
          <wp:inline distT="0" distB="0" distL="0" distR="0" wp14:anchorId="702145A3" wp14:editId="1D43494E">
            <wp:extent cx="4576910" cy="75247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1536" cy="7532356"/>
                    </a:xfrm>
                    <a:prstGeom prst="rect">
                      <a:avLst/>
                    </a:prstGeom>
                    <a:ln>
                      <a:noFill/>
                    </a:ln>
                    <a:effectLst>
                      <a:softEdge rad="112500"/>
                    </a:effectLst>
                  </pic:spPr>
                </pic:pic>
              </a:graphicData>
            </a:graphic>
          </wp:inline>
        </w:drawing>
      </w:r>
    </w:p>
    <w:p w14:paraId="05D15AB3" w14:textId="77777777" w:rsidR="009C06FC" w:rsidRPr="0033317B" w:rsidRDefault="009C06FC" w:rsidP="003F60A7">
      <w:pPr>
        <w:pStyle w:val="Heading4"/>
        <w:bidi/>
        <w:ind w:firstLine="720"/>
        <w:rPr>
          <w:rtl/>
          <w:lang w:bidi="fa-IR"/>
        </w:rPr>
      </w:pPr>
      <w:bookmarkStart w:id="40" w:name="_Toc528700669"/>
      <w:r w:rsidRPr="0033317B">
        <w:rPr>
          <w:rFonts w:hint="cs"/>
          <w:rtl/>
          <w:lang w:bidi="fa-IR"/>
        </w:rPr>
        <w:t>فرآیند حذف ماشین مجازی</w:t>
      </w:r>
      <w:bookmarkEnd w:id="40"/>
    </w:p>
    <w:p w14:paraId="4B913056" w14:textId="4B5EAECB" w:rsidR="009C06FC" w:rsidRPr="0033317B" w:rsidRDefault="009C06FC" w:rsidP="003F60A7">
      <w:pPr>
        <w:bidi/>
        <w:ind w:left="720"/>
        <w:jc w:val="both"/>
        <w:rPr>
          <w:rFonts w:cs="B Nazanin"/>
          <w:sz w:val="24"/>
          <w:szCs w:val="24"/>
          <w:rtl/>
          <w:lang w:bidi="fa-IR"/>
        </w:rPr>
      </w:pPr>
      <w:r w:rsidRPr="0033317B">
        <w:rPr>
          <w:rFonts w:cs="B Nazanin" w:hint="cs"/>
          <w:sz w:val="24"/>
          <w:szCs w:val="24"/>
          <w:rtl/>
          <w:lang w:bidi="fa-IR"/>
        </w:rPr>
        <w:t xml:space="preserve">براساس فلوچارت </w:t>
      </w:r>
      <w:r w:rsidR="00FF62A5">
        <w:rPr>
          <w:rFonts w:cs="B Nazanin" w:hint="cs"/>
          <w:sz w:val="24"/>
          <w:szCs w:val="24"/>
          <w:rtl/>
          <w:lang w:bidi="fa-IR"/>
        </w:rPr>
        <w:t>زیر</w:t>
      </w:r>
      <w:r w:rsidRPr="0033317B">
        <w:rPr>
          <w:rFonts w:cs="B Nazanin" w:hint="cs"/>
          <w:sz w:val="24"/>
          <w:szCs w:val="24"/>
          <w:rtl/>
          <w:lang w:bidi="fa-IR"/>
        </w:rPr>
        <w:t xml:space="preserve"> واحد متقاضی بایستی در صورت نیاز به حذف ماشین مجازی اختصاصی به خود با تکمیل فرم </w:t>
      </w:r>
      <w:r w:rsidR="0054465D" w:rsidRPr="0054465D">
        <w:rPr>
          <w:rFonts w:cs="B Nazanin" w:hint="cs"/>
          <w:b/>
          <w:bCs/>
          <w:sz w:val="24"/>
          <w:szCs w:val="24"/>
          <w:u w:val="single"/>
          <w:rtl/>
          <w:lang w:bidi="fa-IR"/>
        </w:rPr>
        <w:t>درخواست حذف سرور</w:t>
      </w:r>
      <w:r w:rsidRPr="0033317B">
        <w:rPr>
          <w:rFonts w:cs="B Nazanin" w:hint="cs"/>
          <w:sz w:val="24"/>
          <w:szCs w:val="24"/>
          <w:rtl/>
          <w:lang w:bidi="fa-IR"/>
        </w:rPr>
        <w:t xml:space="preserve"> در اتوماسیون اداری درخواست خود را اعلام نماید  حذف این </w:t>
      </w:r>
      <w:r w:rsidR="00B61AE5">
        <w:rPr>
          <w:rFonts w:cs="B Nazanin" w:hint="cs"/>
          <w:sz w:val="24"/>
          <w:szCs w:val="24"/>
          <w:rtl/>
          <w:lang w:bidi="fa-IR"/>
        </w:rPr>
        <w:t>سرور</w:t>
      </w:r>
      <w:r w:rsidRPr="0033317B">
        <w:rPr>
          <w:rFonts w:cs="B Nazanin" w:hint="cs"/>
          <w:sz w:val="24"/>
          <w:szCs w:val="24"/>
          <w:rtl/>
          <w:lang w:bidi="fa-IR"/>
        </w:rPr>
        <w:t xml:space="preserve"> پس از بررسی های لازم براساس فلوچارت انجام می گردد. </w:t>
      </w:r>
    </w:p>
    <w:p w14:paraId="1BF82CA2" w14:textId="0E709BAC" w:rsidR="009C06FC" w:rsidRPr="0033317B" w:rsidRDefault="009C06FC" w:rsidP="003F60A7">
      <w:pPr>
        <w:bidi/>
        <w:ind w:left="720"/>
        <w:jc w:val="both"/>
        <w:rPr>
          <w:rFonts w:cs="B Nazanin"/>
          <w:b/>
          <w:bCs/>
          <w:sz w:val="24"/>
          <w:szCs w:val="24"/>
          <w:rtl/>
          <w:lang w:bidi="fa-IR"/>
        </w:rPr>
      </w:pPr>
      <w:r w:rsidRPr="0033317B">
        <w:rPr>
          <w:rFonts w:cs="B Nazanin" w:hint="cs"/>
          <w:b/>
          <w:bCs/>
          <w:sz w:val="24"/>
          <w:szCs w:val="24"/>
          <w:rtl/>
          <w:lang w:bidi="fa-IR"/>
        </w:rPr>
        <w:lastRenderedPageBreak/>
        <w:t xml:space="preserve">**لازم به ذکر است </w:t>
      </w:r>
      <w:r w:rsidRPr="0033317B">
        <w:rPr>
          <w:rFonts w:cs="B Nazanin"/>
          <w:b/>
          <w:bCs/>
          <w:sz w:val="24"/>
          <w:szCs w:val="24"/>
          <w:rtl/>
          <w:lang w:bidi="fa-IR"/>
        </w:rPr>
        <w:t>تمام</w:t>
      </w:r>
      <w:r w:rsidRPr="0033317B">
        <w:rPr>
          <w:rFonts w:cs="B Nazanin" w:hint="cs"/>
          <w:b/>
          <w:bCs/>
          <w:sz w:val="24"/>
          <w:szCs w:val="24"/>
          <w:rtl/>
          <w:lang w:bidi="fa-IR"/>
        </w:rPr>
        <w:t>ی</w:t>
      </w:r>
      <w:r w:rsidRPr="0033317B">
        <w:rPr>
          <w:rFonts w:cs="B Nazanin"/>
          <w:b/>
          <w:bCs/>
          <w:sz w:val="24"/>
          <w:szCs w:val="24"/>
          <w:rtl/>
          <w:lang w:bidi="fa-IR"/>
        </w:rPr>
        <w:t xml:space="preserve"> عواقب ناش</w:t>
      </w:r>
      <w:r w:rsidRPr="0033317B">
        <w:rPr>
          <w:rFonts w:cs="B Nazanin" w:hint="cs"/>
          <w:b/>
          <w:bCs/>
          <w:sz w:val="24"/>
          <w:szCs w:val="24"/>
          <w:rtl/>
          <w:lang w:bidi="fa-IR"/>
        </w:rPr>
        <w:t>ی</w:t>
      </w:r>
      <w:r w:rsidRPr="0033317B">
        <w:rPr>
          <w:rFonts w:cs="B Nazanin"/>
          <w:b/>
          <w:bCs/>
          <w:sz w:val="24"/>
          <w:szCs w:val="24"/>
          <w:rtl/>
          <w:lang w:bidi="fa-IR"/>
        </w:rPr>
        <w:t xml:space="preserve"> از امحاء سرور </w:t>
      </w:r>
      <w:r w:rsidRPr="0033317B">
        <w:rPr>
          <w:rFonts w:cs="B Nazanin" w:hint="cs"/>
          <w:b/>
          <w:bCs/>
          <w:sz w:val="24"/>
          <w:szCs w:val="24"/>
          <w:rtl/>
          <w:lang w:bidi="fa-IR"/>
        </w:rPr>
        <w:t>مذکور و</w:t>
      </w:r>
      <w:r w:rsidRPr="0033317B">
        <w:rPr>
          <w:rFonts w:cs="B Nazanin"/>
          <w:b/>
          <w:bCs/>
          <w:sz w:val="24"/>
          <w:szCs w:val="24"/>
          <w:rtl/>
          <w:lang w:bidi="fa-IR"/>
        </w:rPr>
        <w:t xml:space="preserve"> اطلاعات موجود</w:t>
      </w:r>
      <w:r w:rsidRPr="0033317B">
        <w:rPr>
          <w:rFonts w:cs="B Nazanin" w:hint="cs"/>
          <w:b/>
          <w:bCs/>
          <w:sz w:val="24"/>
          <w:szCs w:val="24"/>
          <w:rtl/>
          <w:lang w:bidi="fa-IR"/>
        </w:rPr>
        <w:t xml:space="preserve"> آن</w:t>
      </w:r>
      <w:r w:rsidRPr="0033317B">
        <w:rPr>
          <w:rFonts w:cs="B Nazanin"/>
          <w:b/>
          <w:bCs/>
          <w:sz w:val="24"/>
          <w:szCs w:val="24"/>
          <w:rtl/>
          <w:lang w:bidi="fa-IR"/>
        </w:rPr>
        <w:t xml:space="preserve"> و</w:t>
      </w:r>
      <w:r w:rsidRPr="0033317B">
        <w:rPr>
          <w:rFonts w:cs="B Nazanin" w:hint="cs"/>
          <w:b/>
          <w:bCs/>
          <w:sz w:val="24"/>
          <w:szCs w:val="24"/>
          <w:rtl/>
          <w:lang w:bidi="fa-IR"/>
        </w:rPr>
        <w:t xml:space="preserve"> </w:t>
      </w:r>
      <w:r w:rsidRPr="0033317B">
        <w:rPr>
          <w:rFonts w:cs="B Nazanin"/>
          <w:b/>
          <w:bCs/>
          <w:sz w:val="24"/>
          <w:szCs w:val="24"/>
          <w:rtl/>
          <w:lang w:bidi="fa-IR"/>
        </w:rPr>
        <w:t>همچنین عدم امکان بازگشت</w:t>
      </w:r>
      <w:r w:rsidRPr="0033317B">
        <w:rPr>
          <w:rFonts w:cs="B Nazanin" w:hint="cs"/>
          <w:b/>
          <w:bCs/>
          <w:sz w:val="24"/>
          <w:szCs w:val="24"/>
          <w:rtl/>
          <w:lang w:bidi="fa-IR"/>
        </w:rPr>
        <w:t xml:space="preserve"> مجدد ، کاملا</w:t>
      </w:r>
      <w:r w:rsidRPr="0033317B">
        <w:rPr>
          <w:rFonts w:cs="B Nazanin"/>
          <w:b/>
          <w:bCs/>
          <w:sz w:val="24"/>
          <w:szCs w:val="24"/>
          <w:rtl/>
          <w:lang w:bidi="fa-IR"/>
        </w:rPr>
        <w:t xml:space="preserve"> بر عهده </w:t>
      </w:r>
      <w:r w:rsidRPr="0033317B">
        <w:rPr>
          <w:rFonts w:cs="B Nazanin" w:hint="cs"/>
          <w:b/>
          <w:bCs/>
          <w:sz w:val="24"/>
          <w:szCs w:val="24"/>
          <w:rtl/>
          <w:lang w:bidi="fa-IR"/>
        </w:rPr>
        <w:t>مرکز امضا کننده نامه</w:t>
      </w:r>
      <w:r w:rsidRPr="0033317B">
        <w:rPr>
          <w:rFonts w:cs="B Nazanin"/>
          <w:b/>
          <w:bCs/>
          <w:sz w:val="24"/>
          <w:szCs w:val="24"/>
          <w:rtl/>
          <w:lang w:bidi="fa-IR"/>
        </w:rPr>
        <w:t xml:space="preserve"> </w:t>
      </w:r>
      <w:r w:rsidRPr="0033317B">
        <w:rPr>
          <w:rFonts w:cs="B Nazanin" w:hint="cs"/>
          <w:b/>
          <w:bCs/>
          <w:sz w:val="24"/>
          <w:szCs w:val="24"/>
          <w:rtl/>
          <w:lang w:bidi="fa-IR"/>
        </w:rPr>
        <w:t>می باشد</w:t>
      </w:r>
      <w:r w:rsidRPr="0033317B">
        <w:rPr>
          <w:rFonts w:cs="B Nazanin"/>
          <w:b/>
          <w:bCs/>
          <w:sz w:val="24"/>
          <w:szCs w:val="24"/>
          <w:rtl/>
          <w:lang w:bidi="fa-IR"/>
        </w:rPr>
        <w:t xml:space="preserve"> و هیچگونه مسئولیتی  در  این</w:t>
      </w:r>
      <w:r w:rsidRPr="0033317B">
        <w:rPr>
          <w:rFonts w:cs="B Nazanin" w:hint="cs"/>
          <w:b/>
          <w:bCs/>
          <w:sz w:val="24"/>
          <w:szCs w:val="24"/>
          <w:rtl/>
          <w:lang w:bidi="fa-IR"/>
        </w:rPr>
        <w:t xml:space="preserve"> خصوص</w:t>
      </w:r>
      <w:r w:rsidRPr="0033317B">
        <w:rPr>
          <w:rFonts w:cs="B Nazanin"/>
          <w:b/>
          <w:bCs/>
          <w:sz w:val="24"/>
          <w:szCs w:val="24"/>
          <w:rtl/>
          <w:lang w:bidi="fa-IR"/>
        </w:rPr>
        <w:t xml:space="preserve"> </w:t>
      </w:r>
      <w:r w:rsidRPr="0033317B">
        <w:rPr>
          <w:rFonts w:cs="B Nazanin" w:hint="cs"/>
          <w:b/>
          <w:bCs/>
          <w:sz w:val="24"/>
          <w:szCs w:val="24"/>
          <w:rtl/>
          <w:lang w:bidi="fa-IR"/>
        </w:rPr>
        <w:t xml:space="preserve">متوجه </w:t>
      </w:r>
      <w:r w:rsidR="00661866">
        <w:rPr>
          <w:rFonts w:cs="B Nazanin" w:hint="cs"/>
          <w:b/>
          <w:bCs/>
          <w:sz w:val="24"/>
          <w:szCs w:val="24"/>
          <w:rtl/>
          <w:lang w:bidi="fa-IR"/>
        </w:rPr>
        <w:t>مدیریت</w:t>
      </w:r>
      <w:r w:rsidRPr="0033317B">
        <w:rPr>
          <w:rFonts w:cs="B Nazanin" w:hint="cs"/>
          <w:b/>
          <w:bCs/>
          <w:sz w:val="24"/>
          <w:szCs w:val="24"/>
          <w:rtl/>
          <w:lang w:bidi="fa-IR"/>
        </w:rPr>
        <w:t xml:space="preserve"> فناوری اطلاعات و ارتباطات دانشگاه  </w:t>
      </w:r>
      <w:r w:rsidRPr="0033317B">
        <w:rPr>
          <w:rFonts w:cs="B Nazanin"/>
          <w:b/>
          <w:bCs/>
          <w:sz w:val="24"/>
          <w:szCs w:val="24"/>
          <w:rtl/>
          <w:lang w:bidi="fa-IR"/>
        </w:rPr>
        <w:t xml:space="preserve">نخواهد </w:t>
      </w:r>
      <w:r w:rsidRPr="0033317B">
        <w:rPr>
          <w:rFonts w:cs="B Nazanin" w:hint="cs"/>
          <w:b/>
          <w:bCs/>
          <w:sz w:val="24"/>
          <w:szCs w:val="24"/>
          <w:rtl/>
          <w:lang w:bidi="fa-IR"/>
        </w:rPr>
        <w:t>بود</w:t>
      </w:r>
    </w:p>
    <w:p w14:paraId="7AFCF804" w14:textId="77777777" w:rsidR="009C06FC" w:rsidRPr="0033317B" w:rsidRDefault="009C06FC" w:rsidP="009C06FC">
      <w:pPr>
        <w:bidi/>
        <w:jc w:val="center"/>
        <w:rPr>
          <w:rFonts w:cs="B Nazanin"/>
          <w:b/>
          <w:bCs/>
          <w:sz w:val="24"/>
          <w:szCs w:val="24"/>
          <w:rtl/>
          <w:lang w:bidi="fa-IR"/>
        </w:rPr>
      </w:pPr>
      <w:r w:rsidRPr="0033317B">
        <w:rPr>
          <w:rFonts w:cs="B Nazanin"/>
          <w:b/>
          <w:bCs/>
          <w:noProof/>
          <w:sz w:val="24"/>
          <w:szCs w:val="24"/>
          <w:lang w:bidi="fa-IR"/>
        </w:rPr>
        <w:drawing>
          <wp:inline distT="0" distB="0" distL="0" distR="0" wp14:anchorId="16DA6FE6" wp14:editId="55039389">
            <wp:extent cx="5199380" cy="1137920"/>
            <wp:effectExtent l="0" t="0" r="1270" b="508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99380" cy="1137920"/>
                    </a:xfrm>
                    <a:prstGeom prst="rect">
                      <a:avLst/>
                    </a:prstGeom>
                    <a:noFill/>
                    <a:ln>
                      <a:noFill/>
                    </a:ln>
                  </pic:spPr>
                </pic:pic>
              </a:graphicData>
            </a:graphic>
          </wp:inline>
        </w:drawing>
      </w:r>
    </w:p>
    <w:p w14:paraId="55C3A3CB" w14:textId="77777777" w:rsidR="009C06FC" w:rsidRPr="0033317B" w:rsidRDefault="009C06FC" w:rsidP="009C06FC">
      <w:pPr>
        <w:keepNext/>
        <w:bidi/>
        <w:jc w:val="center"/>
        <w:rPr>
          <w:rFonts w:cs="B Nazanin"/>
          <w:sz w:val="24"/>
          <w:szCs w:val="24"/>
        </w:rPr>
      </w:pPr>
      <w:r w:rsidRPr="0033317B">
        <w:rPr>
          <w:rFonts w:cs="B Nazanin"/>
          <w:noProof/>
          <w:sz w:val="24"/>
          <w:szCs w:val="24"/>
          <w:lang w:bidi="fa-IR"/>
        </w:rPr>
        <w:lastRenderedPageBreak/>
        <w:drawing>
          <wp:inline distT="0" distB="0" distL="0" distR="0" wp14:anchorId="053FC577" wp14:editId="01BA3481">
            <wp:extent cx="3005328" cy="3756660"/>
            <wp:effectExtent l="0" t="0" r="508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05328" cy="3756660"/>
                    </a:xfrm>
                    <a:prstGeom prst="rect">
                      <a:avLst/>
                    </a:prstGeom>
                    <a:ln>
                      <a:noFill/>
                    </a:ln>
                    <a:effectLst>
                      <a:softEdge rad="112500"/>
                    </a:effectLst>
                  </pic:spPr>
                </pic:pic>
              </a:graphicData>
            </a:graphic>
          </wp:inline>
        </w:drawing>
      </w:r>
    </w:p>
    <w:p w14:paraId="12688855" w14:textId="77777777" w:rsidR="009C06FC" w:rsidRPr="0033317B" w:rsidRDefault="009C06FC" w:rsidP="009C06FC">
      <w:pPr>
        <w:keepNext/>
        <w:jc w:val="center"/>
        <w:rPr>
          <w:rFonts w:cs="B Nazanin"/>
          <w:sz w:val="24"/>
          <w:szCs w:val="24"/>
        </w:rPr>
      </w:pPr>
      <w:r w:rsidRPr="0033317B">
        <w:rPr>
          <w:rFonts w:cs="B Nazanin"/>
          <w:noProof/>
          <w:sz w:val="24"/>
          <w:szCs w:val="24"/>
          <w:lang w:bidi="fa-IR"/>
        </w:rPr>
        <w:drawing>
          <wp:inline distT="0" distB="0" distL="0" distR="0" wp14:anchorId="7E3D646D" wp14:editId="5525E59F">
            <wp:extent cx="2973600" cy="3596640"/>
            <wp:effectExtent l="0" t="0" r="0" b="381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85212" cy="3610685"/>
                    </a:xfrm>
                    <a:prstGeom prst="rect">
                      <a:avLst/>
                    </a:prstGeom>
                    <a:ln>
                      <a:noFill/>
                    </a:ln>
                    <a:effectLst>
                      <a:softEdge rad="112500"/>
                    </a:effectLst>
                  </pic:spPr>
                </pic:pic>
              </a:graphicData>
            </a:graphic>
          </wp:inline>
        </w:drawing>
      </w:r>
    </w:p>
    <w:p w14:paraId="52E5E78E" w14:textId="77777777" w:rsidR="009C06FC" w:rsidRPr="0033317B" w:rsidRDefault="009C06FC" w:rsidP="005C71F5">
      <w:pPr>
        <w:pStyle w:val="Heading4"/>
        <w:bidi/>
        <w:ind w:firstLine="720"/>
        <w:rPr>
          <w:rFonts w:eastAsiaTheme="minorHAnsi"/>
          <w:rtl/>
          <w:lang w:bidi="fa-IR"/>
        </w:rPr>
      </w:pPr>
      <w:bookmarkStart w:id="41" w:name="_Toc528700671"/>
      <w:r w:rsidRPr="0033317B">
        <w:rPr>
          <w:rFonts w:eastAsiaTheme="minorHAnsi" w:hint="cs"/>
          <w:rtl/>
          <w:lang w:bidi="fa-IR"/>
        </w:rPr>
        <w:t>درخواست ایجاد آدرس دامنه(</w:t>
      </w:r>
      <w:r w:rsidRPr="0033317B">
        <w:rPr>
          <w:rFonts w:asciiTheme="minorHAnsi" w:eastAsiaTheme="minorHAnsi" w:hAnsiTheme="minorHAnsi"/>
          <w:lang w:bidi="fa-IR"/>
        </w:rPr>
        <w:t>URL</w:t>
      </w:r>
      <w:r w:rsidRPr="0033317B">
        <w:rPr>
          <w:rFonts w:eastAsiaTheme="minorHAnsi" w:hint="cs"/>
          <w:rtl/>
          <w:lang w:bidi="fa-IR"/>
        </w:rPr>
        <w:t>) برای ماشین مجازی</w:t>
      </w:r>
      <w:bookmarkEnd w:id="41"/>
    </w:p>
    <w:p w14:paraId="58F126F3" w14:textId="57B8E90F" w:rsidR="009C06FC" w:rsidRPr="0033317B" w:rsidRDefault="009C06FC" w:rsidP="005C71F5">
      <w:pPr>
        <w:bidi/>
        <w:ind w:left="720" w:firstLine="60"/>
        <w:jc w:val="both"/>
        <w:rPr>
          <w:rFonts w:cs="B Nazanin"/>
          <w:sz w:val="24"/>
          <w:szCs w:val="24"/>
          <w:rtl/>
          <w:lang w:bidi="fa-IR"/>
        </w:rPr>
      </w:pPr>
      <w:r w:rsidRPr="0033317B">
        <w:rPr>
          <w:rFonts w:cs="B Nazanin" w:hint="cs"/>
          <w:sz w:val="24"/>
          <w:szCs w:val="24"/>
          <w:rtl/>
          <w:lang w:bidi="fa-IR"/>
        </w:rPr>
        <w:t xml:space="preserve">براساس فلوچارت </w:t>
      </w:r>
      <w:r w:rsidR="007F2EA1">
        <w:rPr>
          <w:rFonts w:cs="B Nazanin" w:hint="cs"/>
          <w:sz w:val="24"/>
          <w:szCs w:val="24"/>
          <w:rtl/>
          <w:lang w:bidi="fa-IR"/>
        </w:rPr>
        <w:t>زیر</w:t>
      </w:r>
      <w:r w:rsidRPr="0033317B">
        <w:rPr>
          <w:rFonts w:cs="B Nazanin" w:hint="cs"/>
          <w:sz w:val="24"/>
          <w:szCs w:val="24"/>
          <w:rtl/>
          <w:lang w:bidi="fa-IR"/>
        </w:rPr>
        <w:t xml:space="preserve"> واحد متقاضی بایستی برای درخواست ایجاد دامنه برروی </w:t>
      </w:r>
      <w:r w:rsidRPr="0033317B">
        <w:rPr>
          <w:rFonts w:cs="B Nazanin"/>
          <w:sz w:val="24"/>
          <w:szCs w:val="24"/>
          <w:lang w:bidi="fa-IR"/>
        </w:rPr>
        <w:t>IP</w:t>
      </w:r>
      <w:r w:rsidRPr="0033317B">
        <w:rPr>
          <w:rFonts w:cs="B Nazanin" w:hint="cs"/>
          <w:sz w:val="24"/>
          <w:szCs w:val="24"/>
          <w:rtl/>
          <w:lang w:bidi="fa-IR"/>
        </w:rPr>
        <w:t xml:space="preserve"> سرور با تکمیل فرم </w:t>
      </w:r>
      <w:r w:rsidR="00EB3E5A" w:rsidRPr="00EB3E5A">
        <w:rPr>
          <w:rFonts w:cs="B Nazanin" w:hint="cs"/>
          <w:b/>
          <w:bCs/>
          <w:sz w:val="24"/>
          <w:szCs w:val="24"/>
          <w:u w:val="single"/>
          <w:rtl/>
          <w:lang w:bidi="fa-IR"/>
        </w:rPr>
        <w:t xml:space="preserve">درخواست ایجاد </w:t>
      </w:r>
      <w:r w:rsidR="00EB3E5A" w:rsidRPr="00EB3E5A">
        <w:rPr>
          <w:rFonts w:cs="B Nazanin"/>
          <w:b/>
          <w:bCs/>
          <w:sz w:val="24"/>
          <w:szCs w:val="24"/>
          <w:u w:val="single"/>
          <w:lang w:bidi="fa-IR"/>
        </w:rPr>
        <w:t>URL</w:t>
      </w:r>
      <w:r w:rsidRPr="0033317B">
        <w:rPr>
          <w:rFonts w:cs="B Nazanin" w:hint="cs"/>
          <w:sz w:val="24"/>
          <w:szCs w:val="24"/>
          <w:rtl/>
          <w:lang w:bidi="fa-IR"/>
        </w:rPr>
        <w:t xml:space="preserve"> در اتوماسیون اداری درخواست خود را اعلام نماید  امکان استفاده از این سرویس براساس فلوچارت برای کاربران مرکز فراهم می گردد.</w:t>
      </w:r>
    </w:p>
    <w:p w14:paraId="04F534C1" w14:textId="77777777" w:rsidR="009C06FC" w:rsidRPr="0033317B" w:rsidRDefault="009C06FC" w:rsidP="004E3EA0">
      <w:pPr>
        <w:bidi/>
        <w:jc w:val="center"/>
        <w:rPr>
          <w:rFonts w:cs="B Nazanin"/>
          <w:sz w:val="24"/>
          <w:szCs w:val="24"/>
          <w:rtl/>
          <w:lang w:bidi="fa-IR"/>
        </w:rPr>
      </w:pPr>
      <w:r w:rsidRPr="0033317B">
        <w:rPr>
          <w:rFonts w:cs="B Nazanin"/>
          <w:noProof/>
          <w:sz w:val="24"/>
          <w:szCs w:val="24"/>
          <w:lang w:bidi="fa-IR"/>
        </w:rPr>
        <w:lastRenderedPageBreak/>
        <w:drawing>
          <wp:inline distT="0" distB="0" distL="0" distR="0" wp14:anchorId="5CFD2945" wp14:editId="58597691">
            <wp:extent cx="5052060" cy="1275715"/>
            <wp:effectExtent l="0" t="0" r="0" b="635"/>
            <wp:docPr id="165" name="Picture 16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Tabl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52060" cy="1275715"/>
                    </a:xfrm>
                    <a:prstGeom prst="rect">
                      <a:avLst/>
                    </a:prstGeom>
                    <a:noFill/>
                    <a:ln>
                      <a:noFill/>
                    </a:ln>
                  </pic:spPr>
                </pic:pic>
              </a:graphicData>
            </a:graphic>
          </wp:inline>
        </w:drawing>
      </w:r>
    </w:p>
    <w:p w14:paraId="762306CB" w14:textId="74272A50" w:rsidR="009C06FC" w:rsidRPr="0033317B" w:rsidRDefault="009C06FC" w:rsidP="00B80653">
      <w:pPr>
        <w:keepNext/>
        <w:bidi/>
        <w:jc w:val="center"/>
        <w:rPr>
          <w:rFonts w:cs="B Nazanin"/>
          <w:sz w:val="24"/>
          <w:szCs w:val="24"/>
        </w:rPr>
      </w:pPr>
      <w:r w:rsidRPr="0033317B">
        <w:rPr>
          <w:rFonts w:cs="B Nazanin"/>
          <w:noProof/>
          <w:sz w:val="24"/>
          <w:szCs w:val="24"/>
          <w:lang w:bidi="fa-IR"/>
        </w:rPr>
        <w:drawing>
          <wp:inline distT="0" distB="0" distL="0" distR="0" wp14:anchorId="661687D2" wp14:editId="09656D51">
            <wp:extent cx="2257425" cy="3448050"/>
            <wp:effectExtent l="0" t="0" r="95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57425" cy="3448050"/>
                    </a:xfrm>
                    <a:prstGeom prst="rect">
                      <a:avLst/>
                    </a:prstGeom>
                    <a:noFill/>
                    <a:ln>
                      <a:noFill/>
                    </a:ln>
                  </pic:spPr>
                </pic:pic>
              </a:graphicData>
            </a:graphic>
          </wp:inline>
        </w:drawing>
      </w:r>
    </w:p>
    <w:p w14:paraId="38C88592" w14:textId="77777777" w:rsidR="009C06FC" w:rsidRPr="0033317B" w:rsidRDefault="009C06FC" w:rsidP="003016E0">
      <w:pPr>
        <w:pStyle w:val="Heading4"/>
        <w:bidi/>
        <w:ind w:firstLine="720"/>
        <w:rPr>
          <w:rFonts w:eastAsiaTheme="minorHAnsi"/>
          <w:rtl/>
          <w:lang w:bidi="fa-IR"/>
        </w:rPr>
      </w:pPr>
      <w:bookmarkStart w:id="42" w:name="_Toc528700672"/>
      <w:r w:rsidRPr="0033317B">
        <w:rPr>
          <w:rFonts w:eastAsiaTheme="minorHAnsi" w:hint="cs"/>
          <w:rtl/>
          <w:lang w:bidi="fa-IR"/>
        </w:rPr>
        <w:t>درخواست حذف آدرس دامنه(</w:t>
      </w:r>
      <w:r w:rsidRPr="0033317B">
        <w:rPr>
          <w:rFonts w:asciiTheme="minorHAnsi" w:eastAsiaTheme="minorHAnsi" w:hAnsiTheme="minorHAnsi"/>
          <w:lang w:bidi="fa-IR"/>
        </w:rPr>
        <w:t>URL</w:t>
      </w:r>
      <w:r w:rsidRPr="0033317B">
        <w:rPr>
          <w:rFonts w:eastAsiaTheme="minorHAnsi" w:hint="cs"/>
          <w:rtl/>
          <w:lang w:bidi="fa-IR"/>
        </w:rPr>
        <w:t>) برای ماشین مجازی</w:t>
      </w:r>
      <w:bookmarkEnd w:id="42"/>
    </w:p>
    <w:p w14:paraId="7FB8F432" w14:textId="3783B573" w:rsidR="009C06FC" w:rsidRPr="0033317B" w:rsidRDefault="009C06FC" w:rsidP="002729FB">
      <w:pPr>
        <w:bidi/>
        <w:ind w:left="720" w:firstLine="60"/>
        <w:jc w:val="both"/>
        <w:rPr>
          <w:rFonts w:cs="B Nazanin"/>
          <w:sz w:val="24"/>
          <w:szCs w:val="24"/>
          <w:rtl/>
          <w:lang w:bidi="fa-IR"/>
        </w:rPr>
      </w:pPr>
      <w:r w:rsidRPr="0033317B">
        <w:rPr>
          <w:rFonts w:cs="B Nazanin" w:hint="cs"/>
          <w:sz w:val="24"/>
          <w:szCs w:val="24"/>
          <w:rtl/>
          <w:lang w:bidi="fa-IR"/>
        </w:rPr>
        <w:t xml:space="preserve">براساس </w:t>
      </w:r>
      <w:r w:rsidR="00F0271C">
        <w:rPr>
          <w:rFonts w:cs="B Nazanin" w:hint="cs"/>
          <w:sz w:val="24"/>
          <w:szCs w:val="24"/>
          <w:rtl/>
          <w:lang w:bidi="fa-IR"/>
        </w:rPr>
        <w:t>فلوچارت زیر</w:t>
      </w:r>
      <w:r w:rsidRPr="0033317B">
        <w:rPr>
          <w:rFonts w:cs="B Nazanin" w:hint="cs"/>
          <w:sz w:val="24"/>
          <w:szCs w:val="24"/>
          <w:rtl/>
          <w:lang w:bidi="fa-IR"/>
        </w:rPr>
        <w:t xml:space="preserve"> واحد متقاضی بایستی برای درخواست حذف دامنه از </w:t>
      </w:r>
      <w:r w:rsidRPr="0033317B">
        <w:rPr>
          <w:rFonts w:cs="B Nazanin"/>
          <w:sz w:val="24"/>
          <w:szCs w:val="24"/>
          <w:lang w:bidi="fa-IR"/>
        </w:rPr>
        <w:t>IP</w:t>
      </w:r>
      <w:r w:rsidRPr="0033317B">
        <w:rPr>
          <w:rFonts w:cs="B Nazanin" w:hint="cs"/>
          <w:sz w:val="24"/>
          <w:szCs w:val="24"/>
          <w:rtl/>
          <w:lang w:bidi="fa-IR"/>
        </w:rPr>
        <w:t xml:space="preserve"> سرور با تکمیل فرم </w:t>
      </w:r>
      <w:r w:rsidR="00000FD9" w:rsidRPr="00EF5A06">
        <w:rPr>
          <w:rFonts w:cs="B Nazanin" w:hint="cs"/>
          <w:b/>
          <w:bCs/>
          <w:sz w:val="24"/>
          <w:szCs w:val="24"/>
          <w:rtl/>
          <w:lang w:bidi="fa-IR"/>
        </w:rPr>
        <w:t xml:space="preserve">درخواست حذف </w:t>
      </w:r>
      <w:r w:rsidR="00000FD9" w:rsidRPr="00EF5A06">
        <w:rPr>
          <w:rFonts w:cs="B Nazanin"/>
          <w:b/>
          <w:bCs/>
          <w:sz w:val="24"/>
          <w:szCs w:val="24"/>
          <w:lang w:bidi="fa-IR"/>
        </w:rPr>
        <w:t>URL</w:t>
      </w:r>
      <w:r w:rsidRPr="0033317B">
        <w:rPr>
          <w:rFonts w:cs="B Nazanin" w:hint="cs"/>
          <w:sz w:val="24"/>
          <w:szCs w:val="24"/>
          <w:rtl/>
          <w:lang w:bidi="fa-IR"/>
        </w:rPr>
        <w:t xml:space="preserve"> در اتوماسیون اداری درخواست خود را اعلام </w:t>
      </w:r>
      <w:r w:rsidR="002729FB">
        <w:rPr>
          <w:rFonts w:cs="B Nazanin" w:hint="cs"/>
          <w:sz w:val="24"/>
          <w:szCs w:val="24"/>
          <w:rtl/>
          <w:lang w:bidi="fa-IR"/>
        </w:rPr>
        <w:t>نماید.</w:t>
      </w:r>
    </w:p>
    <w:p w14:paraId="2A57FEBD" w14:textId="77777777" w:rsidR="009C06FC" w:rsidRPr="0033317B" w:rsidRDefault="009C06FC" w:rsidP="00235F6A">
      <w:pPr>
        <w:bidi/>
        <w:jc w:val="center"/>
        <w:rPr>
          <w:rFonts w:cs="B Nazanin"/>
          <w:sz w:val="24"/>
          <w:szCs w:val="24"/>
          <w:rtl/>
          <w:lang w:bidi="fa-IR"/>
        </w:rPr>
      </w:pPr>
      <w:r w:rsidRPr="0033317B">
        <w:rPr>
          <w:rFonts w:cs="B Nazanin"/>
          <w:noProof/>
          <w:sz w:val="24"/>
          <w:szCs w:val="24"/>
          <w:lang w:bidi="fa-IR"/>
        </w:rPr>
        <w:drawing>
          <wp:inline distT="0" distB="0" distL="0" distR="0" wp14:anchorId="131F70BB" wp14:editId="4BB96824">
            <wp:extent cx="4998720" cy="130492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98720" cy="1304925"/>
                    </a:xfrm>
                    <a:prstGeom prst="rect">
                      <a:avLst/>
                    </a:prstGeom>
                    <a:noFill/>
                    <a:ln>
                      <a:noFill/>
                    </a:ln>
                  </pic:spPr>
                </pic:pic>
              </a:graphicData>
            </a:graphic>
          </wp:inline>
        </w:drawing>
      </w:r>
    </w:p>
    <w:p w14:paraId="1961CF5A" w14:textId="41765852" w:rsidR="009C06FC" w:rsidRPr="00B80653" w:rsidRDefault="009C06FC" w:rsidP="00B80653">
      <w:pPr>
        <w:keepNext/>
        <w:bidi/>
        <w:jc w:val="center"/>
        <w:rPr>
          <w:rFonts w:cs="B Nazanin"/>
          <w:sz w:val="24"/>
          <w:szCs w:val="24"/>
          <w:rtl/>
        </w:rPr>
      </w:pPr>
      <w:r w:rsidRPr="0033317B">
        <w:rPr>
          <w:rFonts w:cs="B Nazanin"/>
          <w:noProof/>
          <w:sz w:val="24"/>
          <w:szCs w:val="24"/>
          <w:lang w:bidi="fa-IR"/>
        </w:rPr>
        <w:lastRenderedPageBreak/>
        <w:drawing>
          <wp:inline distT="0" distB="0" distL="0" distR="0" wp14:anchorId="4C80810B" wp14:editId="78E35557">
            <wp:extent cx="2105025" cy="339090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05025" cy="3390900"/>
                    </a:xfrm>
                    <a:prstGeom prst="rect">
                      <a:avLst/>
                    </a:prstGeom>
                    <a:noFill/>
                    <a:ln>
                      <a:noFill/>
                    </a:ln>
                  </pic:spPr>
                </pic:pic>
              </a:graphicData>
            </a:graphic>
          </wp:inline>
        </w:drawing>
      </w:r>
      <w:bookmarkStart w:id="43" w:name="_Toc528700673"/>
    </w:p>
    <w:p w14:paraId="5C18C373" w14:textId="77777777" w:rsidR="009C06FC" w:rsidRPr="0033317B" w:rsidRDefault="009C06FC" w:rsidP="009C06FC">
      <w:pPr>
        <w:bidi/>
        <w:rPr>
          <w:rFonts w:cs="B Nazanin"/>
          <w:sz w:val="24"/>
          <w:szCs w:val="24"/>
          <w:rtl/>
          <w:lang w:bidi="fa-IR"/>
        </w:rPr>
      </w:pPr>
    </w:p>
    <w:p w14:paraId="3D0F01D2" w14:textId="7E63C0BE" w:rsidR="009C06FC" w:rsidRPr="0033317B" w:rsidRDefault="009C06FC" w:rsidP="007C6D29">
      <w:pPr>
        <w:pStyle w:val="Heading3"/>
        <w:bidi/>
        <w:ind w:firstLine="720"/>
        <w:rPr>
          <w:rFonts w:eastAsiaTheme="minorHAnsi"/>
          <w:lang w:bidi="fa-IR"/>
        </w:rPr>
      </w:pPr>
      <w:bookmarkStart w:id="44" w:name="_Toc103851990"/>
      <w:r w:rsidRPr="0033317B">
        <w:rPr>
          <w:rFonts w:eastAsiaTheme="minorHAnsi" w:hint="cs"/>
          <w:rtl/>
          <w:lang w:bidi="fa-IR"/>
        </w:rPr>
        <w:t>خدمات در حوزه هاستینگ</w:t>
      </w:r>
      <w:bookmarkEnd w:id="43"/>
      <w:bookmarkEnd w:id="44"/>
    </w:p>
    <w:p w14:paraId="03C5B67A" w14:textId="6DC2232A" w:rsidR="009C06FC" w:rsidRPr="0033317B" w:rsidRDefault="009C06FC" w:rsidP="00E16FC7">
      <w:pPr>
        <w:pStyle w:val="Heading4"/>
        <w:bidi/>
        <w:ind w:firstLine="720"/>
        <w:rPr>
          <w:rFonts w:eastAsiaTheme="minorHAnsi"/>
          <w:rtl/>
          <w:lang w:bidi="fa-IR"/>
        </w:rPr>
      </w:pPr>
      <w:bookmarkStart w:id="45" w:name="_Toc528700674"/>
      <w:r w:rsidRPr="0033317B">
        <w:rPr>
          <w:rFonts w:eastAsiaTheme="minorHAnsi" w:hint="cs"/>
          <w:rtl/>
          <w:lang w:bidi="fa-IR"/>
        </w:rPr>
        <w:t>معرفی</w:t>
      </w:r>
      <w:bookmarkEnd w:id="45"/>
      <w:r w:rsidRPr="0033317B">
        <w:rPr>
          <w:rFonts w:eastAsiaTheme="minorHAnsi" w:hint="cs"/>
          <w:rtl/>
          <w:lang w:bidi="fa-IR"/>
        </w:rPr>
        <w:t xml:space="preserve"> </w:t>
      </w:r>
    </w:p>
    <w:p w14:paraId="52F609FC" w14:textId="5C13CFEC" w:rsidR="009C06FC" w:rsidRDefault="009C06FC" w:rsidP="002D1DFD">
      <w:pPr>
        <w:pStyle w:val="NormalWeb"/>
        <w:shd w:val="clear" w:color="auto" w:fill="FFFFFF"/>
        <w:bidi/>
        <w:spacing w:after="0" w:line="270" w:lineRule="atLeast"/>
        <w:ind w:left="720" w:right="300"/>
        <w:jc w:val="both"/>
        <w:rPr>
          <w:rFonts w:asciiTheme="minorHAnsi" w:hAnsiTheme="minorHAnsi" w:cs="B Nazanin"/>
          <w:lang w:bidi="fa-IR"/>
        </w:rPr>
      </w:pPr>
      <w:r w:rsidRPr="0033317B">
        <w:rPr>
          <w:rFonts w:asciiTheme="minorHAnsi" w:hAnsiTheme="minorHAnsi" w:cs="B Nazanin"/>
          <w:rtl/>
          <w:lang w:bidi="fa-IR"/>
        </w:rPr>
        <w:t>میزبانی وب</w:t>
      </w:r>
      <w:r w:rsidRPr="0033317B">
        <w:rPr>
          <w:rFonts w:ascii="Cambria" w:hAnsi="Cambria" w:cs="Cambria" w:hint="cs"/>
          <w:rtl/>
          <w:lang w:bidi="fa-IR"/>
        </w:rPr>
        <w:t> </w:t>
      </w:r>
      <w:r w:rsidRPr="0033317B">
        <w:rPr>
          <w:rFonts w:asciiTheme="minorHAnsi" w:hAnsiTheme="minorHAnsi" w:cs="B Nazanin"/>
          <w:rtl/>
          <w:lang w:bidi="fa-IR"/>
        </w:rPr>
        <w:t>و یا</w:t>
      </w:r>
      <w:r w:rsidRPr="0033317B">
        <w:rPr>
          <w:rFonts w:ascii="Cambria" w:hAnsi="Cambria" w:cs="Cambria" w:hint="cs"/>
          <w:rtl/>
          <w:lang w:bidi="fa-IR"/>
        </w:rPr>
        <w:t> </w:t>
      </w:r>
      <w:r w:rsidRPr="0033317B">
        <w:rPr>
          <w:rFonts w:asciiTheme="minorHAnsi" w:hAnsiTheme="minorHAnsi" w:cs="B Nazanin"/>
          <w:rtl/>
          <w:lang w:bidi="fa-IR"/>
        </w:rPr>
        <w:t>وب هاستینگ</w:t>
      </w:r>
      <w:r w:rsidRPr="0033317B">
        <w:rPr>
          <w:rFonts w:ascii="Cambria" w:hAnsi="Cambria" w:cs="Cambria" w:hint="cs"/>
          <w:rtl/>
          <w:lang w:bidi="fa-IR"/>
        </w:rPr>
        <w:t> </w:t>
      </w:r>
      <w:r w:rsidRPr="0033317B">
        <w:rPr>
          <w:rFonts w:asciiTheme="minorHAnsi" w:hAnsiTheme="minorHAnsi" w:cs="B Nazanin"/>
          <w:lang w:bidi="fa-IR"/>
        </w:rPr>
        <w:t xml:space="preserve">(web hosting) </w:t>
      </w:r>
      <w:r w:rsidRPr="0033317B">
        <w:rPr>
          <w:rFonts w:asciiTheme="minorHAnsi" w:hAnsiTheme="minorHAnsi" w:cs="B Nazanin"/>
          <w:rtl/>
          <w:lang w:bidi="fa-IR"/>
        </w:rPr>
        <w:t>بستر اصلی استفاده از یک وب سایت را فراهم می کند. داشتن کیفیت در ارائه</w:t>
      </w:r>
      <w:r w:rsidRPr="0033317B">
        <w:rPr>
          <w:rFonts w:ascii="Cambria" w:hAnsi="Cambria" w:cs="Cambria" w:hint="cs"/>
          <w:rtl/>
          <w:lang w:bidi="fa-IR"/>
        </w:rPr>
        <w:t> </w:t>
      </w:r>
      <w:r w:rsidRPr="0033317B">
        <w:rPr>
          <w:rFonts w:asciiTheme="minorHAnsi" w:hAnsiTheme="minorHAnsi" w:cs="B Nazanin"/>
          <w:rtl/>
          <w:lang w:bidi="fa-IR"/>
        </w:rPr>
        <w:t>خدمات وب هاست</w:t>
      </w:r>
      <w:r w:rsidRPr="0033317B">
        <w:rPr>
          <w:rFonts w:ascii="Cambria" w:hAnsi="Cambria" w:cs="Cambria" w:hint="cs"/>
          <w:rtl/>
          <w:lang w:bidi="fa-IR"/>
        </w:rPr>
        <w:t> </w:t>
      </w:r>
      <w:r w:rsidRPr="0033317B">
        <w:rPr>
          <w:rFonts w:asciiTheme="minorHAnsi" w:hAnsiTheme="minorHAnsi" w:cs="B Nazanin"/>
          <w:lang w:bidi="fa-IR"/>
        </w:rPr>
        <w:t xml:space="preserve">(web hosting services) </w:t>
      </w:r>
      <w:r w:rsidRPr="0033317B">
        <w:rPr>
          <w:rFonts w:asciiTheme="minorHAnsi" w:hAnsiTheme="minorHAnsi" w:cs="B Nazanin"/>
          <w:rtl/>
          <w:lang w:bidi="fa-IR"/>
        </w:rPr>
        <w:t>و ثبات در آن از جمله نکاتی است که در زمینه</w:t>
      </w:r>
      <w:r w:rsidRPr="0033317B">
        <w:rPr>
          <w:rFonts w:ascii="Cambria" w:hAnsi="Cambria" w:cs="Cambria" w:hint="cs"/>
          <w:rtl/>
          <w:lang w:bidi="fa-IR"/>
        </w:rPr>
        <w:t> </w:t>
      </w:r>
      <w:r w:rsidRPr="0033317B">
        <w:rPr>
          <w:rFonts w:asciiTheme="minorHAnsi" w:hAnsiTheme="minorHAnsi" w:cs="B Nazanin"/>
          <w:rtl/>
          <w:lang w:bidi="fa-IR"/>
        </w:rPr>
        <w:t>هاستینگ</w:t>
      </w:r>
      <w:r w:rsidRPr="0033317B">
        <w:rPr>
          <w:rFonts w:ascii="Cambria" w:hAnsi="Cambria" w:cs="Cambria" w:hint="cs"/>
          <w:rtl/>
          <w:lang w:bidi="fa-IR"/>
        </w:rPr>
        <w:t> </w:t>
      </w:r>
      <w:r w:rsidRPr="0033317B">
        <w:rPr>
          <w:rFonts w:asciiTheme="minorHAnsi" w:hAnsiTheme="minorHAnsi" w:cs="B Nazanin"/>
          <w:rtl/>
          <w:lang w:bidi="fa-IR"/>
        </w:rPr>
        <w:t>از نظر مدیران سایت ها دارای اهمیت است</w:t>
      </w:r>
      <w:r w:rsidRPr="0033317B">
        <w:rPr>
          <w:rFonts w:asciiTheme="minorHAnsi" w:hAnsiTheme="minorHAnsi" w:cs="B Nazanin"/>
          <w:lang w:bidi="fa-IR"/>
        </w:rPr>
        <w:t>.</w:t>
      </w:r>
      <w:r w:rsidRPr="0033317B">
        <w:rPr>
          <w:rFonts w:asciiTheme="minorHAnsi" w:hAnsiTheme="minorHAnsi" w:cs="B Nazanin" w:hint="cs"/>
          <w:rtl/>
          <w:lang w:bidi="fa-IR"/>
        </w:rPr>
        <w:t xml:space="preserve">دانشگاه علوم پزشکی اصفهان </w:t>
      </w:r>
      <w:r w:rsidRPr="0033317B">
        <w:rPr>
          <w:rFonts w:asciiTheme="minorHAnsi" w:hAnsiTheme="minorHAnsi" w:cs="B Nazanin"/>
          <w:rtl/>
          <w:lang w:bidi="fa-IR"/>
        </w:rPr>
        <w:t>با داشتن</w:t>
      </w:r>
      <w:r w:rsidRPr="0033317B">
        <w:rPr>
          <w:rFonts w:ascii="Cambria" w:hAnsi="Cambria" w:cs="Cambria" w:hint="cs"/>
          <w:rtl/>
          <w:lang w:bidi="fa-IR"/>
        </w:rPr>
        <w:t> </w:t>
      </w:r>
      <w:r w:rsidRPr="0033317B">
        <w:rPr>
          <w:rFonts w:asciiTheme="minorHAnsi" w:hAnsiTheme="minorHAnsi" w:cs="B Nazanin"/>
          <w:rtl/>
          <w:lang w:bidi="fa-IR"/>
        </w:rPr>
        <w:t>دیتاسنتر</w:t>
      </w:r>
      <w:r w:rsidRPr="0033317B">
        <w:rPr>
          <w:rFonts w:ascii="Cambria" w:hAnsi="Cambria" w:cs="Cambria" w:hint="cs"/>
          <w:rtl/>
          <w:lang w:bidi="fa-IR"/>
        </w:rPr>
        <w:t> </w:t>
      </w:r>
      <w:r w:rsidRPr="0033317B">
        <w:rPr>
          <w:rFonts w:asciiTheme="minorHAnsi" w:hAnsiTheme="minorHAnsi" w:cs="B Nazanin"/>
          <w:rtl/>
          <w:lang w:bidi="fa-IR"/>
        </w:rPr>
        <w:t xml:space="preserve">در داخل </w:t>
      </w:r>
      <w:r w:rsidRPr="0033317B">
        <w:rPr>
          <w:rFonts w:asciiTheme="minorHAnsi" w:hAnsiTheme="minorHAnsi" w:cs="B Nazanin" w:hint="cs"/>
          <w:rtl/>
          <w:lang w:bidi="fa-IR"/>
        </w:rPr>
        <w:t>دانشگاه</w:t>
      </w:r>
      <w:r w:rsidRPr="0033317B">
        <w:rPr>
          <w:rFonts w:asciiTheme="minorHAnsi" w:hAnsiTheme="minorHAnsi" w:cs="B Nazanin"/>
          <w:rtl/>
          <w:lang w:bidi="fa-IR"/>
        </w:rPr>
        <w:t>، سرویس های میزبانی</w:t>
      </w:r>
      <w:r w:rsidRPr="0033317B">
        <w:rPr>
          <w:rFonts w:asciiTheme="minorHAnsi" w:hAnsiTheme="minorHAnsi" w:cs="B Nazanin"/>
          <w:lang w:bidi="fa-IR"/>
        </w:rPr>
        <w:t xml:space="preserve">(hosting services) </w:t>
      </w:r>
      <w:r w:rsidRPr="0033317B">
        <w:rPr>
          <w:rFonts w:asciiTheme="minorHAnsi" w:hAnsiTheme="minorHAnsi" w:cs="B Nazanin"/>
          <w:rtl/>
          <w:lang w:bidi="fa-IR"/>
        </w:rPr>
        <w:t xml:space="preserve">خود، </w:t>
      </w:r>
      <w:r w:rsidRPr="0033317B">
        <w:rPr>
          <w:rFonts w:asciiTheme="minorHAnsi" w:hAnsiTheme="minorHAnsi" w:cs="B Nazanin" w:hint="cs"/>
          <w:rtl/>
          <w:lang w:bidi="fa-IR"/>
        </w:rPr>
        <w:t xml:space="preserve">برمبنای </w:t>
      </w:r>
      <w:hyperlink r:id="rId59" w:history="1">
        <w:r w:rsidRPr="0033317B">
          <w:rPr>
            <w:rFonts w:asciiTheme="minorHAnsi" w:hAnsiTheme="minorHAnsi" w:cs="B Nazanin"/>
            <w:rtl/>
            <w:lang w:bidi="fa-IR"/>
          </w:rPr>
          <w:t>هاست لینوکس</w:t>
        </w:r>
      </w:hyperlink>
      <w:r w:rsidRPr="0033317B">
        <w:rPr>
          <w:rFonts w:asciiTheme="minorHAnsi" w:hAnsiTheme="minorHAnsi" w:cs="B Nazanin"/>
          <w:rtl/>
          <w:lang w:bidi="fa-IR"/>
        </w:rPr>
        <w:t>،</w:t>
      </w:r>
      <w:r w:rsidRPr="0033317B">
        <w:rPr>
          <w:rFonts w:asciiTheme="minorHAnsi" w:hAnsiTheme="minorHAnsi" w:cs="B Nazanin"/>
          <w:lang w:bidi="fa-IR"/>
        </w:rPr>
        <w:t>(Linux web hosting) </w:t>
      </w:r>
      <w:r w:rsidRPr="0033317B">
        <w:rPr>
          <w:rFonts w:asciiTheme="minorHAnsi" w:hAnsiTheme="minorHAnsi" w:cs="B Nazanin" w:hint="cs"/>
          <w:rtl/>
          <w:lang w:bidi="fa-IR"/>
        </w:rPr>
        <w:t>به همراه امکانات مورد نیاز زبن های برنامه نویسی</w:t>
      </w:r>
      <w:r w:rsidRPr="0033317B">
        <w:rPr>
          <w:rFonts w:asciiTheme="minorHAnsi" w:hAnsiTheme="minorHAnsi" w:cs="B Nazanin"/>
          <w:rtl/>
          <w:lang w:bidi="fa-IR"/>
        </w:rPr>
        <w:t xml:space="preserve"> و همچنین پشتیبانی 24 ساعته توسط متخصصین ارائه می نماید و نیازهای مدیران سایت ها را در زمینه</w:t>
      </w:r>
      <w:r w:rsidRPr="0033317B">
        <w:rPr>
          <w:rFonts w:ascii="Cambria" w:hAnsi="Cambria" w:cs="Cambria" w:hint="cs"/>
          <w:rtl/>
          <w:lang w:bidi="fa-IR"/>
        </w:rPr>
        <w:t> </w:t>
      </w:r>
      <w:r w:rsidRPr="0033317B">
        <w:rPr>
          <w:rFonts w:asciiTheme="minorHAnsi" w:hAnsiTheme="minorHAnsi" w:cs="B Nazanin"/>
          <w:rtl/>
          <w:lang w:bidi="fa-IR"/>
        </w:rPr>
        <w:t>خدمات هاستینگ</w:t>
      </w:r>
      <w:r w:rsidRPr="0033317B">
        <w:rPr>
          <w:rFonts w:ascii="Cambria" w:hAnsi="Cambria" w:cs="Cambria" w:hint="cs"/>
          <w:rtl/>
          <w:lang w:bidi="fa-IR"/>
        </w:rPr>
        <w:t> </w:t>
      </w:r>
      <w:r w:rsidRPr="0033317B">
        <w:rPr>
          <w:rFonts w:asciiTheme="minorHAnsi" w:hAnsiTheme="minorHAnsi" w:cs="B Nazanin"/>
          <w:rtl/>
          <w:lang w:bidi="fa-IR"/>
        </w:rPr>
        <w:t xml:space="preserve">برآورده می سازد. </w:t>
      </w:r>
      <w:r w:rsidRPr="0033317B">
        <w:rPr>
          <w:rFonts w:asciiTheme="minorHAnsi" w:hAnsiTheme="minorHAnsi" w:cs="B Nazanin" w:hint="cs"/>
          <w:rtl/>
          <w:lang w:bidi="fa-IR"/>
        </w:rPr>
        <w:t xml:space="preserve">متقاضیان </w:t>
      </w:r>
      <w:r w:rsidRPr="0033317B">
        <w:rPr>
          <w:rFonts w:asciiTheme="minorHAnsi" w:hAnsiTheme="minorHAnsi" w:cs="B Nazanin"/>
          <w:rtl/>
          <w:lang w:bidi="fa-IR"/>
        </w:rPr>
        <w:t>مي توانند با توجه به نياز هاي خود نسبت به انتخاب</w:t>
      </w:r>
      <w:r w:rsidRPr="0033317B">
        <w:rPr>
          <w:rFonts w:ascii="Cambria" w:hAnsi="Cambria" w:cs="Cambria" w:hint="cs"/>
          <w:rtl/>
          <w:lang w:bidi="fa-IR"/>
        </w:rPr>
        <w:t> </w:t>
      </w:r>
      <w:r w:rsidRPr="0033317B">
        <w:rPr>
          <w:rFonts w:asciiTheme="minorHAnsi" w:hAnsiTheme="minorHAnsi" w:cs="B Nazanin"/>
          <w:rtl/>
          <w:lang w:bidi="fa-IR"/>
        </w:rPr>
        <w:t>سرويس هاست</w:t>
      </w:r>
      <w:r w:rsidRPr="0033317B">
        <w:rPr>
          <w:rFonts w:ascii="Cambria" w:hAnsi="Cambria" w:cs="Cambria" w:hint="cs"/>
          <w:rtl/>
          <w:lang w:bidi="fa-IR"/>
        </w:rPr>
        <w:t> </w:t>
      </w:r>
      <w:r w:rsidRPr="0033317B">
        <w:rPr>
          <w:rFonts w:asciiTheme="minorHAnsi" w:hAnsiTheme="minorHAnsi" w:cs="B Nazanin"/>
          <w:rtl/>
          <w:lang w:bidi="fa-IR"/>
        </w:rPr>
        <w:t>خود اقدام نماين</w:t>
      </w:r>
      <w:r w:rsidRPr="0033317B">
        <w:rPr>
          <w:rFonts w:asciiTheme="minorHAnsi" w:hAnsiTheme="minorHAnsi" w:cs="B Nazanin" w:hint="cs"/>
          <w:rtl/>
          <w:lang w:bidi="fa-IR"/>
        </w:rPr>
        <w:t>د. همچنین استفاده از هاستیگ ویندوزی نیز به زودی فراهم خواهد شد.</w:t>
      </w:r>
    </w:p>
    <w:p w14:paraId="01DAC7F0" w14:textId="77777777" w:rsidR="0077675D" w:rsidRPr="0033317B" w:rsidRDefault="0077675D" w:rsidP="00F57591">
      <w:pPr>
        <w:bidi/>
        <w:spacing w:after="0"/>
        <w:ind w:left="720"/>
        <w:jc w:val="both"/>
        <w:rPr>
          <w:rFonts w:cs="B Nazanin"/>
          <w:sz w:val="24"/>
          <w:szCs w:val="24"/>
          <w:rtl/>
        </w:rPr>
      </w:pPr>
      <w:r w:rsidRPr="0033317B">
        <w:rPr>
          <w:rFonts w:cs="B Nazanin" w:hint="cs"/>
          <w:sz w:val="24"/>
          <w:szCs w:val="24"/>
          <w:rtl/>
        </w:rPr>
        <w:t xml:space="preserve">هرکدام از واحدهای تابعه دانشگاه دارای یک وب سایت مدیریت محتوا هستند این وب سایت بستری را فراهم می نماید که بتوانند اخبار اطلاعیه ها و موارد مدنظر خود که لازم است با مخاطبان به اشتراک گذاشته شود را در آن قرار دهند. دریافت این بستر نیازمند معرفی تحویل گیرنده جهت دریافت نام کاربری و کلمه عبور مدیریت وب سایت می باشد. </w:t>
      </w:r>
    </w:p>
    <w:p w14:paraId="4134F943" w14:textId="77777777" w:rsidR="0077675D" w:rsidRPr="0033317B" w:rsidRDefault="0077675D" w:rsidP="00F57591">
      <w:pPr>
        <w:bidi/>
        <w:spacing w:after="0"/>
        <w:ind w:left="720"/>
        <w:jc w:val="both"/>
        <w:rPr>
          <w:rFonts w:cs="B Nazanin"/>
          <w:sz w:val="24"/>
          <w:szCs w:val="24"/>
          <w:rtl/>
        </w:rPr>
      </w:pPr>
      <w:r w:rsidRPr="0033317B">
        <w:rPr>
          <w:rFonts w:cs="B Nazanin" w:hint="cs"/>
          <w:sz w:val="24"/>
          <w:szCs w:val="24"/>
          <w:rtl/>
        </w:rPr>
        <w:t>لازم به ذکر است تحویل گیرنده این بستر تنها امکان دسترسی وب به وب سایت مذکور را دارد و هیچ گونه دسترسی به زیرساخت به وی داده نخواهد شد.</w:t>
      </w:r>
    </w:p>
    <w:p w14:paraId="284B463A" w14:textId="77777777" w:rsidR="0077675D" w:rsidRPr="0033317B" w:rsidRDefault="0077675D" w:rsidP="00F57591">
      <w:pPr>
        <w:bidi/>
        <w:spacing w:after="0"/>
        <w:ind w:left="720"/>
        <w:jc w:val="both"/>
        <w:rPr>
          <w:rFonts w:cs="B Nazanin"/>
          <w:sz w:val="24"/>
          <w:szCs w:val="24"/>
          <w:rtl/>
        </w:rPr>
      </w:pPr>
      <w:r w:rsidRPr="0033317B">
        <w:rPr>
          <w:rFonts w:cs="B Nazanin" w:hint="cs"/>
          <w:sz w:val="24"/>
          <w:szCs w:val="24"/>
          <w:rtl/>
        </w:rPr>
        <w:t>درحال حاضر دریافت این خدمت ، بایستی با ارسال نامه درخواست به مدیریت محترم روابط عمومی آغاز گردد و درصورت تایید آن مدیریت ، پیکربندی و تنظیمات راه اندازی بستر وب سایت توسط کارشناسان مرکز فاوا انجام خواهد شد.</w:t>
      </w:r>
    </w:p>
    <w:p w14:paraId="7F1C75A9" w14:textId="77777777" w:rsidR="0077675D" w:rsidRPr="0033317B" w:rsidRDefault="0077675D" w:rsidP="0077675D">
      <w:pPr>
        <w:pStyle w:val="NormalWeb"/>
        <w:shd w:val="clear" w:color="auto" w:fill="FFFFFF"/>
        <w:bidi/>
        <w:spacing w:after="0" w:line="270" w:lineRule="atLeast"/>
        <w:ind w:left="720" w:right="300"/>
        <w:jc w:val="both"/>
        <w:rPr>
          <w:rFonts w:asciiTheme="minorHAnsi" w:hAnsiTheme="minorHAnsi" w:cs="B Nazanin"/>
          <w:rtl/>
          <w:lang w:bidi="fa-IR"/>
        </w:rPr>
      </w:pPr>
    </w:p>
    <w:p w14:paraId="43E9F412" w14:textId="77777777" w:rsidR="009C06FC" w:rsidRPr="0033317B" w:rsidRDefault="009C06FC" w:rsidP="00A8252D">
      <w:pPr>
        <w:pStyle w:val="Heading4"/>
        <w:bidi/>
        <w:ind w:firstLine="720"/>
        <w:rPr>
          <w:rFonts w:eastAsiaTheme="minorHAnsi"/>
          <w:lang w:bidi="fa-IR"/>
        </w:rPr>
      </w:pPr>
      <w:bookmarkStart w:id="46" w:name="_Toc528700675"/>
      <w:r w:rsidRPr="0033317B">
        <w:rPr>
          <w:rFonts w:eastAsiaTheme="minorHAnsi" w:hint="cs"/>
          <w:rtl/>
          <w:lang w:bidi="fa-IR"/>
        </w:rPr>
        <w:t>مجموعه قوانین</w:t>
      </w:r>
      <w:bookmarkEnd w:id="46"/>
    </w:p>
    <w:p w14:paraId="0145231F" w14:textId="77777777" w:rsidR="009C06FC" w:rsidRPr="0033317B" w:rsidRDefault="009C06FC" w:rsidP="00C200D4">
      <w:pPr>
        <w:bidi/>
        <w:ind w:left="720"/>
        <w:jc w:val="both"/>
        <w:rPr>
          <w:rFonts w:cs="B Nazanin"/>
          <w:sz w:val="24"/>
          <w:szCs w:val="24"/>
          <w:rtl/>
          <w:lang w:bidi="fa-IR"/>
        </w:rPr>
      </w:pPr>
      <w:r w:rsidRPr="0033317B">
        <w:rPr>
          <w:rFonts w:cs="B Nazanin" w:hint="cs"/>
          <w:sz w:val="24"/>
          <w:szCs w:val="24"/>
          <w:rtl/>
          <w:lang w:bidi="fa-IR"/>
        </w:rPr>
        <w:t xml:space="preserve"> در این مرکز امکان اختصاص وب هاستینگ برای سرویس های الکترونیکی کلیه مراکز دانشگاه فراهم گردیده است. افراد مشمول دریافت این سرویس اعضا هیات علمی ، کارکنان مدیران و روسا جهت نصب و راه اندازی تنها سرویس های حقوقی می باشند و جهت راه اندازی سرویس های شخصی به دلیل سیاست های بالادستی امکان اختصاص هاست حتی با پرداخت هزینه شخصی هم وجود ندارد.</w:t>
      </w:r>
    </w:p>
    <w:p w14:paraId="288EEF64" w14:textId="77777777" w:rsidR="009C06FC" w:rsidRPr="0033317B" w:rsidRDefault="009C06FC" w:rsidP="002E68E8">
      <w:pPr>
        <w:pStyle w:val="Heading4"/>
        <w:bidi/>
        <w:ind w:firstLine="720"/>
        <w:rPr>
          <w:rtl/>
          <w:lang w:bidi="fa-IR"/>
        </w:rPr>
      </w:pPr>
      <w:bookmarkStart w:id="47" w:name="_Toc528700677"/>
      <w:r w:rsidRPr="0033317B">
        <w:rPr>
          <w:rFonts w:hint="cs"/>
          <w:rtl/>
          <w:lang w:bidi="fa-IR"/>
        </w:rPr>
        <w:lastRenderedPageBreak/>
        <w:t>فرآیند دریافت فضای اختصاصی وب</w:t>
      </w:r>
      <w:bookmarkEnd w:id="47"/>
    </w:p>
    <w:p w14:paraId="0E828D13" w14:textId="7CDA9B27" w:rsidR="009C06FC" w:rsidRPr="0033317B" w:rsidRDefault="009C06FC" w:rsidP="00F95FA3">
      <w:pPr>
        <w:bidi/>
        <w:ind w:left="720"/>
        <w:jc w:val="both"/>
        <w:rPr>
          <w:rFonts w:cs="B Nazanin"/>
          <w:sz w:val="24"/>
          <w:szCs w:val="24"/>
          <w:rtl/>
          <w:lang w:bidi="fa-IR"/>
        </w:rPr>
      </w:pPr>
      <w:r w:rsidRPr="0033317B">
        <w:rPr>
          <w:rFonts w:cs="B Nazanin" w:hint="cs"/>
          <w:sz w:val="24"/>
          <w:szCs w:val="24"/>
          <w:rtl/>
          <w:lang w:bidi="fa-IR"/>
        </w:rPr>
        <w:t xml:space="preserve">براساس فلوچارت </w:t>
      </w:r>
      <w:r w:rsidR="00EB3DAA">
        <w:rPr>
          <w:rFonts w:cs="B Nazanin" w:hint="cs"/>
          <w:sz w:val="24"/>
          <w:szCs w:val="24"/>
          <w:rtl/>
          <w:lang w:bidi="fa-IR"/>
        </w:rPr>
        <w:t>زیر</w:t>
      </w:r>
      <w:r w:rsidRPr="0033317B">
        <w:rPr>
          <w:rFonts w:cs="B Nazanin" w:hint="cs"/>
          <w:sz w:val="24"/>
          <w:szCs w:val="24"/>
          <w:rtl/>
          <w:lang w:bidi="fa-IR"/>
        </w:rPr>
        <w:t xml:space="preserve"> واحد متقاضی بایستی در صورت نیاز به راه اندازی وب هاستینگ جهت سرویس جدید با تکمیل </w:t>
      </w:r>
      <w:r w:rsidRPr="0048017D">
        <w:rPr>
          <w:rFonts w:cs="B Nazanin" w:hint="cs"/>
          <w:b/>
          <w:bCs/>
          <w:sz w:val="24"/>
          <w:szCs w:val="24"/>
          <w:u w:val="single"/>
          <w:rtl/>
          <w:lang w:bidi="fa-IR"/>
        </w:rPr>
        <w:t xml:space="preserve">فرم </w:t>
      </w:r>
      <w:r w:rsidR="0048017D" w:rsidRPr="0048017D">
        <w:rPr>
          <w:rFonts w:cs="B Nazanin" w:hint="cs"/>
          <w:b/>
          <w:bCs/>
          <w:sz w:val="24"/>
          <w:szCs w:val="24"/>
          <w:u w:val="single"/>
          <w:rtl/>
          <w:lang w:bidi="fa-IR"/>
        </w:rPr>
        <w:t>درخواست ایجاد فضای میزبانی وب</w:t>
      </w:r>
      <w:r w:rsidRPr="0033317B">
        <w:rPr>
          <w:rFonts w:cs="B Nazanin" w:hint="cs"/>
          <w:sz w:val="24"/>
          <w:szCs w:val="24"/>
          <w:rtl/>
          <w:lang w:bidi="fa-IR"/>
        </w:rPr>
        <w:t xml:space="preserve"> در اتوماسیون اداری درخواست خود را اعلام نماید  امکان استفاده از این سرویس پس از بررسی های لازم و در صورت تایید لزوم به ایجاد این امکان براساس فلوچارت فراهم می گردد.</w:t>
      </w:r>
    </w:p>
    <w:p w14:paraId="364001A3" w14:textId="77777777" w:rsidR="009C06FC" w:rsidRPr="0033317B" w:rsidRDefault="009C06FC" w:rsidP="00EF7D11">
      <w:pPr>
        <w:bidi/>
        <w:jc w:val="center"/>
        <w:rPr>
          <w:rFonts w:cs="B Nazanin"/>
          <w:sz w:val="24"/>
          <w:szCs w:val="24"/>
          <w:rtl/>
          <w:lang w:bidi="fa-IR"/>
        </w:rPr>
      </w:pPr>
      <w:r w:rsidRPr="0033317B">
        <w:rPr>
          <w:rFonts w:cs="B Nazanin"/>
          <w:noProof/>
          <w:sz w:val="24"/>
          <w:szCs w:val="24"/>
          <w:lang w:bidi="fa-IR"/>
        </w:rPr>
        <w:drawing>
          <wp:inline distT="0" distB="0" distL="0" distR="0" wp14:anchorId="444DDC59" wp14:editId="7ABB10F8">
            <wp:extent cx="4655820" cy="42291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55820" cy="4229100"/>
                    </a:xfrm>
                    <a:prstGeom prst="rect">
                      <a:avLst/>
                    </a:prstGeom>
                    <a:noFill/>
                    <a:ln>
                      <a:noFill/>
                    </a:ln>
                  </pic:spPr>
                </pic:pic>
              </a:graphicData>
            </a:graphic>
          </wp:inline>
        </w:drawing>
      </w:r>
    </w:p>
    <w:p w14:paraId="18553C6F" w14:textId="77777777" w:rsidR="009C06FC" w:rsidRPr="0033317B" w:rsidRDefault="009C06FC" w:rsidP="009C06FC">
      <w:pPr>
        <w:bidi/>
        <w:jc w:val="both"/>
        <w:rPr>
          <w:rFonts w:cs="B Nazanin"/>
          <w:sz w:val="24"/>
          <w:szCs w:val="24"/>
          <w:rtl/>
          <w:lang w:bidi="fa-IR"/>
        </w:rPr>
      </w:pPr>
    </w:p>
    <w:p w14:paraId="18FC23E7" w14:textId="6384C050" w:rsidR="009C06FC" w:rsidRPr="0033317B" w:rsidRDefault="009163D4" w:rsidP="009C06FC">
      <w:pPr>
        <w:keepNext/>
        <w:jc w:val="center"/>
        <w:rPr>
          <w:rFonts w:cs="B Nazanin"/>
          <w:sz w:val="24"/>
          <w:szCs w:val="24"/>
        </w:rPr>
      </w:pPr>
      <w:r>
        <w:object w:dxaOrig="4932" w:dyaOrig="9588" w14:anchorId="32CFA8A0">
          <v:shape id="_x0000_i1037" type="#_x0000_t75" style="width:246.75pt;height:479.25pt" o:ole="">
            <v:imagedata r:id="rId61" o:title=""/>
          </v:shape>
          <o:OLEObject Type="Embed" ProgID="PBrush" ShapeID="_x0000_i1037" DrawAspect="Content" ObjectID="_1720856609" r:id="rId62"/>
        </w:object>
      </w:r>
    </w:p>
    <w:p w14:paraId="1BFA0387" w14:textId="77777777" w:rsidR="009C06FC" w:rsidRPr="0033317B" w:rsidRDefault="009C06FC" w:rsidP="009C06FC">
      <w:pPr>
        <w:pStyle w:val="Caption"/>
        <w:bidi/>
        <w:rPr>
          <w:rFonts w:cs="B Nazanin"/>
          <w:color w:val="auto"/>
          <w:sz w:val="24"/>
          <w:szCs w:val="24"/>
        </w:rPr>
      </w:pPr>
      <w:bookmarkStart w:id="48" w:name="_Toc528674742"/>
      <w:r w:rsidRPr="0033317B">
        <w:rPr>
          <w:rFonts w:cs="B Nazanin"/>
          <w:color w:val="auto"/>
          <w:sz w:val="24"/>
          <w:szCs w:val="24"/>
          <w:rtl/>
        </w:rPr>
        <w:t>شکل</w:t>
      </w:r>
      <w:r w:rsidRPr="0033317B">
        <w:rPr>
          <w:rFonts w:cs="B Nazanin"/>
          <w:color w:val="auto"/>
          <w:sz w:val="24"/>
          <w:szCs w:val="24"/>
        </w:rPr>
        <w:t xml:space="preserve"> </w:t>
      </w:r>
      <w:r w:rsidRPr="0033317B">
        <w:rPr>
          <w:rFonts w:cs="B Nazanin"/>
          <w:color w:val="auto"/>
          <w:sz w:val="24"/>
          <w:szCs w:val="24"/>
        </w:rPr>
        <w:fldChar w:fldCharType="begin"/>
      </w:r>
      <w:r w:rsidRPr="0033317B">
        <w:rPr>
          <w:rFonts w:cs="B Nazanin"/>
          <w:color w:val="auto"/>
          <w:sz w:val="24"/>
          <w:szCs w:val="24"/>
        </w:rPr>
        <w:instrText xml:space="preserve"> SEQ </w:instrText>
      </w:r>
      <w:r w:rsidRPr="0033317B">
        <w:rPr>
          <w:rFonts w:cs="B Nazanin"/>
          <w:color w:val="auto"/>
          <w:sz w:val="24"/>
          <w:szCs w:val="24"/>
          <w:rtl/>
        </w:rPr>
        <w:instrText>شکل</w:instrText>
      </w:r>
      <w:r w:rsidRPr="0033317B">
        <w:rPr>
          <w:rFonts w:cs="B Nazanin"/>
          <w:color w:val="auto"/>
          <w:sz w:val="24"/>
          <w:szCs w:val="24"/>
        </w:rPr>
        <w:instrText xml:space="preserve"> \* ARABIC </w:instrText>
      </w:r>
      <w:r w:rsidRPr="0033317B">
        <w:rPr>
          <w:rFonts w:cs="B Nazanin"/>
          <w:color w:val="auto"/>
          <w:sz w:val="24"/>
          <w:szCs w:val="24"/>
        </w:rPr>
        <w:fldChar w:fldCharType="separate"/>
      </w:r>
      <w:r w:rsidRPr="0033317B">
        <w:rPr>
          <w:rFonts w:cs="B Nazanin"/>
          <w:noProof/>
          <w:color w:val="auto"/>
          <w:sz w:val="24"/>
          <w:szCs w:val="24"/>
        </w:rPr>
        <w:t>15</w:t>
      </w:r>
      <w:r w:rsidRPr="0033317B">
        <w:rPr>
          <w:rFonts w:cs="B Nazanin"/>
          <w:color w:val="auto"/>
          <w:sz w:val="24"/>
          <w:szCs w:val="24"/>
        </w:rPr>
        <w:fldChar w:fldCharType="end"/>
      </w:r>
      <w:r w:rsidRPr="0033317B">
        <w:rPr>
          <w:rFonts w:cs="B Nazanin" w:hint="cs"/>
          <w:color w:val="auto"/>
          <w:sz w:val="24"/>
          <w:szCs w:val="24"/>
          <w:rtl/>
          <w:lang w:bidi="fa-IR"/>
        </w:rPr>
        <w:t xml:space="preserve"> : </w:t>
      </w:r>
      <w:r w:rsidRPr="0033317B">
        <w:rPr>
          <w:rFonts w:cs="B Nazanin"/>
          <w:color w:val="auto"/>
          <w:sz w:val="24"/>
          <w:szCs w:val="24"/>
          <w:rtl/>
          <w:lang w:bidi="fa-IR"/>
        </w:rPr>
        <w:t>فلوچارت درخواست فضا</w:t>
      </w:r>
      <w:r w:rsidRPr="0033317B">
        <w:rPr>
          <w:rFonts w:cs="B Nazanin" w:hint="cs"/>
          <w:color w:val="auto"/>
          <w:sz w:val="24"/>
          <w:szCs w:val="24"/>
          <w:rtl/>
          <w:lang w:bidi="fa-IR"/>
        </w:rPr>
        <w:t>ی</w:t>
      </w:r>
      <w:r w:rsidRPr="0033317B">
        <w:rPr>
          <w:rFonts w:cs="B Nazanin"/>
          <w:color w:val="auto"/>
          <w:sz w:val="24"/>
          <w:szCs w:val="24"/>
          <w:rtl/>
          <w:lang w:bidi="fa-IR"/>
        </w:rPr>
        <w:t xml:space="preserve"> م</w:t>
      </w:r>
      <w:r w:rsidRPr="0033317B">
        <w:rPr>
          <w:rFonts w:cs="B Nazanin" w:hint="cs"/>
          <w:color w:val="auto"/>
          <w:sz w:val="24"/>
          <w:szCs w:val="24"/>
          <w:rtl/>
          <w:lang w:bidi="fa-IR"/>
        </w:rPr>
        <w:t>ی</w:t>
      </w:r>
      <w:r w:rsidRPr="0033317B">
        <w:rPr>
          <w:rFonts w:cs="B Nazanin" w:hint="eastAsia"/>
          <w:color w:val="auto"/>
          <w:sz w:val="24"/>
          <w:szCs w:val="24"/>
          <w:rtl/>
          <w:lang w:bidi="fa-IR"/>
        </w:rPr>
        <w:t>زبان</w:t>
      </w:r>
      <w:r w:rsidRPr="0033317B">
        <w:rPr>
          <w:rFonts w:cs="B Nazanin" w:hint="cs"/>
          <w:color w:val="auto"/>
          <w:sz w:val="24"/>
          <w:szCs w:val="24"/>
          <w:rtl/>
          <w:lang w:bidi="fa-IR"/>
        </w:rPr>
        <w:t>ی</w:t>
      </w:r>
      <w:r w:rsidRPr="0033317B">
        <w:rPr>
          <w:rFonts w:cs="B Nazanin"/>
          <w:color w:val="auto"/>
          <w:sz w:val="24"/>
          <w:szCs w:val="24"/>
          <w:rtl/>
          <w:lang w:bidi="fa-IR"/>
        </w:rPr>
        <w:t xml:space="preserve"> وب ( وب هاست</w:t>
      </w:r>
      <w:r w:rsidRPr="0033317B">
        <w:rPr>
          <w:rFonts w:cs="B Nazanin" w:hint="cs"/>
          <w:color w:val="auto"/>
          <w:sz w:val="24"/>
          <w:szCs w:val="24"/>
          <w:rtl/>
          <w:lang w:bidi="fa-IR"/>
        </w:rPr>
        <w:t>ی</w:t>
      </w:r>
      <w:r w:rsidRPr="0033317B">
        <w:rPr>
          <w:rFonts w:cs="B Nazanin" w:hint="eastAsia"/>
          <w:color w:val="auto"/>
          <w:sz w:val="24"/>
          <w:szCs w:val="24"/>
          <w:rtl/>
          <w:lang w:bidi="fa-IR"/>
        </w:rPr>
        <w:t>نگ</w:t>
      </w:r>
      <w:r w:rsidRPr="0033317B">
        <w:rPr>
          <w:rFonts w:cs="B Nazanin"/>
          <w:color w:val="auto"/>
          <w:sz w:val="24"/>
          <w:szCs w:val="24"/>
          <w:rtl/>
          <w:lang w:bidi="fa-IR"/>
        </w:rPr>
        <w:t>)</w:t>
      </w:r>
      <w:bookmarkEnd w:id="48"/>
    </w:p>
    <w:p w14:paraId="616604C5" w14:textId="77777777" w:rsidR="009C06FC" w:rsidRPr="0033317B" w:rsidRDefault="009C06FC" w:rsidP="005E261D">
      <w:pPr>
        <w:pStyle w:val="Heading4"/>
        <w:bidi/>
        <w:ind w:firstLine="720"/>
        <w:rPr>
          <w:rtl/>
          <w:lang w:bidi="fa-IR"/>
        </w:rPr>
      </w:pPr>
      <w:bookmarkStart w:id="49" w:name="_Toc528700678"/>
      <w:r w:rsidRPr="0033317B">
        <w:rPr>
          <w:rFonts w:hint="cs"/>
          <w:rtl/>
          <w:lang w:bidi="fa-IR"/>
        </w:rPr>
        <w:t>فرآیند تغییر پیکربندی فضای میزبانی وب</w:t>
      </w:r>
      <w:bookmarkEnd w:id="49"/>
    </w:p>
    <w:p w14:paraId="21D1D249" w14:textId="513F7A7E" w:rsidR="009C06FC" w:rsidRPr="0033317B" w:rsidRDefault="009C06FC" w:rsidP="00BA5275">
      <w:pPr>
        <w:bidi/>
        <w:ind w:left="720"/>
        <w:jc w:val="both"/>
        <w:rPr>
          <w:rFonts w:cs="B Nazanin"/>
          <w:sz w:val="24"/>
          <w:szCs w:val="24"/>
          <w:rtl/>
          <w:lang w:bidi="fa-IR"/>
        </w:rPr>
      </w:pPr>
      <w:r w:rsidRPr="0033317B">
        <w:rPr>
          <w:rFonts w:cs="B Nazanin" w:hint="cs"/>
          <w:sz w:val="24"/>
          <w:szCs w:val="24"/>
          <w:rtl/>
          <w:lang w:bidi="fa-IR"/>
        </w:rPr>
        <w:t xml:space="preserve">براساس فلوچارت </w:t>
      </w:r>
      <w:r w:rsidR="004C645C">
        <w:rPr>
          <w:rFonts w:cs="B Nazanin" w:hint="cs"/>
          <w:sz w:val="24"/>
          <w:szCs w:val="24"/>
          <w:rtl/>
          <w:lang w:bidi="fa-IR"/>
        </w:rPr>
        <w:t>زیر</w:t>
      </w:r>
      <w:r w:rsidRPr="0033317B">
        <w:rPr>
          <w:rFonts w:cs="B Nazanin" w:hint="cs"/>
          <w:sz w:val="24"/>
          <w:szCs w:val="24"/>
          <w:rtl/>
          <w:lang w:bidi="fa-IR"/>
        </w:rPr>
        <w:t xml:space="preserve"> واحد متقاضی بایستی در صورت نیاز به هر گونه تغییر در ها</w:t>
      </w:r>
      <w:r w:rsidR="007910ED">
        <w:rPr>
          <w:rFonts w:cs="B Nazanin" w:hint="cs"/>
          <w:sz w:val="24"/>
          <w:szCs w:val="24"/>
          <w:rtl/>
          <w:lang w:bidi="fa-IR"/>
        </w:rPr>
        <w:t>س</w:t>
      </w:r>
      <w:r w:rsidRPr="0033317B">
        <w:rPr>
          <w:rFonts w:cs="B Nazanin" w:hint="cs"/>
          <w:sz w:val="24"/>
          <w:szCs w:val="24"/>
          <w:rtl/>
          <w:lang w:bidi="fa-IR"/>
        </w:rPr>
        <w:t xml:space="preserve">ت اختصاصی به خود فرم </w:t>
      </w:r>
      <w:r w:rsidR="00476FCC" w:rsidRPr="00476FCC">
        <w:rPr>
          <w:rFonts w:cs="B Nazanin" w:hint="cs"/>
          <w:b/>
          <w:bCs/>
          <w:sz w:val="24"/>
          <w:szCs w:val="24"/>
          <w:u w:val="single"/>
          <w:rtl/>
          <w:lang w:bidi="fa-IR"/>
        </w:rPr>
        <w:t>درخواست تغییر پیکربندی فضای میزبانی وب</w:t>
      </w:r>
      <w:r w:rsidRPr="0033317B">
        <w:rPr>
          <w:rFonts w:cs="B Nazanin" w:hint="cs"/>
          <w:sz w:val="24"/>
          <w:szCs w:val="24"/>
          <w:rtl/>
          <w:lang w:bidi="fa-IR"/>
        </w:rPr>
        <w:t xml:space="preserve"> در اتوماسیون اداری درخواست خود را اعلام نماید </w:t>
      </w:r>
    </w:p>
    <w:p w14:paraId="097CF066" w14:textId="2EE20970" w:rsidR="009C06FC" w:rsidRPr="0033317B" w:rsidRDefault="009C06FC" w:rsidP="00BA5275">
      <w:pPr>
        <w:bidi/>
        <w:ind w:left="720"/>
        <w:jc w:val="both"/>
        <w:rPr>
          <w:rFonts w:cs="B Nazanin"/>
          <w:b/>
          <w:bCs/>
          <w:sz w:val="24"/>
          <w:szCs w:val="24"/>
          <w:rtl/>
          <w:lang w:bidi="fa-IR"/>
        </w:rPr>
      </w:pPr>
      <w:r w:rsidRPr="0033317B">
        <w:rPr>
          <w:rFonts w:cs="B Nazanin" w:hint="cs"/>
          <w:b/>
          <w:bCs/>
          <w:sz w:val="24"/>
          <w:szCs w:val="24"/>
          <w:rtl/>
          <w:lang w:bidi="fa-IR"/>
        </w:rPr>
        <w:t>*** لازم به ذکر است هرگونه تغییر در مشخصات عمومی اعم از بهره بردار، کاربرد ، آدرس اینترنتی (</w:t>
      </w:r>
      <w:r w:rsidRPr="0033317B">
        <w:rPr>
          <w:rFonts w:cs="B Nazanin"/>
          <w:b/>
          <w:bCs/>
          <w:sz w:val="24"/>
          <w:szCs w:val="24"/>
          <w:lang w:bidi="fa-IR"/>
        </w:rPr>
        <w:t>URL</w:t>
      </w:r>
      <w:r w:rsidRPr="0033317B">
        <w:rPr>
          <w:rFonts w:cs="B Nazanin" w:hint="cs"/>
          <w:b/>
          <w:bCs/>
          <w:sz w:val="24"/>
          <w:szCs w:val="24"/>
          <w:rtl/>
          <w:lang w:bidi="fa-IR"/>
        </w:rPr>
        <w:t xml:space="preserve">) یا تحویل گیرنده سرویس ، شخص یا شرکت پشتیبان ، درخواست افزایش یا کاهش منابع پردازشی و ذخیره سازی ، سرویس های داخلی اعم از تغییر سیستم عامل ، زبان برنامه نویسی ، وب سرور یا بانک اطلاعاتی ، درخواست تغییر سناریوی بک آپ گیری یا حذف و اضافه امکان استفاده از اینترنت( قابل مشاهده در تمام دنیا) یا اینترانت ملی ( قابل مشاهده در ایران ) یا باز و بسته شدن پورت های مورد نیاز شامل تغییر پیکربندی بوده و باید فرم </w:t>
      </w:r>
      <w:r w:rsidR="00844540">
        <w:rPr>
          <w:rFonts w:cs="B Nazanin" w:hint="cs"/>
          <w:b/>
          <w:bCs/>
          <w:sz w:val="24"/>
          <w:szCs w:val="24"/>
          <w:rtl/>
          <w:lang w:bidi="fa-IR"/>
        </w:rPr>
        <w:t xml:space="preserve">مذکور </w:t>
      </w:r>
      <w:r w:rsidRPr="0033317B">
        <w:rPr>
          <w:rFonts w:cs="B Nazanin" w:hint="cs"/>
          <w:b/>
          <w:bCs/>
          <w:sz w:val="24"/>
          <w:szCs w:val="24"/>
          <w:rtl/>
          <w:lang w:bidi="fa-IR"/>
        </w:rPr>
        <w:t>تکمیل گردد.</w:t>
      </w:r>
    </w:p>
    <w:p w14:paraId="56787B17" w14:textId="246723FC" w:rsidR="009C06FC" w:rsidRPr="0033317B" w:rsidRDefault="009C06FC" w:rsidP="008F7AD3">
      <w:pPr>
        <w:bidi/>
        <w:jc w:val="center"/>
        <w:rPr>
          <w:rFonts w:cs="B Nazanin"/>
          <w:sz w:val="24"/>
          <w:szCs w:val="24"/>
          <w:rtl/>
          <w:lang w:bidi="fa-IR"/>
        </w:rPr>
      </w:pPr>
      <w:r w:rsidRPr="0033317B">
        <w:rPr>
          <w:rFonts w:cs="B Nazanin"/>
          <w:noProof/>
          <w:sz w:val="24"/>
          <w:szCs w:val="24"/>
          <w:lang w:bidi="fa-IR"/>
        </w:rPr>
        <w:lastRenderedPageBreak/>
        <w:drawing>
          <wp:inline distT="0" distB="0" distL="0" distR="0" wp14:anchorId="6E264C9F" wp14:editId="4E2834A0">
            <wp:extent cx="4998720" cy="44862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98720" cy="4486275"/>
                    </a:xfrm>
                    <a:prstGeom prst="rect">
                      <a:avLst/>
                    </a:prstGeom>
                    <a:noFill/>
                    <a:ln>
                      <a:noFill/>
                    </a:ln>
                  </pic:spPr>
                </pic:pic>
              </a:graphicData>
            </a:graphic>
          </wp:inline>
        </w:drawing>
      </w:r>
    </w:p>
    <w:p w14:paraId="671701F0" w14:textId="77777777" w:rsidR="009C06FC" w:rsidRPr="0033317B" w:rsidRDefault="009C06FC" w:rsidP="009C06FC">
      <w:pPr>
        <w:keepNext/>
        <w:bidi/>
        <w:jc w:val="center"/>
        <w:rPr>
          <w:rFonts w:cs="B Nazanin"/>
          <w:sz w:val="24"/>
          <w:szCs w:val="24"/>
        </w:rPr>
      </w:pPr>
      <w:r w:rsidRPr="0033317B">
        <w:rPr>
          <w:rFonts w:cs="B Nazanin"/>
          <w:noProof/>
          <w:sz w:val="24"/>
          <w:szCs w:val="24"/>
          <w:lang w:bidi="fa-IR"/>
        </w:rPr>
        <w:lastRenderedPageBreak/>
        <w:drawing>
          <wp:inline distT="0" distB="0" distL="0" distR="0" wp14:anchorId="64826EF1" wp14:editId="7AE70224">
            <wp:extent cx="3956815" cy="7754112"/>
            <wp:effectExtent l="0" t="0" r="571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57988" cy="7756411"/>
                    </a:xfrm>
                    <a:prstGeom prst="rect">
                      <a:avLst/>
                    </a:prstGeom>
                    <a:noFill/>
                    <a:ln>
                      <a:noFill/>
                    </a:ln>
                  </pic:spPr>
                </pic:pic>
              </a:graphicData>
            </a:graphic>
          </wp:inline>
        </w:drawing>
      </w:r>
    </w:p>
    <w:p w14:paraId="34079069" w14:textId="77777777" w:rsidR="006814D6" w:rsidRDefault="006814D6" w:rsidP="00DB5CED">
      <w:pPr>
        <w:pStyle w:val="Heading4"/>
        <w:bidi/>
        <w:ind w:firstLine="720"/>
        <w:rPr>
          <w:rtl/>
          <w:lang w:bidi="fa-IR"/>
        </w:rPr>
      </w:pPr>
      <w:bookmarkStart w:id="50" w:name="_Toc528700679"/>
    </w:p>
    <w:p w14:paraId="76E896C8" w14:textId="77777777" w:rsidR="006814D6" w:rsidRDefault="006814D6" w:rsidP="006814D6">
      <w:pPr>
        <w:pStyle w:val="Heading4"/>
        <w:bidi/>
        <w:ind w:firstLine="720"/>
        <w:rPr>
          <w:rtl/>
          <w:lang w:bidi="fa-IR"/>
        </w:rPr>
      </w:pPr>
    </w:p>
    <w:p w14:paraId="4EA95969" w14:textId="77777777" w:rsidR="006814D6" w:rsidRDefault="006814D6" w:rsidP="006814D6">
      <w:pPr>
        <w:pStyle w:val="Heading4"/>
        <w:bidi/>
        <w:ind w:firstLine="720"/>
        <w:rPr>
          <w:rtl/>
          <w:lang w:bidi="fa-IR"/>
        </w:rPr>
      </w:pPr>
    </w:p>
    <w:p w14:paraId="6762EB4A" w14:textId="78617A9A" w:rsidR="009C06FC" w:rsidRPr="0033317B" w:rsidRDefault="009C06FC" w:rsidP="006814D6">
      <w:pPr>
        <w:pStyle w:val="Heading4"/>
        <w:bidi/>
        <w:ind w:firstLine="720"/>
        <w:rPr>
          <w:rtl/>
          <w:lang w:bidi="fa-IR"/>
        </w:rPr>
      </w:pPr>
      <w:r w:rsidRPr="0033317B">
        <w:rPr>
          <w:rFonts w:hint="cs"/>
          <w:rtl/>
          <w:lang w:bidi="fa-IR"/>
        </w:rPr>
        <w:lastRenderedPageBreak/>
        <w:t>فرآیند حذف فضای میزبانی وب</w:t>
      </w:r>
      <w:bookmarkEnd w:id="50"/>
    </w:p>
    <w:p w14:paraId="58E965E6" w14:textId="5B0EA334" w:rsidR="009C06FC" w:rsidRPr="0033317B" w:rsidRDefault="009C06FC" w:rsidP="003E4061">
      <w:pPr>
        <w:bidi/>
        <w:ind w:left="720"/>
        <w:jc w:val="both"/>
        <w:rPr>
          <w:rFonts w:cs="B Nazanin"/>
          <w:sz w:val="24"/>
          <w:szCs w:val="24"/>
          <w:rtl/>
          <w:lang w:bidi="fa-IR"/>
        </w:rPr>
      </w:pPr>
      <w:r w:rsidRPr="0033317B">
        <w:rPr>
          <w:rFonts w:cs="B Nazanin" w:hint="cs"/>
          <w:sz w:val="24"/>
          <w:szCs w:val="24"/>
          <w:rtl/>
          <w:lang w:bidi="fa-IR"/>
        </w:rPr>
        <w:t xml:space="preserve">براساس فلوچارت شکل 15 واحد متقاضی بایستی در صورت نیاز به حذف فضای ویزبانی وب اختصاصی به خود با تکمیل </w:t>
      </w:r>
      <w:r w:rsidRPr="00394BA4">
        <w:rPr>
          <w:rFonts w:cs="B Nazanin" w:hint="cs"/>
          <w:b/>
          <w:bCs/>
          <w:sz w:val="24"/>
          <w:szCs w:val="24"/>
          <w:u w:val="single"/>
          <w:rtl/>
          <w:lang w:bidi="fa-IR"/>
        </w:rPr>
        <w:t xml:space="preserve">فرم </w:t>
      </w:r>
      <w:r w:rsidR="00394BA4" w:rsidRPr="00394BA4">
        <w:rPr>
          <w:rFonts w:cs="B Nazanin" w:hint="cs"/>
          <w:b/>
          <w:bCs/>
          <w:sz w:val="24"/>
          <w:szCs w:val="24"/>
          <w:u w:val="single"/>
          <w:rtl/>
          <w:lang w:bidi="fa-IR"/>
        </w:rPr>
        <w:t>درخواست حذف پیکربندی فضای میزبانی وب</w:t>
      </w:r>
      <w:r w:rsidRPr="0033317B">
        <w:rPr>
          <w:rFonts w:cs="B Nazanin" w:hint="cs"/>
          <w:sz w:val="24"/>
          <w:szCs w:val="24"/>
          <w:rtl/>
          <w:lang w:bidi="fa-IR"/>
        </w:rPr>
        <w:t xml:space="preserve"> در اتوماسیون اداری درخواست خود را اعلام نماید  حذف این سرویس پس از بررسی های لازم براساس فلوچارت انجام می گردد. </w:t>
      </w:r>
    </w:p>
    <w:p w14:paraId="0CF7179A" w14:textId="77777777" w:rsidR="009C06FC" w:rsidRPr="0033317B" w:rsidRDefault="009C06FC" w:rsidP="003E4061">
      <w:pPr>
        <w:bidi/>
        <w:ind w:left="720"/>
        <w:jc w:val="both"/>
        <w:rPr>
          <w:rFonts w:cs="B Nazanin"/>
          <w:b/>
          <w:bCs/>
          <w:sz w:val="24"/>
          <w:szCs w:val="24"/>
          <w:rtl/>
          <w:lang w:bidi="fa-IR"/>
        </w:rPr>
      </w:pPr>
      <w:r w:rsidRPr="0033317B">
        <w:rPr>
          <w:rFonts w:cs="B Nazanin" w:hint="cs"/>
          <w:b/>
          <w:bCs/>
          <w:sz w:val="24"/>
          <w:szCs w:val="24"/>
          <w:rtl/>
          <w:lang w:bidi="fa-IR"/>
        </w:rPr>
        <w:t xml:space="preserve">**لازم به ذکر است </w:t>
      </w:r>
      <w:r w:rsidRPr="0033317B">
        <w:rPr>
          <w:rFonts w:cs="B Nazanin"/>
          <w:b/>
          <w:bCs/>
          <w:sz w:val="24"/>
          <w:szCs w:val="24"/>
          <w:rtl/>
          <w:lang w:bidi="fa-IR"/>
        </w:rPr>
        <w:t>تمام</w:t>
      </w:r>
      <w:r w:rsidRPr="0033317B">
        <w:rPr>
          <w:rFonts w:cs="B Nazanin" w:hint="cs"/>
          <w:b/>
          <w:bCs/>
          <w:sz w:val="24"/>
          <w:szCs w:val="24"/>
          <w:rtl/>
          <w:lang w:bidi="fa-IR"/>
        </w:rPr>
        <w:t>ی</w:t>
      </w:r>
      <w:r w:rsidRPr="0033317B">
        <w:rPr>
          <w:rFonts w:cs="B Nazanin"/>
          <w:b/>
          <w:bCs/>
          <w:sz w:val="24"/>
          <w:szCs w:val="24"/>
          <w:rtl/>
          <w:lang w:bidi="fa-IR"/>
        </w:rPr>
        <w:t xml:space="preserve"> عواقب ناش</w:t>
      </w:r>
      <w:r w:rsidRPr="0033317B">
        <w:rPr>
          <w:rFonts w:cs="B Nazanin" w:hint="cs"/>
          <w:b/>
          <w:bCs/>
          <w:sz w:val="24"/>
          <w:szCs w:val="24"/>
          <w:rtl/>
          <w:lang w:bidi="fa-IR"/>
        </w:rPr>
        <w:t>ی</w:t>
      </w:r>
      <w:r w:rsidRPr="0033317B">
        <w:rPr>
          <w:rFonts w:cs="B Nazanin"/>
          <w:b/>
          <w:bCs/>
          <w:sz w:val="24"/>
          <w:szCs w:val="24"/>
          <w:rtl/>
          <w:lang w:bidi="fa-IR"/>
        </w:rPr>
        <w:t xml:space="preserve"> از امحاء سرو</w:t>
      </w:r>
      <w:r w:rsidRPr="0033317B">
        <w:rPr>
          <w:rFonts w:cs="B Nazanin" w:hint="cs"/>
          <w:b/>
          <w:bCs/>
          <w:sz w:val="24"/>
          <w:szCs w:val="24"/>
          <w:rtl/>
          <w:lang w:bidi="fa-IR"/>
        </w:rPr>
        <w:t>یس</w:t>
      </w:r>
      <w:r w:rsidRPr="0033317B">
        <w:rPr>
          <w:rFonts w:cs="B Nazanin"/>
          <w:b/>
          <w:bCs/>
          <w:sz w:val="24"/>
          <w:szCs w:val="24"/>
          <w:rtl/>
          <w:lang w:bidi="fa-IR"/>
        </w:rPr>
        <w:t xml:space="preserve"> </w:t>
      </w:r>
      <w:r w:rsidRPr="0033317B">
        <w:rPr>
          <w:rFonts w:cs="B Nazanin" w:hint="cs"/>
          <w:b/>
          <w:bCs/>
          <w:sz w:val="24"/>
          <w:szCs w:val="24"/>
          <w:rtl/>
          <w:lang w:bidi="fa-IR"/>
        </w:rPr>
        <w:t>مذکور و</w:t>
      </w:r>
      <w:r w:rsidRPr="0033317B">
        <w:rPr>
          <w:rFonts w:cs="B Nazanin"/>
          <w:b/>
          <w:bCs/>
          <w:sz w:val="24"/>
          <w:szCs w:val="24"/>
          <w:rtl/>
          <w:lang w:bidi="fa-IR"/>
        </w:rPr>
        <w:t xml:space="preserve"> اطلاعات موجود</w:t>
      </w:r>
      <w:r w:rsidRPr="0033317B">
        <w:rPr>
          <w:rFonts w:cs="B Nazanin" w:hint="cs"/>
          <w:b/>
          <w:bCs/>
          <w:sz w:val="24"/>
          <w:szCs w:val="24"/>
          <w:rtl/>
          <w:lang w:bidi="fa-IR"/>
        </w:rPr>
        <w:t xml:space="preserve"> آن</w:t>
      </w:r>
      <w:r w:rsidRPr="0033317B">
        <w:rPr>
          <w:rFonts w:cs="B Nazanin"/>
          <w:b/>
          <w:bCs/>
          <w:sz w:val="24"/>
          <w:szCs w:val="24"/>
          <w:rtl/>
          <w:lang w:bidi="fa-IR"/>
        </w:rPr>
        <w:t xml:space="preserve"> و</w:t>
      </w:r>
      <w:r w:rsidRPr="0033317B">
        <w:rPr>
          <w:rFonts w:cs="B Nazanin" w:hint="cs"/>
          <w:b/>
          <w:bCs/>
          <w:sz w:val="24"/>
          <w:szCs w:val="24"/>
          <w:rtl/>
          <w:lang w:bidi="fa-IR"/>
        </w:rPr>
        <w:t xml:space="preserve"> </w:t>
      </w:r>
      <w:r w:rsidRPr="0033317B">
        <w:rPr>
          <w:rFonts w:cs="B Nazanin"/>
          <w:b/>
          <w:bCs/>
          <w:sz w:val="24"/>
          <w:szCs w:val="24"/>
          <w:rtl/>
          <w:lang w:bidi="fa-IR"/>
        </w:rPr>
        <w:t>همچنین عدم امکان بازگشت</w:t>
      </w:r>
      <w:r w:rsidRPr="0033317B">
        <w:rPr>
          <w:rFonts w:cs="B Nazanin" w:hint="cs"/>
          <w:b/>
          <w:bCs/>
          <w:sz w:val="24"/>
          <w:szCs w:val="24"/>
          <w:rtl/>
          <w:lang w:bidi="fa-IR"/>
        </w:rPr>
        <w:t xml:space="preserve"> مجدد ، کاملا</w:t>
      </w:r>
      <w:r w:rsidRPr="0033317B">
        <w:rPr>
          <w:rFonts w:cs="B Nazanin"/>
          <w:b/>
          <w:bCs/>
          <w:sz w:val="24"/>
          <w:szCs w:val="24"/>
          <w:rtl/>
          <w:lang w:bidi="fa-IR"/>
        </w:rPr>
        <w:t xml:space="preserve"> بر عهده </w:t>
      </w:r>
      <w:r w:rsidRPr="0033317B">
        <w:rPr>
          <w:rFonts w:cs="B Nazanin" w:hint="cs"/>
          <w:b/>
          <w:bCs/>
          <w:sz w:val="24"/>
          <w:szCs w:val="24"/>
          <w:rtl/>
          <w:lang w:bidi="fa-IR"/>
        </w:rPr>
        <w:t>مرکز امضا کننده نامه</w:t>
      </w:r>
      <w:r w:rsidRPr="0033317B">
        <w:rPr>
          <w:rFonts w:cs="B Nazanin"/>
          <w:b/>
          <w:bCs/>
          <w:sz w:val="24"/>
          <w:szCs w:val="24"/>
          <w:rtl/>
          <w:lang w:bidi="fa-IR"/>
        </w:rPr>
        <w:t xml:space="preserve"> </w:t>
      </w:r>
      <w:r w:rsidRPr="0033317B">
        <w:rPr>
          <w:rFonts w:cs="B Nazanin" w:hint="cs"/>
          <w:b/>
          <w:bCs/>
          <w:sz w:val="24"/>
          <w:szCs w:val="24"/>
          <w:rtl/>
          <w:lang w:bidi="fa-IR"/>
        </w:rPr>
        <w:t>می باشد</w:t>
      </w:r>
      <w:r w:rsidRPr="0033317B">
        <w:rPr>
          <w:rFonts w:cs="B Nazanin"/>
          <w:b/>
          <w:bCs/>
          <w:sz w:val="24"/>
          <w:szCs w:val="24"/>
          <w:rtl/>
          <w:lang w:bidi="fa-IR"/>
        </w:rPr>
        <w:t xml:space="preserve"> و هیچگونه مسئولیتی  در  این</w:t>
      </w:r>
      <w:r w:rsidRPr="0033317B">
        <w:rPr>
          <w:rFonts w:cs="B Nazanin" w:hint="cs"/>
          <w:b/>
          <w:bCs/>
          <w:sz w:val="24"/>
          <w:szCs w:val="24"/>
          <w:rtl/>
          <w:lang w:bidi="fa-IR"/>
        </w:rPr>
        <w:t xml:space="preserve"> خصوص</w:t>
      </w:r>
      <w:r w:rsidRPr="0033317B">
        <w:rPr>
          <w:rFonts w:cs="B Nazanin"/>
          <w:b/>
          <w:bCs/>
          <w:sz w:val="24"/>
          <w:szCs w:val="24"/>
          <w:rtl/>
          <w:lang w:bidi="fa-IR"/>
        </w:rPr>
        <w:t xml:space="preserve"> </w:t>
      </w:r>
      <w:r w:rsidRPr="0033317B">
        <w:rPr>
          <w:rFonts w:cs="B Nazanin" w:hint="cs"/>
          <w:b/>
          <w:bCs/>
          <w:sz w:val="24"/>
          <w:szCs w:val="24"/>
          <w:rtl/>
          <w:lang w:bidi="fa-IR"/>
        </w:rPr>
        <w:t xml:space="preserve">متوجه </w:t>
      </w:r>
      <w:r w:rsidRPr="0033317B">
        <w:rPr>
          <w:rFonts w:cs="B Nazanin"/>
          <w:b/>
          <w:bCs/>
          <w:sz w:val="24"/>
          <w:szCs w:val="24"/>
          <w:rtl/>
          <w:lang w:bidi="fa-IR"/>
        </w:rPr>
        <w:t>اداره</w:t>
      </w:r>
      <w:r w:rsidRPr="0033317B">
        <w:rPr>
          <w:rFonts w:cs="B Nazanin" w:hint="cs"/>
          <w:b/>
          <w:bCs/>
          <w:sz w:val="24"/>
          <w:szCs w:val="24"/>
          <w:rtl/>
          <w:lang w:bidi="fa-IR"/>
        </w:rPr>
        <w:t xml:space="preserve"> فناوری اطلاعات و ارتباطات دانشگاه  </w:t>
      </w:r>
      <w:r w:rsidRPr="0033317B">
        <w:rPr>
          <w:rFonts w:cs="B Nazanin"/>
          <w:b/>
          <w:bCs/>
          <w:sz w:val="24"/>
          <w:szCs w:val="24"/>
          <w:rtl/>
          <w:lang w:bidi="fa-IR"/>
        </w:rPr>
        <w:t xml:space="preserve">نخواهد </w:t>
      </w:r>
      <w:r w:rsidRPr="0033317B">
        <w:rPr>
          <w:rFonts w:cs="B Nazanin" w:hint="cs"/>
          <w:b/>
          <w:bCs/>
          <w:sz w:val="24"/>
          <w:szCs w:val="24"/>
          <w:rtl/>
          <w:lang w:bidi="fa-IR"/>
        </w:rPr>
        <w:t>بود</w:t>
      </w:r>
    </w:p>
    <w:p w14:paraId="0ABC0E3C" w14:textId="77777777" w:rsidR="009C06FC" w:rsidRPr="0033317B" w:rsidRDefault="009C06FC" w:rsidP="006F6FCB">
      <w:pPr>
        <w:pStyle w:val="Caption"/>
        <w:bidi/>
        <w:jc w:val="center"/>
        <w:rPr>
          <w:rFonts w:cs="B Nazanin"/>
          <w:color w:val="auto"/>
          <w:sz w:val="24"/>
          <w:szCs w:val="24"/>
          <w:rtl/>
        </w:rPr>
      </w:pPr>
      <w:r w:rsidRPr="0033317B">
        <w:rPr>
          <w:rFonts w:cs="B Nazanin"/>
          <w:noProof/>
          <w:color w:val="auto"/>
          <w:sz w:val="24"/>
          <w:szCs w:val="24"/>
          <w:lang w:bidi="fa-IR"/>
        </w:rPr>
        <w:drawing>
          <wp:inline distT="0" distB="0" distL="0" distR="0" wp14:anchorId="0B4A232E" wp14:editId="12BB9FAF">
            <wp:extent cx="5036820" cy="5905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6820" cy="590550"/>
                    </a:xfrm>
                    <a:prstGeom prst="rect">
                      <a:avLst/>
                    </a:prstGeom>
                    <a:noFill/>
                    <a:ln>
                      <a:noFill/>
                    </a:ln>
                  </pic:spPr>
                </pic:pic>
              </a:graphicData>
            </a:graphic>
          </wp:inline>
        </w:drawing>
      </w:r>
    </w:p>
    <w:p w14:paraId="6B7AD8F4" w14:textId="77777777" w:rsidR="009C06FC" w:rsidRPr="0033317B" w:rsidRDefault="009C06FC" w:rsidP="009C06FC">
      <w:pPr>
        <w:keepNext/>
        <w:bidi/>
        <w:jc w:val="center"/>
        <w:rPr>
          <w:rFonts w:cs="B Nazanin"/>
          <w:sz w:val="24"/>
          <w:szCs w:val="24"/>
        </w:rPr>
      </w:pPr>
      <w:r w:rsidRPr="0033317B">
        <w:rPr>
          <w:rFonts w:cs="B Nazanin"/>
          <w:noProof/>
          <w:sz w:val="24"/>
          <w:szCs w:val="24"/>
          <w:lang w:bidi="fa-IR"/>
        </w:rPr>
        <w:drawing>
          <wp:inline distT="0" distB="0" distL="0" distR="0" wp14:anchorId="1127A698" wp14:editId="591DB09A">
            <wp:extent cx="3716122" cy="4045778"/>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732181" cy="4063262"/>
                    </a:xfrm>
                    <a:prstGeom prst="rect">
                      <a:avLst/>
                    </a:prstGeom>
                    <a:ln>
                      <a:noFill/>
                    </a:ln>
                    <a:effectLst>
                      <a:softEdge rad="112500"/>
                    </a:effectLst>
                  </pic:spPr>
                </pic:pic>
              </a:graphicData>
            </a:graphic>
          </wp:inline>
        </w:drawing>
      </w:r>
    </w:p>
    <w:p w14:paraId="127D4F2F" w14:textId="77777777" w:rsidR="009C06FC" w:rsidRPr="0033317B" w:rsidRDefault="009C06FC" w:rsidP="009C06FC">
      <w:pPr>
        <w:bidi/>
        <w:rPr>
          <w:rFonts w:cs="B Nazanin"/>
          <w:sz w:val="24"/>
          <w:szCs w:val="24"/>
          <w:rtl/>
          <w:lang w:bidi="fa-IR"/>
        </w:rPr>
      </w:pPr>
    </w:p>
    <w:p w14:paraId="6C537F8F" w14:textId="77777777" w:rsidR="009C06FC" w:rsidRPr="0033317B" w:rsidRDefault="009C06FC" w:rsidP="00EA3B50">
      <w:pPr>
        <w:pStyle w:val="Heading4"/>
        <w:bidi/>
        <w:ind w:firstLine="720"/>
        <w:rPr>
          <w:rtl/>
          <w:lang w:bidi="fa-IR"/>
        </w:rPr>
      </w:pPr>
      <w:bookmarkStart w:id="51" w:name="_Toc528700680"/>
      <w:r w:rsidRPr="0033317B">
        <w:rPr>
          <w:rFonts w:hint="cs"/>
          <w:rtl/>
          <w:lang w:bidi="fa-IR"/>
        </w:rPr>
        <w:t xml:space="preserve">فرآیند بازیابی کلمه عبور </w:t>
      </w:r>
      <w:r w:rsidRPr="0033317B">
        <w:rPr>
          <w:lang w:bidi="fa-IR"/>
        </w:rPr>
        <w:t>FTP</w:t>
      </w:r>
      <w:r w:rsidRPr="0033317B">
        <w:rPr>
          <w:rFonts w:hint="cs"/>
          <w:rtl/>
          <w:lang w:bidi="fa-IR"/>
        </w:rPr>
        <w:t xml:space="preserve"> / دیتابیس فضای میزبانی وب</w:t>
      </w:r>
      <w:bookmarkEnd w:id="51"/>
    </w:p>
    <w:p w14:paraId="752C947F" w14:textId="317FAECB" w:rsidR="009C06FC" w:rsidRPr="0033317B" w:rsidRDefault="009C06FC" w:rsidP="001C11FB">
      <w:pPr>
        <w:bidi/>
        <w:ind w:left="720"/>
        <w:jc w:val="both"/>
        <w:rPr>
          <w:rFonts w:cs="B Nazanin"/>
          <w:sz w:val="24"/>
          <w:szCs w:val="24"/>
          <w:lang w:bidi="fa-IR"/>
        </w:rPr>
      </w:pPr>
      <w:r w:rsidRPr="0033317B">
        <w:rPr>
          <w:rFonts w:cs="B Nazanin" w:hint="cs"/>
          <w:sz w:val="24"/>
          <w:szCs w:val="24"/>
          <w:rtl/>
          <w:lang w:bidi="fa-IR"/>
        </w:rPr>
        <w:t xml:space="preserve">واحد متقاضی بایستی برای </w:t>
      </w:r>
      <w:r w:rsidR="00A12A68">
        <w:rPr>
          <w:rFonts w:cs="B Nazanin" w:hint="cs"/>
          <w:sz w:val="24"/>
          <w:szCs w:val="24"/>
          <w:rtl/>
          <w:lang w:bidi="fa-IR"/>
        </w:rPr>
        <w:t xml:space="preserve">بازیابی کلمه عبور باتک اطلاعاتی یا </w:t>
      </w:r>
      <w:r w:rsidR="00A12A68">
        <w:rPr>
          <w:rFonts w:cs="B Nazanin"/>
          <w:sz w:val="24"/>
          <w:szCs w:val="24"/>
          <w:lang w:bidi="fa-IR"/>
        </w:rPr>
        <w:t>FTP</w:t>
      </w:r>
      <w:r w:rsidR="00A12A68">
        <w:rPr>
          <w:rFonts w:cs="B Nazanin" w:hint="cs"/>
          <w:sz w:val="24"/>
          <w:szCs w:val="24"/>
          <w:rtl/>
          <w:lang w:bidi="fa-IR"/>
        </w:rPr>
        <w:t xml:space="preserve"> تخصیص داده شده به خود درخواست را </w:t>
      </w:r>
      <w:r w:rsidRPr="0033317B">
        <w:rPr>
          <w:rFonts w:cs="B Nazanin" w:hint="cs"/>
          <w:sz w:val="24"/>
          <w:szCs w:val="24"/>
          <w:rtl/>
          <w:lang w:bidi="fa-IR"/>
        </w:rPr>
        <w:t>در اتوماسیون اداری اعلام نماید</w:t>
      </w:r>
      <w:r w:rsidR="001C66AD">
        <w:rPr>
          <w:rFonts w:cs="B Nazanin" w:hint="cs"/>
          <w:sz w:val="24"/>
          <w:szCs w:val="24"/>
          <w:rtl/>
          <w:lang w:bidi="fa-IR"/>
        </w:rPr>
        <w:t xml:space="preserve"> و اقدامات لازم توسط کارشناسان انجام خواهد گرفت.</w:t>
      </w:r>
    </w:p>
    <w:p w14:paraId="4A49C273" w14:textId="77777777" w:rsidR="009C06FC" w:rsidRPr="0033317B" w:rsidRDefault="009C06FC" w:rsidP="000A2BE3">
      <w:pPr>
        <w:pStyle w:val="Heading4"/>
        <w:bidi/>
        <w:ind w:firstLine="720"/>
        <w:rPr>
          <w:rFonts w:eastAsiaTheme="minorHAnsi"/>
          <w:rtl/>
          <w:lang w:bidi="fa-IR"/>
        </w:rPr>
      </w:pPr>
      <w:bookmarkStart w:id="52" w:name="_Toc528700681"/>
      <w:r w:rsidRPr="0033317B">
        <w:rPr>
          <w:rFonts w:eastAsiaTheme="minorHAnsi" w:hint="cs"/>
          <w:rtl/>
          <w:lang w:bidi="fa-IR"/>
        </w:rPr>
        <w:lastRenderedPageBreak/>
        <w:t>درخواست ایجاد آدرس دامنه(</w:t>
      </w:r>
      <w:r w:rsidRPr="0033317B">
        <w:rPr>
          <w:rFonts w:asciiTheme="minorHAnsi" w:eastAsiaTheme="minorHAnsi" w:hAnsiTheme="minorHAnsi"/>
          <w:lang w:bidi="fa-IR"/>
        </w:rPr>
        <w:t>URL</w:t>
      </w:r>
      <w:r w:rsidRPr="0033317B">
        <w:rPr>
          <w:rFonts w:eastAsiaTheme="minorHAnsi" w:hint="cs"/>
          <w:rtl/>
          <w:lang w:bidi="fa-IR"/>
        </w:rPr>
        <w:t>) برای فضای میزبانی وب</w:t>
      </w:r>
      <w:bookmarkEnd w:id="52"/>
    </w:p>
    <w:p w14:paraId="0AB5886D" w14:textId="675F8172" w:rsidR="009C06FC" w:rsidRPr="0033317B" w:rsidRDefault="009C06FC" w:rsidP="00931067">
      <w:pPr>
        <w:bidi/>
        <w:ind w:left="720"/>
        <w:jc w:val="both"/>
        <w:rPr>
          <w:rFonts w:cs="B Nazanin"/>
          <w:sz w:val="24"/>
          <w:szCs w:val="24"/>
          <w:rtl/>
          <w:lang w:bidi="fa-IR"/>
        </w:rPr>
      </w:pPr>
      <w:r w:rsidRPr="0033317B">
        <w:rPr>
          <w:rFonts w:cs="B Nazanin" w:hint="cs"/>
          <w:sz w:val="24"/>
          <w:szCs w:val="24"/>
          <w:rtl/>
          <w:lang w:bidi="fa-IR"/>
        </w:rPr>
        <w:t xml:space="preserve"> براساس فلوچارت </w:t>
      </w:r>
      <w:r w:rsidR="00EA451D">
        <w:rPr>
          <w:rFonts w:cs="B Nazanin" w:hint="cs"/>
          <w:sz w:val="24"/>
          <w:szCs w:val="24"/>
          <w:rtl/>
          <w:lang w:bidi="fa-IR"/>
        </w:rPr>
        <w:t>زیر</w:t>
      </w:r>
      <w:r w:rsidRPr="0033317B">
        <w:rPr>
          <w:rFonts w:cs="B Nazanin" w:hint="cs"/>
          <w:sz w:val="24"/>
          <w:szCs w:val="24"/>
          <w:rtl/>
          <w:lang w:bidi="fa-IR"/>
        </w:rPr>
        <w:t xml:space="preserve"> واحد متقاضی بایستی برای درخواست ایجاد دامنه برروی </w:t>
      </w:r>
      <w:r w:rsidRPr="0033317B">
        <w:rPr>
          <w:rFonts w:cs="B Nazanin"/>
          <w:sz w:val="24"/>
          <w:szCs w:val="24"/>
          <w:lang w:bidi="fa-IR"/>
        </w:rPr>
        <w:t>IP</w:t>
      </w:r>
      <w:r w:rsidRPr="0033317B">
        <w:rPr>
          <w:rFonts w:cs="B Nazanin" w:hint="cs"/>
          <w:sz w:val="24"/>
          <w:szCs w:val="24"/>
          <w:rtl/>
          <w:lang w:bidi="fa-IR"/>
        </w:rPr>
        <w:t xml:space="preserve"> سرور با تکمیل </w:t>
      </w:r>
      <w:r w:rsidR="00A13C41" w:rsidRPr="00A13C41">
        <w:rPr>
          <w:rFonts w:cs="B Nazanin" w:hint="cs"/>
          <w:b/>
          <w:bCs/>
          <w:sz w:val="24"/>
          <w:szCs w:val="24"/>
          <w:u w:val="single"/>
          <w:rtl/>
          <w:lang w:bidi="fa-IR"/>
        </w:rPr>
        <w:t xml:space="preserve">فرم درخواست ایجاد </w:t>
      </w:r>
      <w:r w:rsidR="00A13C41" w:rsidRPr="00A13C41">
        <w:rPr>
          <w:rFonts w:cs="B Nazanin"/>
          <w:b/>
          <w:bCs/>
          <w:sz w:val="24"/>
          <w:szCs w:val="24"/>
          <w:u w:val="single"/>
          <w:lang w:bidi="fa-IR"/>
        </w:rPr>
        <w:t>URL</w:t>
      </w:r>
      <w:r w:rsidRPr="0033317B">
        <w:rPr>
          <w:rFonts w:cs="B Nazanin" w:hint="cs"/>
          <w:sz w:val="24"/>
          <w:szCs w:val="24"/>
          <w:rtl/>
          <w:lang w:bidi="fa-IR"/>
        </w:rPr>
        <w:t xml:space="preserve"> در اتوماسیون اداری درخواست درخواست خود را اعلام نماید  امکان استفاده از این سرویس براساس فلوچارت برای کاربران مرکز فراهم می گردد.</w:t>
      </w:r>
    </w:p>
    <w:p w14:paraId="2BE4406D" w14:textId="77777777" w:rsidR="009C06FC" w:rsidRPr="0033317B" w:rsidRDefault="009C06FC" w:rsidP="00DB2117">
      <w:pPr>
        <w:bidi/>
        <w:jc w:val="center"/>
        <w:rPr>
          <w:rFonts w:cs="B Nazanin"/>
          <w:sz w:val="24"/>
          <w:szCs w:val="24"/>
          <w:lang w:bidi="fa-IR"/>
        </w:rPr>
      </w:pPr>
      <w:r w:rsidRPr="0033317B">
        <w:rPr>
          <w:rFonts w:cs="B Nazanin"/>
          <w:noProof/>
          <w:sz w:val="24"/>
          <w:szCs w:val="24"/>
          <w:lang w:bidi="fa-IR"/>
        </w:rPr>
        <w:drawing>
          <wp:inline distT="0" distB="0" distL="0" distR="0" wp14:anchorId="68038B1D" wp14:editId="15333584">
            <wp:extent cx="4747260" cy="1275715"/>
            <wp:effectExtent l="0" t="0" r="0" b="63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7260" cy="1275715"/>
                    </a:xfrm>
                    <a:prstGeom prst="rect">
                      <a:avLst/>
                    </a:prstGeom>
                    <a:noFill/>
                    <a:ln>
                      <a:noFill/>
                    </a:ln>
                  </pic:spPr>
                </pic:pic>
              </a:graphicData>
            </a:graphic>
          </wp:inline>
        </w:drawing>
      </w:r>
    </w:p>
    <w:p w14:paraId="6E88664B" w14:textId="77777777" w:rsidR="009C06FC" w:rsidRPr="0033317B" w:rsidRDefault="009C06FC" w:rsidP="009C06FC">
      <w:pPr>
        <w:bidi/>
        <w:jc w:val="both"/>
        <w:rPr>
          <w:rFonts w:cs="B Nazanin"/>
          <w:sz w:val="24"/>
          <w:szCs w:val="24"/>
          <w:rtl/>
          <w:lang w:bidi="fa-IR"/>
        </w:rPr>
      </w:pPr>
    </w:p>
    <w:p w14:paraId="01C93D24" w14:textId="77777777" w:rsidR="009C06FC" w:rsidRPr="0033317B" w:rsidRDefault="009C06FC" w:rsidP="009C06FC">
      <w:pPr>
        <w:keepNext/>
        <w:bidi/>
        <w:jc w:val="center"/>
        <w:rPr>
          <w:rFonts w:cs="B Nazanin"/>
          <w:sz w:val="24"/>
          <w:szCs w:val="24"/>
        </w:rPr>
      </w:pPr>
      <w:r w:rsidRPr="0033317B">
        <w:rPr>
          <w:rFonts w:cs="B Nazanin"/>
          <w:noProof/>
          <w:sz w:val="24"/>
          <w:szCs w:val="24"/>
          <w:lang w:bidi="fa-IR"/>
        </w:rPr>
        <w:drawing>
          <wp:inline distT="0" distB="0" distL="0" distR="0" wp14:anchorId="7EC55829" wp14:editId="73D40E68">
            <wp:extent cx="2257425" cy="34480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57425" cy="3448050"/>
                    </a:xfrm>
                    <a:prstGeom prst="rect">
                      <a:avLst/>
                    </a:prstGeom>
                    <a:noFill/>
                    <a:ln>
                      <a:noFill/>
                    </a:ln>
                  </pic:spPr>
                </pic:pic>
              </a:graphicData>
            </a:graphic>
          </wp:inline>
        </w:drawing>
      </w:r>
    </w:p>
    <w:p w14:paraId="1CD8B00E" w14:textId="77777777" w:rsidR="009C06FC" w:rsidRPr="0033317B" w:rsidRDefault="009C06FC" w:rsidP="000D7BDF">
      <w:pPr>
        <w:pStyle w:val="Heading4"/>
        <w:bidi/>
        <w:ind w:firstLine="720"/>
        <w:rPr>
          <w:rFonts w:eastAsiaTheme="minorHAnsi"/>
          <w:rtl/>
          <w:lang w:bidi="fa-IR"/>
        </w:rPr>
      </w:pPr>
      <w:bookmarkStart w:id="53" w:name="_Toc528700682"/>
      <w:r w:rsidRPr="0033317B">
        <w:rPr>
          <w:rFonts w:eastAsiaTheme="minorHAnsi" w:hint="cs"/>
          <w:rtl/>
          <w:lang w:bidi="fa-IR"/>
        </w:rPr>
        <w:t>درخواست حذف آدرس دامنه(</w:t>
      </w:r>
      <w:r w:rsidRPr="0033317B">
        <w:rPr>
          <w:rFonts w:asciiTheme="minorHAnsi" w:eastAsiaTheme="minorHAnsi" w:hAnsiTheme="minorHAnsi"/>
          <w:lang w:bidi="fa-IR"/>
        </w:rPr>
        <w:t>URL</w:t>
      </w:r>
      <w:r w:rsidRPr="0033317B">
        <w:rPr>
          <w:rFonts w:eastAsiaTheme="minorHAnsi" w:hint="cs"/>
          <w:rtl/>
          <w:lang w:bidi="fa-IR"/>
        </w:rPr>
        <w:t>) برای فضای میزبانی وب</w:t>
      </w:r>
      <w:bookmarkEnd w:id="53"/>
    </w:p>
    <w:p w14:paraId="3FE6CD1F" w14:textId="3C471017" w:rsidR="009C06FC" w:rsidRPr="0033317B" w:rsidRDefault="009C06FC" w:rsidP="00866BA6">
      <w:pPr>
        <w:bidi/>
        <w:ind w:left="720"/>
        <w:jc w:val="both"/>
        <w:rPr>
          <w:rFonts w:cs="B Nazanin"/>
          <w:sz w:val="24"/>
          <w:szCs w:val="24"/>
          <w:rtl/>
          <w:lang w:bidi="fa-IR"/>
        </w:rPr>
      </w:pPr>
      <w:r w:rsidRPr="0033317B">
        <w:rPr>
          <w:rFonts w:cs="B Nazanin" w:hint="cs"/>
          <w:sz w:val="24"/>
          <w:szCs w:val="24"/>
          <w:rtl/>
          <w:lang w:bidi="fa-IR"/>
        </w:rPr>
        <w:t xml:space="preserve"> براساس فلوچارت </w:t>
      </w:r>
      <w:r w:rsidR="00FE17BA">
        <w:rPr>
          <w:rFonts w:cs="B Nazanin" w:hint="cs"/>
          <w:sz w:val="24"/>
          <w:szCs w:val="24"/>
          <w:rtl/>
          <w:lang w:bidi="fa-IR"/>
        </w:rPr>
        <w:t>زیر</w:t>
      </w:r>
      <w:r w:rsidRPr="0033317B">
        <w:rPr>
          <w:rFonts w:cs="B Nazanin" w:hint="cs"/>
          <w:sz w:val="24"/>
          <w:szCs w:val="24"/>
          <w:rtl/>
          <w:lang w:bidi="fa-IR"/>
        </w:rPr>
        <w:t xml:space="preserve"> واحد متقاضی بایستی برای درخواست حذف دامنه از </w:t>
      </w:r>
      <w:r w:rsidRPr="0033317B">
        <w:rPr>
          <w:rFonts w:cs="B Nazanin"/>
          <w:sz w:val="24"/>
          <w:szCs w:val="24"/>
          <w:lang w:bidi="fa-IR"/>
        </w:rPr>
        <w:t>IP</w:t>
      </w:r>
      <w:r w:rsidRPr="0033317B">
        <w:rPr>
          <w:rFonts w:cs="B Nazanin" w:hint="cs"/>
          <w:sz w:val="24"/>
          <w:szCs w:val="24"/>
          <w:rtl/>
          <w:lang w:bidi="fa-IR"/>
        </w:rPr>
        <w:t xml:space="preserve"> سرور با تکمیل </w:t>
      </w:r>
      <w:r w:rsidRPr="00764C56">
        <w:rPr>
          <w:rFonts w:cs="B Nazanin" w:hint="cs"/>
          <w:b/>
          <w:bCs/>
          <w:sz w:val="24"/>
          <w:szCs w:val="24"/>
          <w:rtl/>
          <w:lang w:bidi="fa-IR"/>
        </w:rPr>
        <w:t xml:space="preserve">فرم </w:t>
      </w:r>
      <w:r w:rsidR="00444569" w:rsidRPr="00764C56">
        <w:rPr>
          <w:rFonts w:cs="B Nazanin" w:hint="cs"/>
          <w:b/>
          <w:bCs/>
          <w:sz w:val="24"/>
          <w:szCs w:val="24"/>
          <w:rtl/>
          <w:lang w:bidi="fa-IR"/>
        </w:rPr>
        <w:t xml:space="preserve">درخواست حذف </w:t>
      </w:r>
      <w:r w:rsidR="00444569" w:rsidRPr="00764C56">
        <w:rPr>
          <w:rFonts w:cs="B Nazanin"/>
          <w:b/>
          <w:bCs/>
          <w:sz w:val="24"/>
          <w:szCs w:val="24"/>
          <w:lang w:bidi="fa-IR"/>
        </w:rPr>
        <w:t>URL</w:t>
      </w:r>
      <w:r w:rsidRPr="0033317B">
        <w:rPr>
          <w:rFonts w:cs="B Nazanin" w:hint="cs"/>
          <w:sz w:val="24"/>
          <w:szCs w:val="24"/>
          <w:rtl/>
          <w:lang w:bidi="fa-IR"/>
        </w:rPr>
        <w:t xml:space="preserve"> در اتوماسیون اداری درخواست خود را اعلام نماید  امکان استفاده از این سرویس براساس فلوچارت برای کاربران مرکز فراهم می گردد.</w:t>
      </w:r>
    </w:p>
    <w:p w14:paraId="1457F568" w14:textId="77777777" w:rsidR="009C06FC" w:rsidRPr="0033317B" w:rsidRDefault="009C06FC" w:rsidP="009C06FC">
      <w:pPr>
        <w:bidi/>
        <w:jc w:val="both"/>
        <w:rPr>
          <w:rFonts w:cs="B Nazanin"/>
          <w:sz w:val="24"/>
          <w:szCs w:val="24"/>
          <w:lang w:bidi="fa-IR"/>
        </w:rPr>
      </w:pPr>
    </w:p>
    <w:p w14:paraId="5C90A739" w14:textId="77777777" w:rsidR="009C06FC" w:rsidRPr="0033317B" w:rsidRDefault="009C06FC" w:rsidP="00C408CC">
      <w:pPr>
        <w:bidi/>
        <w:jc w:val="center"/>
        <w:rPr>
          <w:rFonts w:cs="B Nazanin"/>
          <w:sz w:val="24"/>
          <w:szCs w:val="24"/>
          <w:rtl/>
          <w:lang w:bidi="fa-IR"/>
        </w:rPr>
      </w:pPr>
      <w:r w:rsidRPr="0033317B">
        <w:rPr>
          <w:rFonts w:cs="B Nazanin"/>
          <w:noProof/>
          <w:sz w:val="24"/>
          <w:szCs w:val="24"/>
          <w:lang w:bidi="fa-IR"/>
        </w:rPr>
        <w:drawing>
          <wp:inline distT="0" distB="0" distL="0" distR="0" wp14:anchorId="2939B32E" wp14:editId="12EC7185">
            <wp:extent cx="4945380" cy="1304925"/>
            <wp:effectExtent l="0" t="0" r="762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45380" cy="1304925"/>
                    </a:xfrm>
                    <a:prstGeom prst="rect">
                      <a:avLst/>
                    </a:prstGeom>
                    <a:noFill/>
                    <a:ln>
                      <a:noFill/>
                    </a:ln>
                  </pic:spPr>
                </pic:pic>
              </a:graphicData>
            </a:graphic>
          </wp:inline>
        </w:drawing>
      </w:r>
    </w:p>
    <w:p w14:paraId="346C1CCF" w14:textId="77777777" w:rsidR="009C06FC" w:rsidRPr="0033317B" w:rsidRDefault="009C06FC" w:rsidP="009C06FC">
      <w:pPr>
        <w:keepNext/>
        <w:bidi/>
        <w:jc w:val="center"/>
        <w:rPr>
          <w:rFonts w:cs="B Nazanin"/>
          <w:sz w:val="24"/>
          <w:szCs w:val="24"/>
        </w:rPr>
      </w:pPr>
      <w:r w:rsidRPr="0033317B">
        <w:rPr>
          <w:rFonts w:cs="B Nazanin"/>
          <w:noProof/>
          <w:sz w:val="24"/>
          <w:szCs w:val="24"/>
          <w:lang w:bidi="fa-IR"/>
        </w:rPr>
        <w:lastRenderedPageBreak/>
        <w:drawing>
          <wp:inline distT="0" distB="0" distL="0" distR="0" wp14:anchorId="5F84371B" wp14:editId="6E42F4E0">
            <wp:extent cx="2105025" cy="339090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05025" cy="3390900"/>
                    </a:xfrm>
                    <a:prstGeom prst="rect">
                      <a:avLst/>
                    </a:prstGeom>
                    <a:noFill/>
                    <a:ln>
                      <a:noFill/>
                    </a:ln>
                  </pic:spPr>
                </pic:pic>
              </a:graphicData>
            </a:graphic>
          </wp:inline>
        </w:drawing>
      </w:r>
    </w:p>
    <w:p w14:paraId="1770376F" w14:textId="77777777" w:rsidR="009C06FC" w:rsidRPr="0033317B" w:rsidRDefault="009C06FC" w:rsidP="009C06FC">
      <w:pPr>
        <w:bidi/>
        <w:rPr>
          <w:rFonts w:cs="B Nazanin"/>
          <w:sz w:val="24"/>
          <w:szCs w:val="24"/>
          <w:rtl/>
          <w:lang w:bidi="fa-IR"/>
        </w:rPr>
      </w:pPr>
      <w:bookmarkStart w:id="54" w:name="_Toc528700683"/>
    </w:p>
    <w:p w14:paraId="470B4D6E" w14:textId="4DE5014D" w:rsidR="009C06FC" w:rsidRPr="0033317B" w:rsidRDefault="009C06FC" w:rsidP="00BA1319">
      <w:pPr>
        <w:pStyle w:val="Heading3"/>
        <w:bidi/>
        <w:ind w:firstLine="720"/>
        <w:rPr>
          <w:rFonts w:eastAsiaTheme="minorHAnsi"/>
          <w:lang w:bidi="fa-IR"/>
        </w:rPr>
      </w:pPr>
      <w:bookmarkStart w:id="55" w:name="_Toc103851991"/>
      <w:r w:rsidRPr="0033317B">
        <w:rPr>
          <w:rFonts w:eastAsiaTheme="minorHAnsi" w:hint="cs"/>
          <w:rtl/>
          <w:lang w:bidi="fa-IR"/>
        </w:rPr>
        <w:t>خدمات در حوزه وب کنفرانس</w:t>
      </w:r>
      <w:bookmarkEnd w:id="54"/>
      <w:bookmarkEnd w:id="55"/>
    </w:p>
    <w:p w14:paraId="17A63FF8" w14:textId="55D5B60E" w:rsidR="009C06FC" w:rsidRPr="0033317B" w:rsidRDefault="009C06FC" w:rsidP="0080239F">
      <w:pPr>
        <w:pStyle w:val="Heading4"/>
        <w:bidi/>
        <w:ind w:left="720"/>
        <w:rPr>
          <w:rFonts w:eastAsiaTheme="minorHAnsi"/>
          <w:rtl/>
          <w:lang w:bidi="fa-IR"/>
        </w:rPr>
      </w:pPr>
      <w:bookmarkStart w:id="56" w:name="_Toc528700684"/>
      <w:r w:rsidRPr="0033317B">
        <w:rPr>
          <w:rFonts w:eastAsiaTheme="minorHAnsi" w:hint="cs"/>
          <w:rtl/>
          <w:lang w:bidi="fa-IR"/>
        </w:rPr>
        <w:t>معرفی</w:t>
      </w:r>
      <w:bookmarkEnd w:id="56"/>
      <w:r w:rsidRPr="0033317B">
        <w:rPr>
          <w:rFonts w:eastAsiaTheme="minorHAnsi" w:hint="cs"/>
          <w:rtl/>
          <w:lang w:bidi="fa-IR"/>
        </w:rPr>
        <w:t xml:space="preserve"> </w:t>
      </w:r>
    </w:p>
    <w:p w14:paraId="3112DE7B" w14:textId="72E44D61" w:rsidR="009C06FC" w:rsidRPr="0033317B" w:rsidRDefault="009C06FC" w:rsidP="00553387">
      <w:pPr>
        <w:pStyle w:val="NormalWeb"/>
        <w:shd w:val="clear" w:color="auto" w:fill="FFFFFF"/>
        <w:bidi/>
        <w:spacing w:after="150"/>
        <w:ind w:left="720"/>
        <w:jc w:val="both"/>
        <w:rPr>
          <w:rFonts w:asciiTheme="minorHAnsi" w:hAnsiTheme="minorHAnsi" w:cs="B Nazanin"/>
          <w:rtl/>
          <w:lang w:bidi="fa-IR"/>
        </w:rPr>
      </w:pPr>
      <w:r w:rsidRPr="0033317B">
        <w:rPr>
          <w:rFonts w:asciiTheme="minorHAnsi" w:hAnsiTheme="minorHAnsi" w:cs="B Nazanin"/>
          <w:rtl/>
          <w:lang w:bidi="fa-IR"/>
        </w:rPr>
        <w:t>وب کنفرانس یک ارتباط زنده (آنلاین) صوتی و تصویری بین چند نقطه در بستر وب با استفاده از یک نرم افزار است. نرم افزاری که بر روی سرویس دهنده</w:t>
      </w:r>
      <w:r w:rsidRPr="0033317B">
        <w:rPr>
          <w:rFonts w:asciiTheme="minorHAnsi" w:hAnsiTheme="minorHAnsi" w:cs="B Nazanin"/>
          <w:lang w:bidi="fa-IR"/>
        </w:rPr>
        <w:t xml:space="preserve"> (Server) </w:t>
      </w:r>
      <w:r w:rsidRPr="0033317B">
        <w:rPr>
          <w:rFonts w:asciiTheme="minorHAnsi" w:hAnsiTheme="minorHAnsi" w:cs="B Nazanin"/>
          <w:rtl/>
          <w:lang w:bidi="fa-IR"/>
        </w:rPr>
        <w:t>نصب و راه اندازی می‌شود و هر سرویس گیرنده (نقطه) با اتصال به سرویس دهنده وارد جلسه خواهد شد. وب کنفرانس جهت برقراری ارتباط، نیازی به استفاده از سخت افزار خاصی در سمت سرویس گیرنده یا سرویس دهنده ندارد</w:t>
      </w:r>
      <w:r w:rsidRPr="0033317B">
        <w:rPr>
          <w:rFonts w:asciiTheme="minorHAnsi" w:hAnsiTheme="minorHAnsi" w:cs="B Nazanin"/>
          <w:lang w:bidi="fa-IR"/>
        </w:rPr>
        <w:t>.</w:t>
      </w:r>
      <w:r w:rsidRPr="0033317B">
        <w:rPr>
          <w:rFonts w:asciiTheme="minorHAnsi" w:hAnsiTheme="minorHAnsi" w:cs="B Nazanin"/>
          <w:rtl/>
          <w:lang w:bidi="fa-IR"/>
        </w:rPr>
        <w:t xml:space="preserve"> سیستم وب کنفرانس</w:t>
      </w:r>
      <w:r w:rsidRPr="0033317B">
        <w:rPr>
          <w:rFonts w:asciiTheme="minorHAnsi" w:hAnsiTheme="minorHAnsi" w:cs="B Nazanin" w:hint="cs"/>
          <w:rtl/>
          <w:lang w:bidi="fa-IR"/>
        </w:rPr>
        <w:t xml:space="preserve"> دانشگاه</w:t>
      </w:r>
      <w:r w:rsidRPr="0033317B">
        <w:rPr>
          <w:rFonts w:asciiTheme="minorHAnsi" w:hAnsiTheme="minorHAnsi" w:cs="B Nazanin"/>
          <w:rtl/>
          <w:lang w:bidi="fa-IR"/>
        </w:rPr>
        <w:t xml:space="preserve"> یک سیستم با قابلیت های فراوان</w:t>
      </w:r>
      <w:r w:rsidRPr="0033317B">
        <w:rPr>
          <w:rFonts w:asciiTheme="minorHAnsi" w:hAnsiTheme="minorHAnsi" w:cs="B Nazanin" w:hint="cs"/>
          <w:rtl/>
          <w:lang w:bidi="fa-IR"/>
        </w:rPr>
        <w:t xml:space="preserve"> و</w:t>
      </w:r>
      <w:r w:rsidRPr="0033317B">
        <w:rPr>
          <w:rFonts w:asciiTheme="minorHAnsi" w:hAnsiTheme="minorHAnsi" w:cs="B Nazanin"/>
          <w:rtl/>
          <w:lang w:bidi="fa-IR"/>
        </w:rPr>
        <w:t xml:space="preserve"> متعلق به شرکت</w:t>
      </w:r>
      <w:r w:rsidRPr="0033317B">
        <w:rPr>
          <w:rFonts w:asciiTheme="minorHAnsi" w:hAnsiTheme="minorHAnsi" w:cs="B Nazanin"/>
          <w:lang w:bidi="fa-IR"/>
        </w:rPr>
        <w:t xml:space="preserve"> Adobe </w:t>
      </w:r>
      <w:r w:rsidRPr="0033317B">
        <w:rPr>
          <w:rFonts w:asciiTheme="minorHAnsi" w:hAnsiTheme="minorHAnsi" w:cs="B Nazanin"/>
          <w:rtl/>
          <w:lang w:bidi="fa-IR"/>
        </w:rPr>
        <w:t xml:space="preserve">است. در این سیستم، ماژول هایی در جهت برگزاری جلسه های زنده، کلاس های آموزشی و وبینارها به صورت یکپارچه در یک سیستم طراحی شده است. این سیستم با پهنای باند </w:t>
      </w:r>
      <w:r w:rsidRPr="0033317B">
        <w:rPr>
          <w:rFonts w:asciiTheme="minorHAnsi" w:hAnsiTheme="minorHAnsi" w:cs="B Nazanin" w:hint="cs"/>
          <w:rtl/>
          <w:lang w:bidi="fa-IR"/>
        </w:rPr>
        <w:t xml:space="preserve">دانشگاه </w:t>
      </w:r>
      <w:r w:rsidRPr="0033317B">
        <w:rPr>
          <w:rFonts w:asciiTheme="minorHAnsi" w:hAnsiTheme="minorHAnsi" w:cs="B Nazanin"/>
          <w:rtl/>
          <w:lang w:bidi="fa-IR"/>
        </w:rPr>
        <w:t xml:space="preserve">سازگار </w:t>
      </w:r>
      <w:r w:rsidRPr="0033317B">
        <w:rPr>
          <w:rFonts w:asciiTheme="minorHAnsi" w:hAnsiTheme="minorHAnsi" w:cs="B Nazanin" w:hint="cs"/>
          <w:rtl/>
          <w:lang w:bidi="fa-IR"/>
        </w:rPr>
        <w:t xml:space="preserve">بوده </w:t>
      </w:r>
      <w:r w:rsidRPr="0033317B">
        <w:rPr>
          <w:rFonts w:asciiTheme="minorHAnsi" w:hAnsiTheme="minorHAnsi" w:cs="B Nazanin"/>
          <w:rtl/>
          <w:lang w:bidi="fa-IR"/>
        </w:rPr>
        <w:t xml:space="preserve">و </w:t>
      </w:r>
      <w:r w:rsidRPr="0033317B">
        <w:rPr>
          <w:rFonts w:asciiTheme="minorHAnsi" w:hAnsiTheme="minorHAnsi" w:cs="B Nazanin" w:hint="cs"/>
          <w:rtl/>
          <w:lang w:bidi="fa-IR"/>
        </w:rPr>
        <w:t xml:space="preserve">از سال 1392 </w:t>
      </w:r>
      <w:r w:rsidRPr="0033317B">
        <w:rPr>
          <w:rFonts w:asciiTheme="minorHAnsi" w:hAnsiTheme="minorHAnsi" w:cs="B Nazanin"/>
          <w:rtl/>
          <w:lang w:bidi="fa-IR"/>
        </w:rPr>
        <w:t xml:space="preserve">در </w:t>
      </w:r>
      <w:r w:rsidRPr="0033317B">
        <w:rPr>
          <w:rFonts w:asciiTheme="minorHAnsi" w:hAnsiTheme="minorHAnsi" w:cs="B Nazanin" w:hint="cs"/>
          <w:rtl/>
          <w:lang w:bidi="fa-IR"/>
        </w:rPr>
        <w:t>دانشگاه علوم پزشکی اصفهان مورد بهره برداری قرار می گیرد.</w:t>
      </w:r>
    </w:p>
    <w:p w14:paraId="3BEDE575" w14:textId="77777777" w:rsidR="009C06FC" w:rsidRPr="0033317B" w:rsidRDefault="009C06FC" w:rsidP="00553387">
      <w:pPr>
        <w:pStyle w:val="Heading4"/>
        <w:bidi/>
        <w:ind w:firstLine="720"/>
        <w:rPr>
          <w:rFonts w:eastAsiaTheme="minorHAnsi"/>
          <w:lang w:bidi="fa-IR"/>
        </w:rPr>
      </w:pPr>
      <w:bookmarkStart w:id="57" w:name="_Toc528700685"/>
      <w:r w:rsidRPr="0033317B">
        <w:rPr>
          <w:rFonts w:eastAsiaTheme="minorHAnsi" w:hint="cs"/>
          <w:rtl/>
          <w:lang w:bidi="fa-IR"/>
        </w:rPr>
        <w:t>مجموعه قوانین</w:t>
      </w:r>
      <w:bookmarkEnd w:id="57"/>
    </w:p>
    <w:p w14:paraId="30888C00" w14:textId="77777777" w:rsidR="009C06FC" w:rsidRPr="0033317B" w:rsidRDefault="009C06FC" w:rsidP="009345FC">
      <w:pPr>
        <w:bidi/>
        <w:ind w:left="720"/>
        <w:jc w:val="both"/>
        <w:rPr>
          <w:rFonts w:cs="B Nazanin"/>
          <w:sz w:val="24"/>
          <w:szCs w:val="24"/>
          <w:rtl/>
          <w:lang w:bidi="fa-IR"/>
        </w:rPr>
      </w:pPr>
      <w:r w:rsidRPr="0033317B">
        <w:rPr>
          <w:rFonts w:cs="B Nazanin" w:hint="cs"/>
          <w:sz w:val="24"/>
          <w:szCs w:val="24"/>
          <w:rtl/>
          <w:lang w:bidi="fa-IR"/>
        </w:rPr>
        <w:t xml:space="preserve"> با استفاده از این سرویس امکان برگزاری جلسات و کلاس های آنلاین برای کلیه مراکز دانشگاه فراهم گردیده است. افراد مشمول دریافت این سرویس اعضا هیات علمی ، کارکنان مدیران و روسا بوده و جهت برگزاری جلسات و کلاس های شخصی به دلیل سیاست های بالادستی امکان اختصاص هاست حتی با پرداخت هزینه شخصی هم وجود ندارد.</w:t>
      </w:r>
    </w:p>
    <w:p w14:paraId="358BABAF" w14:textId="77777777" w:rsidR="009C06FC" w:rsidRPr="0033317B" w:rsidRDefault="009C06FC" w:rsidP="003A6DA2">
      <w:pPr>
        <w:pStyle w:val="Heading4"/>
        <w:bidi/>
        <w:ind w:firstLine="720"/>
        <w:rPr>
          <w:rtl/>
          <w:lang w:bidi="fa-IR"/>
        </w:rPr>
      </w:pPr>
      <w:bookmarkStart w:id="58" w:name="_Toc528700687"/>
      <w:r w:rsidRPr="0033317B">
        <w:rPr>
          <w:rFonts w:hint="cs"/>
          <w:rtl/>
          <w:lang w:bidi="fa-IR"/>
        </w:rPr>
        <w:t>فرآیند دریافت نام کاربری جهت برگزاری کلاس آنلاین</w:t>
      </w:r>
      <w:bookmarkEnd w:id="58"/>
    </w:p>
    <w:p w14:paraId="4A462873" w14:textId="43EF029D" w:rsidR="009C06FC" w:rsidRDefault="008E16CD" w:rsidP="00F00197">
      <w:pPr>
        <w:bidi/>
        <w:ind w:left="720"/>
        <w:jc w:val="both"/>
        <w:rPr>
          <w:rFonts w:cs="B Nazanin"/>
          <w:sz w:val="24"/>
          <w:szCs w:val="24"/>
          <w:rtl/>
          <w:lang w:bidi="fa-IR"/>
        </w:rPr>
      </w:pPr>
      <w:r>
        <w:rPr>
          <w:rFonts w:cs="B Nazanin" w:hint="cs"/>
          <w:sz w:val="24"/>
          <w:szCs w:val="24"/>
          <w:rtl/>
          <w:lang w:bidi="fa-IR"/>
        </w:rPr>
        <w:t>واحد</w:t>
      </w:r>
      <w:r w:rsidR="009C06FC" w:rsidRPr="0033317B">
        <w:rPr>
          <w:rFonts w:cs="B Nazanin" w:hint="cs"/>
          <w:sz w:val="24"/>
          <w:szCs w:val="24"/>
          <w:rtl/>
          <w:lang w:bidi="fa-IR"/>
        </w:rPr>
        <w:t xml:space="preserve"> متقاضی بایستی درخواست </w:t>
      </w:r>
      <w:r w:rsidR="00825AEC">
        <w:rPr>
          <w:rFonts w:cs="B Nazanin" w:hint="cs"/>
          <w:sz w:val="24"/>
          <w:szCs w:val="24"/>
          <w:rtl/>
          <w:lang w:bidi="fa-IR"/>
        </w:rPr>
        <w:t xml:space="preserve">خود را برای </w:t>
      </w:r>
      <w:r w:rsidR="009C06FC" w:rsidRPr="0033317B">
        <w:rPr>
          <w:rFonts w:cs="B Nazanin" w:hint="cs"/>
          <w:sz w:val="24"/>
          <w:szCs w:val="24"/>
          <w:rtl/>
          <w:lang w:bidi="fa-IR"/>
        </w:rPr>
        <w:t xml:space="preserve">دریافت نام کاربری جهت برگزاری کلاس آنلاین با تکمیل </w:t>
      </w:r>
      <w:r w:rsidR="009C06FC" w:rsidRPr="002E5BAE">
        <w:rPr>
          <w:rFonts w:cs="B Nazanin" w:hint="cs"/>
          <w:b/>
          <w:bCs/>
          <w:sz w:val="24"/>
          <w:szCs w:val="24"/>
          <w:u w:val="single"/>
          <w:rtl/>
          <w:lang w:bidi="fa-IR"/>
        </w:rPr>
        <w:t xml:space="preserve">فرم </w:t>
      </w:r>
      <w:r w:rsidR="002E5BAE" w:rsidRPr="002E5BAE">
        <w:rPr>
          <w:rFonts w:cs="B Nazanin" w:hint="cs"/>
          <w:b/>
          <w:bCs/>
          <w:sz w:val="24"/>
          <w:szCs w:val="24"/>
          <w:u w:val="single"/>
          <w:rtl/>
          <w:lang w:bidi="fa-IR"/>
        </w:rPr>
        <w:t>درخواست زیرساخت وب کنفرانس</w:t>
      </w:r>
      <w:r w:rsidR="009C06FC" w:rsidRPr="0033317B">
        <w:rPr>
          <w:rFonts w:cs="B Nazanin" w:hint="cs"/>
          <w:sz w:val="24"/>
          <w:szCs w:val="24"/>
          <w:rtl/>
          <w:lang w:bidi="fa-IR"/>
        </w:rPr>
        <w:t xml:space="preserve"> در اتوماسیون اداری اعلام نماید</w:t>
      </w:r>
      <w:r w:rsidR="00825AEC">
        <w:rPr>
          <w:rFonts w:cs="B Nazanin" w:hint="cs"/>
          <w:sz w:val="24"/>
          <w:szCs w:val="24"/>
          <w:rtl/>
          <w:lang w:bidi="fa-IR"/>
        </w:rPr>
        <w:t>.</w:t>
      </w:r>
    </w:p>
    <w:p w14:paraId="65BF2A8B" w14:textId="43C39B86" w:rsidR="00273604" w:rsidRDefault="00F00197" w:rsidP="003D1B8E">
      <w:pPr>
        <w:bidi/>
        <w:jc w:val="center"/>
        <w:rPr>
          <w:rtl/>
        </w:rPr>
      </w:pPr>
      <w:r>
        <w:object w:dxaOrig="10572" w:dyaOrig="4572" w14:anchorId="385164C3">
          <v:shape id="_x0000_i1038" type="#_x0000_t75" style="width:416.25pt;height:202.5pt" o:ole="">
            <v:imagedata r:id="rId67" o:title=""/>
          </v:shape>
          <o:OLEObject Type="Embed" ProgID="PBrush" ShapeID="_x0000_i1038" DrawAspect="Content" ObjectID="_1720856610" r:id="rId68"/>
        </w:object>
      </w:r>
    </w:p>
    <w:p w14:paraId="42322CCF" w14:textId="19EDE5D5" w:rsidR="00EC60C3" w:rsidRDefault="00EC60C3" w:rsidP="00EC60C3">
      <w:pPr>
        <w:bidi/>
        <w:jc w:val="center"/>
        <w:rPr>
          <w:rtl/>
        </w:rPr>
      </w:pPr>
    </w:p>
    <w:p w14:paraId="5696CDAE" w14:textId="77777777" w:rsidR="00EC60C3" w:rsidRPr="0033317B" w:rsidRDefault="00EC60C3" w:rsidP="00EC60C3">
      <w:pPr>
        <w:bidi/>
        <w:jc w:val="center"/>
        <w:rPr>
          <w:rFonts w:cs="B Nazanin"/>
          <w:sz w:val="24"/>
          <w:szCs w:val="24"/>
          <w:rtl/>
          <w:lang w:bidi="fa-IR"/>
        </w:rPr>
      </w:pPr>
    </w:p>
    <w:p w14:paraId="249E1AC1" w14:textId="123152ED" w:rsidR="00EF2AFE" w:rsidRPr="0033317B" w:rsidRDefault="00EF2AFE" w:rsidP="00EF2AFE">
      <w:pPr>
        <w:pStyle w:val="Heading3"/>
        <w:bidi/>
        <w:ind w:firstLine="720"/>
        <w:rPr>
          <w:rFonts w:eastAsiaTheme="minorHAnsi"/>
          <w:lang w:bidi="fa-IR"/>
        </w:rPr>
      </w:pPr>
      <w:bookmarkStart w:id="59" w:name="_Toc103851992"/>
      <w:r w:rsidRPr="0033317B">
        <w:rPr>
          <w:rFonts w:eastAsiaTheme="minorHAnsi" w:hint="cs"/>
          <w:rtl/>
          <w:lang w:bidi="fa-IR"/>
        </w:rPr>
        <w:t xml:space="preserve">خدمات در حوزه </w:t>
      </w:r>
      <w:r>
        <w:rPr>
          <w:rFonts w:eastAsiaTheme="minorHAnsi" w:hint="cs"/>
          <w:rtl/>
          <w:lang w:bidi="fa-IR"/>
        </w:rPr>
        <w:t>کلود</w:t>
      </w:r>
      <w:bookmarkEnd w:id="59"/>
    </w:p>
    <w:p w14:paraId="60752D03" w14:textId="77777777" w:rsidR="00EF2AFE" w:rsidRPr="0033317B" w:rsidRDefault="00EF2AFE" w:rsidP="00EF2AFE">
      <w:pPr>
        <w:pStyle w:val="Heading4"/>
        <w:bidi/>
        <w:ind w:left="720"/>
        <w:rPr>
          <w:rFonts w:eastAsiaTheme="minorHAnsi"/>
          <w:rtl/>
          <w:lang w:bidi="fa-IR"/>
        </w:rPr>
      </w:pPr>
      <w:r w:rsidRPr="0033317B">
        <w:rPr>
          <w:rFonts w:eastAsiaTheme="minorHAnsi" w:hint="cs"/>
          <w:rtl/>
          <w:lang w:bidi="fa-IR"/>
        </w:rPr>
        <w:t xml:space="preserve">معرفی </w:t>
      </w:r>
    </w:p>
    <w:p w14:paraId="7FB55A50" w14:textId="7BD1A24A" w:rsidR="0038124D" w:rsidRPr="0038124D" w:rsidRDefault="0038124D" w:rsidP="0023336F">
      <w:pPr>
        <w:shd w:val="clear" w:color="auto" w:fill="FFFFFF"/>
        <w:bidi/>
        <w:spacing w:after="0" w:line="390" w:lineRule="atLeast"/>
        <w:ind w:left="720"/>
        <w:rPr>
          <w:rFonts w:cs="B Nazanin"/>
          <w:sz w:val="24"/>
          <w:szCs w:val="24"/>
        </w:rPr>
      </w:pPr>
      <w:r w:rsidRPr="0038124D">
        <w:rPr>
          <w:rFonts w:cs="B Nazanin"/>
          <w:sz w:val="24"/>
          <w:szCs w:val="24"/>
          <w:rtl/>
        </w:rPr>
        <w:t xml:space="preserve">با </w:t>
      </w:r>
      <w:r w:rsidR="00844C2B">
        <w:rPr>
          <w:rFonts w:cs="B Nazanin" w:hint="cs"/>
          <w:sz w:val="24"/>
          <w:szCs w:val="24"/>
          <w:rtl/>
        </w:rPr>
        <w:t xml:space="preserve">این </w:t>
      </w:r>
      <w:r w:rsidR="0023336F" w:rsidRPr="0023336F">
        <w:rPr>
          <w:rFonts w:cs="B Nazanin" w:hint="cs"/>
          <w:sz w:val="24"/>
          <w:szCs w:val="24"/>
          <w:rtl/>
        </w:rPr>
        <w:t>زیرساخت</w:t>
      </w:r>
      <w:r w:rsidRPr="0038124D">
        <w:rPr>
          <w:rFonts w:cs="B Nazanin"/>
          <w:sz w:val="24"/>
          <w:szCs w:val="24"/>
          <w:rtl/>
        </w:rPr>
        <w:t xml:space="preserve"> می‌توانی</w:t>
      </w:r>
      <w:r w:rsidR="0023336F" w:rsidRPr="0023336F">
        <w:rPr>
          <w:rFonts w:cs="B Nazanin" w:hint="cs"/>
          <w:sz w:val="24"/>
          <w:szCs w:val="24"/>
          <w:rtl/>
        </w:rPr>
        <w:t>م</w:t>
      </w:r>
      <w:r w:rsidRPr="0038124D">
        <w:rPr>
          <w:rFonts w:cs="B Nazanin"/>
          <w:sz w:val="24"/>
          <w:szCs w:val="24"/>
          <w:rtl/>
        </w:rPr>
        <w:t>:</w:t>
      </w:r>
    </w:p>
    <w:p w14:paraId="6B56A4C6" w14:textId="6C8853D7" w:rsidR="0038124D" w:rsidRPr="0038124D" w:rsidRDefault="0038124D" w:rsidP="0023336F">
      <w:pPr>
        <w:shd w:val="clear" w:color="auto" w:fill="FFFFFF"/>
        <w:bidi/>
        <w:spacing w:after="0" w:line="390" w:lineRule="atLeast"/>
        <w:ind w:left="720"/>
        <w:rPr>
          <w:rFonts w:cs="B Nazanin"/>
          <w:sz w:val="24"/>
          <w:szCs w:val="24"/>
          <w:rtl/>
        </w:rPr>
      </w:pPr>
      <w:r w:rsidRPr="0038124D">
        <w:rPr>
          <w:rFonts w:ascii="Times New Roman" w:hAnsi="Times New Roman" w:cs="Times New Roman" w:hint="cs"/>
          <w:sz w:val="24"/>
          <w:szCs w:val="24"/>
          <w:rtl/>
        </w:rPr>
        <w:t>–</w:t>
      </w:r>
      <w:r w:rsidRPr="0038124D">
        <w:rPr>
          <w:rFonts w:cs="B Nazanin"/>
          <w:sz w:val="24"/>
          <w:szCs w:val="24"/>
          <w:rtl/>
        </w:rPr>
        <w:t xml:space="preserve"> </w:t>
      </w:r>
      <w:r w:rsidRPr="0038124D">
        <w:rPr>
          <w:rFonts w:cs="B Nazanin" w:hint="cs"/>
          <w:sz w:val="24"/>
          <w:szCs w:val="24"/>
          <w:rtl/>
        </w:rPr>
        <w:t>به</w:t>
      </w:r>
      <w:r w:rsidRPr="0038124D">
        <w:rPr>
          <w:rFonts w:cs="B Nazanin"/>
          <w:sz w:val="24"/>
          <w:szCs w:val="24"/>
          <w:rtl/>
        </w:rPr>
        <w:t xml:space="preserve"> </w:t>
      </w:r>
      <w:r w:rsidRPr="0038124D">
        <w:rPr>
          <w:rFonts w:cs="B Nazanin" w:hint="cs"/>
          <w:sz w:val="24"/>
          <w:szCs w:val="24"/>
          <w:rtl/>
        </w:rPr>
        <w:t>فایل‌ها</w:t>
      </w:r>
      <w:r w:rsidRPr="0038124D">
        <w:rPr>
          <w:rFonts w:cs="B Nazanin"/>
          <w:sz w:val="24"/>
          <w:szCs w:val="24"/>
          <w:rtl/>
        </w:rPr>
        <w:t xml:space="preserve"> </w:t>
      </w:r>
      <w:r w:rsidRPr="0038124D">
        <w:rPr>
          <w:rFonts w:cs="B Nazanin" w:hint="cs"/>
          <w:sz w:val="24"/>
          <w:szCs w:val="24"/>
          <w:rtl/>
        </w:rPr>
        <w:t>با</w:t>
      </w:r>
      <w:r w:rsidRPr="0038124D">
        <w:rPr>
          <w:rFonts w:cs="B Nazanin"/>
          <w:sz w:val="24"/>
          <w:szCs w:val="24"/>
          <w:rtl/>
        </w:rPr>
        <w:t xml:space="preserve"> </w:t>
      </w:r>
      <w:r w:rsidRPr="0038124D">
        <w:rPr>
          <w:rFonts w:cs="B Nazanin" w:hint="cs"/>
          <w:sz w:val="24"/>
          <w:szCs w:val="24"/>
          <w:rtl/>
        </w:rPr>
        <w:t>استفاده</w:t>
      </w:r>
      <w:r w:rsidRPr="0038124D">
        <w:rPr>
          <w:rFonts w:cs="B Nazanin"/>
          <w:sz w:val="24"/>
          <w:szCs w:val="24"/>
          <w:rtl/>
        </w:rPr>
        <w:t xml:space="preserve"> </w:t>
      </w:r>
      <w:r w:rsidRPr="0038124D">
        <w:rPr>
          <w:rFonts w:cs="B Nazanin" w:hint="cs"/>
          <w:sz w:val="24"/>
          <w:szCs w:val="24"/>
          <w:rtl/>
        </w:rPr>
        <w:t>از</w:t>
      </w:r>
      <w:r w:rsidRPr="0038124D">
        <w:rPr>
          <w:rFonts w:cs="B Nazanin"/>
          <w:sz w:val="24"/>
          <w:szCs w:val="24"/>
          <w:rtl/>
        </w:rPr>
        <w:t xml:space="preserve"> </w:t>
      </w:r>
      <w:r w:rsidRPr="0038124D">
        <w:rPr>
          <w:rFonts w:cs="B Nazanin" w:hint="cs"/>
          <w:sz w:val="24"/>
          <w:szCs w:val="24"/>
          <w:rtl/>
        </w:rPr>
        <w:t>کامپیوتر</w:t>
      </w:r>
      <w:r w:rsidRPr="0038124D">
        <w:rPr>
          <w:rFonts w:cs="B Nazanin"/>
          <w:sz w:val="24"/>
          <w:szCs w:val="24"/>
          <w:rtl/>
        </w:rPr>
        <w:t xml:space="preserve"> </w:t>
      </w:r>
      <w:r w:rsidRPr="0038124D">
        <w:rPr>
          <w:rFonts w:cs="B Nazanin" w:hint="cs"/>
          <w:sz w:val="24"/>
          <w:szCs w:val="24"/>
          <w:rtl/>
        </w:rPr>
        <w:t>دسکتاپ</w:t>
      </w:r>
      <w:r w:rsidRPr="0038124D">
        <w:rPr>
          <w:rFonts w:cs="B Nazanin"/>
          <w:sz w:val="24"/>
          <w:szCs w:val="24"/>
          <w:rtl/>
        </w:rPr>
        <w:t xml:space="preserve"> </w:t>
      </w:r>
      <w:r w:rsidRPr="0038124D">
        <w:rPr>
          <w:rFonts w:cs="B Nazanin" w:hint="cs"/>
          <w:sz w:val="24"/>
          <w:szCs w:val="24"/>
          <w:rtl/>
        </w:rPr>
        <w:t>یا</w:t>
      </w:r>
      <w:r w:rsidRPr="0038124D">
        <w:rPr>
          <w:rFonts w:cs="B Nazanin"/>
          <w:sz w:val="24"/>
          <w:szCs w:val="24"/>
          <w:rtl/>
        </w:rPr>
        <w:t xml:space="preserve"> </w:t>
      </w:r>
      <w:r w:rsidRPr="0038124D">
        <w:rPr>
          <w:rFonts w:cs="B Nazanin" w:hint="cs"/>
          <w:sz w:val="24"/>
          <w:szCs w:val="24"/>
          <w:rtl/>
        </w:rPr>
        <w:t>اپلیکیشن‌های</w:t>
      </w:r>
      <w:r w:rsidRPr="0038124D">
        <w:rPr>
          <w:rFonts w:cs="B Nazanin"/>
          <w:sz w:val="24"/>
          <w:szCs w:val="24"/>
          <w:rtl/>
        </w:rPr>
        <w:t xml:space="preserve"> </w:t>
      </w:r>
      <w:r w:rsidRPr="0038124D">
        <w:rPr>
          <w:rFonts w:cs="B Nazanin" w:hint="cs"/>
          <w:sz w:val="24"/>
          <w:szCs w:val="24"/>
          <w:rtl/>
        </w:rPr>
        <w:t>موبایل</w:t>
      </w:r>
      <w:r w:rsidRPr="0038124D">
        <w:rPr>
          <w:rFonts w:cs="B Nazanin"/>
          <w:sz w:val="24"/>
          <w:szCs w:val="24"/>
          <w:rtl/>
        </w:rPr>
        <w:t xml:space="preserve"> </w:t>
      </w:r>
      <w:r w:rsidRPr="0038124D">
        <w:rPr>
          <w:rFonts w:cs="B Nazanin" w:hint="cs"/>
          <w:sz w:val="24"/>
          <w:szCs w:val="24"/>
          <w:rtl/>
        </w:rPr>
        <w:t>خود</w:t>
      </w:r>
      <w:r w:rsidRPr="0038124D">
        <w:rPr>
          <w:rFonts w:cs="B Nazanin"/>
          <w:sz w:val="24"/>
          <w:szCs w:val="24"/>
          <w:rtl/>
        </w:rPr>
        <w:t xml:space="preserve"> </w:t>
      </w:r>
      <w:r w:rsidRPr="0038124D">
        <w:rPr>
          <w:rFonts w:cs="B Nazanin" w:hint="cs"/>
          <w:sz w:val="24"/>
          <w:szCs w:val="24"/>
          <w:rtl/>
        </w:rPr>
        <w:t>دسترسی</w:t>
      </w:r>
      <w:r w:rsidRPr="0038124D">
        <w:rPr>
          <w:rFonts w:cs="B Nazanin"/>
          <w:sz w:val="24"/>
          <w:szCs w:val="24"/>
          <w:rtl/>
        </w:rPr>
        <w:t xml:space="preserve"> </w:t>
      </w:r>
      <w:r w:rsidRPr="0038124D">
        <w:rPr>
          <w:rFonts w:cs="B Nazanin" w:hint="cs"/>
          <w:sz w:val="24"/>
          <w:szCs w:val="24"/>
          <w:rtl/>
        </w:rPr>
        <w:t>داشته</w:t>
      </w:r>
      <w:r w:rsidRPr="0038124D">
        <w:rPr>
          <w:rFonts w:cs="B Nazanin"/>
          <w:sz w:val="24"/>
          <w:szCs w:val="24"/>
          <w:rtl/>
        </w:rPr>
        <w:t xml:space="preserve"> </w:t>
      </w:r>
      <w:r w:rsidRPr="0038124D">
        <w:rPr>
          <w:rFonts w:cs="B Nazanin" w:hint="cs"/>
          <w:sz w:val="24"/>
          <w:szCs w:val="24"/>
          <w:rtl/>
        </w:rPr>
        <w:t>باشی</w:t>
      </w:r>
      <w:r w:rsidR="00844C2B">
        <w:rPr>
          <w:rFonts w:cs="B Nazanin" w:hint="cs"/>
          <w:sz w:val="24"/>
          <w:szCs w:val="24"/>
          <w:rtl/>
        </w:rPr>
        <w:t>م.</w:t>
      </w:r>
    </w:p>
    <w:p w14:paraId="75FC3E7B" w14:textId="7F7AFAE9" w:rsidR="0038124D" w:rsidRPr="0038124D" w:rsidRDefault="0038124D" w:rsidP="0023336F">
      <w:pPr>
        <w:shd w:val="clear" w:color="auto" w:fill="FFFFFF"/>
        <w:bidi/>
        <w:spacing w:after="0" w:line="390" w:lineRule="atLeast"/>
        <w:ind w:left="720"/>
        <w:rPr>
          <w:rFonts w:cs="B Nazanin"/>
          <w:sz w:val="24"/>
          <w:szCs w:val="24"/>
          <w:rtl/>
        </w:rPr>
      </w:pPr>
      <w:r w:rsidRPr="0038124D">
        <w:rPr>
          <w:rFonts w:ascii="Times New Roman" w:hAnsi="Times New Roman" w:cs="Times New Roman" w:hint="cs"/>
          <w:sz w:val="24"/>
          <w:szCs w:val="24"/>
          <w:rtl/>
        </w:rPr>
        <w:t>–</w:t>
      </w:r>
      <w:r w:rsidRPr="0038124D">
        <w:rPr>
          <w:rFonts w:cs="B Nazanin"/>
          <w:sz w:val="24"/>
          <w:szCs w:val="24"/>
          <w:rtl/>
        </w:rPr>
        <w:t xml:space="preserve"> </w:t>
      </w:r>
      <w:r w:rsidRPr="0038124D">
        <w:rPr>
          <w:rFonts w:cs="B Nazanin" w:hint="cs"/>
          <w:sz w:val="24"/>
          <w:szCs w:val="24"/>
          <w:rtl/>
        </w:rPr>
        <w:t>به</w:t>
      </w:r>
      <w:r w:rsidRPr="0038124D">
        <w:rPr>
          <w:rFonts w:cs="B Nazanin"/>
          <w:sz w:val="24"/>
          <w:szCs w:val="24"/>
          <w:rtl/>
        </w:rPr>
        <w:t xml:space="preserve"> </w:t>
      </w:r>
      <w:r w:rsidRPr="0038124D">
        <w:rPr>
          <w:rFonts w:cs="B Nazanin" w:hint="cs"/>
          <w:sz w:val="24"/>
          <w:szCs w:val="24"/>
          <w:rtl/>
        </w:rPr>
        <w:t>اطلاعات</w:t>
      </w:r>
      <w:r w:rsidRPr="0038124D">
        <w:rPr>
          <w:rFonts w:cs="B Nazanin"/>
          <w:sz w:val="24"/>
          <w:szCs w:val="24"/>
          <w:rtl/>
        </w:rPr>
        <w:t xml:space="preserve"> </w:t>
      </w:r>
      <w:r w:rsidRPr="0038124D">
        <w:rPr>
          <w:rFonts w:cs="B Nazanin" w:hint="cs"/>
          <w:sz w:val="24"/>
          <w:szCs w:val="24"/>
          <w:rtl/>
        </w:rPr>
        <w:t>مهم</w:t>
      </w:r>
      <w:r w:rsidRPr="0038124D">
        <w:rPr>
          <w:rFonts w:cs="B Nazanin"/>
          <w:sz w:val="24"/>
          <w:szCs w:val="24"/>
          <w:rtl/>
        </w:rPr>
        <w:t xml:space="preserve"> </w:t>
      </w:r>
      <w:r w:rsidRPr="0038124D">
        <w:rPr>
          <w:rFonts w:cs="B Nazanin" w:hint="cs"/>
          <w:sz w:val="24"/>
          <w:szCs w:val="24"/>
          <w:rtl/>
        </w:rPr>
        <w:t>خود</w:t>
      </w:r>
      <w:r w:rsidRPr="0038124D">
        <w:rPr>
          <w:rFonts w:cs="B Nazanin"/>
          <w:sz w:val="24"/>
          <w:szCs w:val="24"/>
          <w:rtl/>
        </w:rPr>
        <w:t xml:space="preserve"> </w:t>
      </w:r>
      <w:r w:rsidRPr="0038124D">
        <w:rPr>
          <w:rFonts w:cs="B Nazanin" w:hint="cs"/>
          <w:sz w:val="24"/>
          <w:szCs w:val="24"/>
          <w:rtl/>
        </w:rPr>
        <w:t>مثل</w:t>
      </w:r>
      <w:r w:rsidRPr="0038124D">
        <w:rPr>
          <w:rFonts w:cs="B Nazanin"/>
          <w:sz w:val="24"/>
          <w:szCs w:val="24"/>
          <w:rtl/>
        </w:rPr>
        <w:t xml:space="preserve"> </w:t>
      </w:r>
      <w:r w:rsidRPr="0038124D">
        <w:rPr>
          <w:rFonts w:cs="B Nazanin" w:hint="cs"/>
          <w:sz w:val="24"/>
          <w:szCs w:val="24"/>
          <w:rtl/>
        </w:rPr>
        <w:t>لیست</w:t>
      </w:r>
      <w:r w:rsidRPr="0038124D">
        <w:rPr>
          <w:rFonts w:cs="B Nazanin"/>
          <w:sz w:val="24"/>
          <w:szCs w:val="24"/>
          <w:rtl/>
        </w:rPr>
        <w:t xml:space="preserve"> </w:t>
      </w:r>
      <w:r w:rsidRPr="0038124D">
        <w:rPr>
          <w:rFonts w:cs="B Nazanin" w:hint="cs"/>
          <w:sz w:val="24"/>
          <w:szCs w:val="24"/>
          <w:rtl/>
        </w:rPr>
        <w:t>تماس‌ها،</w:t>
      </w:r>
      <w:r w:rsidRPr="0038124D">
        <w:rPr>
          <w:rFonts w:cs="B Nazanin"/>
          <w:sz w:val="24"/>
          <w:szCs w:val="24"/>
          <w:rtl/>
        </w:rPr>
        <w:t xml:space="preserve"> </w:t>
      </w:r>
      <w:r w:rsidRPr="0038124D">
        <w:rPr>
          <w:rFonts w:cs="B Nazanin" w:hint="cs"/>
          <w:sz w:val="24"/>
          <w:szCs w:val="24"/>
          <w:rtl/>
        </w:rPr>
        <w:t>تقویم‌ها</w:t>
      </w:r>
      <w:r w:rsidRPr="0038124D">
        <w:rPr>
          <w:rFonts w:cs="B Nazanin"/>
          <w:sz w:val="24"/>
          <w:szCs w:val="24"/>
          <w:rtl/>
        </w:rPr>
        <w:t xml:space="preserve"> </w:t>
      </w:r>
      <w:r w:rsidRPr="0038124D">
        <w:rPr>
          <w:rFonts w:cs="B Nazanin" w:hint="cs"/>
          <w:sz w:val="24"/>
          <w:szCs w:val="24"/>
          <w:rtl/>
        </w:rPr>
        <w:t>و</w:t>
      </w:r>
      <w:r w:rsidRPr="0038124D">
        <w:rPr>
          <w:rFonts w:cs="B Nazanin"/>
          <w:sz w:val="24"/>
          <w:szCs w:val="24"/>
          <w:rtl/>
        </w:rPr>
        <w:t xml:space="preserve"> </w:t>
      </w:r>
      <w:r w:rsidRPr="0038124D">
        <w:rPr>
          <w:rFonts w:cs="B Nazanin" w:hint="cs"/>
          <w:sz w:val="24"/>
          <w:szCs w:val="24"/>
          <w:rtl/>
        </w:rPr>
        <w:t>عکس‌ها</w:t>
      </w:r>
      <w:r w:rsidRPr="0038124D">
        <w:rPr>
          <w:rFonts w:cs="B Nazanin"/>
          <w:sz w:val="24"/>
          <w:szCs w:val="24"/>
          <w:rtl/>
        </w:rPr>
        <w:t xml:space="preserve"> </w:t>
      </w:r>
      <w:r w:rsidRPr="0038124D">
        <w:rPr>
          <w:rFonts w:cs="B Nazanin" w:hint="cs"/>
          <w:sz w:val="24"/>
          <w:szCs w:val="24"/>
          <w:rtl/>
        </w:rPr>
        <w:t>دسترسی</w:t>
      </w:r>
      <w:r w:rsidRPr="0038124D">
        <w:rPr>
          <w:rFonts w:cs="B Nazanin"/>
          <w:sz w:val="24"/>
          <w:szCs w:val="24"/>
          <w:rtl/>
        </w:rPr>
        <w:t xml:space="preserve"> </w:t>
      </w:r>
      <w:r w:rsidRPr="0038124D">
        <w:rPr>
          <w:rFonts w:cs="B Nazanin" w:hint="cs"/>
          <w:sz w:val="24"/>
          <w:szCs w:val="24"/>
          <w:rtl/>
        </w:rPr>
        <w:t>داشته</w:t>
      </w:r>
      <w:r w:rsidRPr="0038124D">
        <w:rPr>
          <w:rFonts w:cs="B Nazanin"/>
          <w:sz w:val="24"/>
          <w:szCs w:val="24"/>
          <w:rtl/>
        </w:rPr>
        <w:t xml:space="preserve"> </w:t>
      </w:r>
      <w:r w:rsidRPr="0038124D">
        <w:rPr>
          <w:rFonts w:cs="B Nazanin" w:hint="cs"/>
          <w:sz w:val="24"/>
          <w:szCs w:val="24"/>
          <w:rtl/>
        </w:rPr>
        <w:t>باشی</w:t>
      </w:r>
      <w:r w:rsidR="00844C2B">
        <w:rPr>
          <w:rFonts w:cs="B Nazanin" w:hint="cs"/>
          <w:sz w:val="24"/>
          <w:szCs w:val="24"/>
          <w:rtl/>
        </w:rPr>
        <w:t>م.</w:t>
      </w:r>
    </w:p>
    <w:p w14:paraId="68F5ECF1" w14:textId="7E839DED" w:rsidR="0038124D" w:rsidRPr="0038124D" w:rsidRDefault="0038124D" w:rsidP="0023336F">
      <w:pPr>
        <w:shd w:val="clear" w:color="auto" w:fill="FFFFFF"/>
        <w:bidi/>
        <w:spacing w:after="0" w:line="390" w:lineRule="atLeast"/>
        <w:ind w:left="720"/>
        <w:rPr>
          <w:rFonts w:cs="B Nazanin"/>
          <w:sz w:val="24"/>
          <w:szCs w:val="24"/>
          <w:rtl/>
        </w:rPr>
      </w:pPr>
      <w:r w:rsidRPr="0038124D">
        <w:rPr>
          <w:rFonts w:ascii="Times New Roman" w:hAnsi="Times New Roman" w:cs="Times New Roman" w:hint="cs"/>
          <w:sz w:val="24"/>
          <w:szCs w:val="24"/>
          <w:rtl/>
        </w:rPr>
        <w:t>–</w:t>
      </w:r>
      <w:r w:rsidRPr="0038124D">
        <w:rPr>
          <w:rFonts w:cs="B Nazanin"/>
          <w:sz w:val="24"/>
          <w:szCs w:val="24"/>
          <w:rtl/>
        </w:rPr>
        <w:t xml:space="preserve"> </w:t>
      </w:r>
      <w:r w:rsidRPr="0038124D">
        <w:rPr>
          <w:rFonts w:cs="B Nazanin" w:hint="cs"/>
          <w:sz w:val="24"/>
          <w:szCs w:val="24"/>
          <w:rtl/>
        </w:rPr>
        <w:t>اطلاعات</w:t>
      </w:r>
      <w:r w:rsidRPr="0038124D">
        <w:rPr>
          <w:rFonts w:cs="B Nazanin"/>
          <w:sz w:val="24"/>
          <w:szCs w:val="24"/>
          <w:rtl/>
        </w:rPr>
        <w:t xml:space="preserve"> </w:t>
      </w:r>
      <w:r w:rsidRPr="0038124D">
        <w:rPr>
          <w:rFonts w:cs="B Nazanin" w:hint="cs"/>
          <w:sz w:val="24"/>
          <w:szCs w:val="24"/>
          <w:rtl/>
        </w:rPr>
        <w:t>را</w:t>
      </w:r>
      <w:r w:rsidRPr="0038124D">
        <w:rPr>
          <w:rFonts w:cs="B Nazanin"/>
          <w:sz w:val="24"/>
          <w:szCs w:val="24"/>
          <w:rtl/>
        </w:rPr>
        <w:t xml:space="preserve"> </w:t>
      </w:r>
      <w:r w:rsidRPr="0038124D">
        <w:rPr>
          <w:rFonts w:cs="B Nazanin" w:hint="cs"/>
          <w:sz w:val="24"/>
          <w:szCs w:val="24"/>
          <w:rtl/>
        </w:rPr>
        <w:t>با</w:t>
      </w:r>
      <w:r w:rsidRPr="0038124D">
        <w:rPr>
          <w:rFonts w:cs="B Nazanin"/>
          <w:sz w:val="24"/>
          <w:szCs w:val="24"/>
          <w:rtl/>
        </w:rPr>
        <w:t xml:space="preserve"> </w:t>
      </w:r>
      <w:r w:rsidRPr="0038124D">
        <w:rPr>
          <w:rFonts w:cs="B Nazanin" w:hint="cs"/>
          <w:sz w:val="24"/>
          <w:szCs w:val="24"/>
          <w:rtl/>
        </w:rPr>
        <w:t>دوستان</w:t>
      </w:r>
      <w:r w:rsidRPr="0038124D">
        <w:rPr>
          <w:rFonts w:cs="B Nazanin"/>
          <w:sz w:val="24"/>
          <w:szCs w:val="24"/>
          <w:rtl/>
        </w:rPr>
        <w:t xml:space="preserve"> </w:t>
      </w:r>
      <w:r w:rsidRPr="0038124D">
        <w:rPr>
          <w:rFonts w:cs="B Nazanin" w:hint="cs"/>
          <w:sz w:val="24"/>
          <w:szCs w:val="24"/>
          <w:rtl/>
        </w:rPr>
        <w:t>و</w:t>
      </w:r>
      <w:r w:rsidRPr="0038124D">
        <w:rPr>
          <w:rFonts w:cs="B Nazanin"/>
          <w:sz w:val="24"/>
          <w:szCs w:val="24"/>
          <w:rtl/>
        </w:rPr>
        <w:t xml:space="preserve"> </w:t>
      </w:r>
      <w:r w:rsidRPr="0038124D">
        <w:rPr>
          <w:rFonts w:cs="B Nazanin" w:hint="cs"/>
          <w:sz w:val="24"/>
          <w:szCs w:val="24"/>
          <w:rtl/>
        </w:rPr>
        <w:t>همکاران</w:t>
      </w:r>
      <w:r w:rsidRPr="0038124D">
        <w:rPr>
          <w:rFonts w:cs="B Nazanin"/>
          <w:sz w:val="24"/>
          <w:szCs w:val="24"/>
          <w:rtl/>
        </w:rPr>
        <w:t xml:space="preserve"> </w:t>
      </w:r>
      <w:r w:rsidRPr="0038124D">
        <w:rPr>
          <w:rFonts w:cs="B Nazanin" w:hint="cs"/>
          <w:sz w:val="24"/>
          <w:szCs w:val="24"/>
          <w:rtl/>
        </w:rPr>
        <w:t>و</w:t>
      </w:r>
      <w:r w:rsidRPr="0038124D">
        <w:rPr>
          <w:rFonts w:cs="B Nazanin"/>
          <w:sz w:val="24"/>
          <w:szCs w:val="24"/>
          <w:rtl/>
        </w:rPr>
        <w:t xml:space="preserve"> </w:t>
      </w:r>
      <w:r w:rsidRPr="0038124D">
        <w:rPr>
          <w:rFonts w:cs="B Nazanin" w:hint="cs"/>
          <w:sz w:val="24"/>
          <w:szCs w:val="24"/>
          <w:rtl/>
        </w:rPr>
        <w:t>مشتری‌ها</w:t>
      </w:r>
      <w:r w:rsidRPr="0038124D">
        <w:rPr>
          <w:rFonts w:cs="B Nazanin"/>
          <w:sz w:val="24"/>
          <w:szCs w:val="24"/>
          <w:rtl/>
        </w:rPr>
        <w:t xml:space="preserve"> </w:t>
      </w:r>
      <w:r w:rsidRPr="0038124D">
        <w:rPr>
          <w:rFonts w:cs="B Nazanin" w:hint="cs"/>
          <w:sz w:val="24"/>
          <w:szCs w:val="24"/>
          <w:rtl/>
        </w:rPr>
        <w:t>به</w:t>
      </w:r>
      <w:r w:rsidRPr="0038124D">
        <w:rPr>
          <w:rFonts w:cs="B Nazanin"/>
          <w:sz w:val="24"/>
          <w:szCs w:val="24"/>
          <w:rtl/>
        </w:rPr>
        <w:t xml:space="preserve"> </w:t>
      </w:r>
      <w:r w:rsidRPr="0038124D">
        <w:rPr>
          <w:rFonts w:cs="B Nazanin" w:hint="cs"/>
          <w:sz w:val="24"/>
          <w:szCs w:val="24"/>
          <w:rtl/>
        </w:rPr>
        <w:t>اشتراک</w:t>
      </w:r>
      <w:r w:rsidRPr="0038124D">
        <w:rPr>
          <w:rFonts w:cs="B Nazanin"/>
          <w:sz w:val="24"/>
          <w:szCs w:val="24"/>
          <w:rtl/>
        </w:rPr>
        <w:t xml:space="preserve"> </w:t>
      </w:r>
      <w:r w:rsidRPr="0038124D">
        <w:rPr>
          <w:rFonts w:cs="B Nazanin" w:hint="cs"/>
          <w:sz w:val="24"/>
          <w:szCs w:val="24"/>
          <w:rtl/>
        </w:rPr>
        <w:t>بگذاری</w:t>
      </w:r>
      <w:r w:rsidR="00844C2B">
        <w:rPr>
          <w:rFonts w:cs="B Nazanin" w:hint="cs"/>
          <w:sz w:val="24"/>
          <w:szCs w:val="24"/>
          <w:rtl/>
        </w:rPr>
        <w:t>م.</w:t>
      </w:r>
    </w:p>
    <w:p w14:paraId="3D8FC7EC" w14:textId="43FFD763" w:rsidR="0038124D" w:rsidRPr="0038124D" w:rsidRDefault="0038124D" w:rsidP="0023336F">
      <w:pPr>
        <w:shd w:val="clear" w:color="auto" w:fill="FFFFFF"/>
        <w:bidi/>
        <w:spacing w:after="0" w:line="390" w:lineRule="atLeast"/>
        <w:ind w:left="720"/>
        <w:rPr>
          <w:rFonts w:cs="B Nazanin"/>
          <w:sz w:val="24"/>
          <w:szCs w:val="24"/>
          <w:rtl/>
        </w:rPr>
      </w:pPr>
      <w:r w:rsidRPr="0038124D">
        <w:rPr>
          <w:rFonts w:ascii="Times New Roman" w:hAnsi="Times New Roman" w:cs="Times New Roman" w:hint="cs"/>
          <w:sz w:val="24"/>
          <w:szCs w:val="24"/>
          <w:rtl/>
        </w:rPr>
        <w:t>–</w:t>
      </w:r>
      <w:r w:rsidRPr="0038124D">
        <w:rPr>
          <w:rFonts w:cs="B Nazanin"/>
          <w:sz w:val="24"/>
          <w:szCs w:val="24"/>
          <w:rtl/>
        </w:rPr>
        <w:t xml:space="preserve"> </w:t>
      </w:r>
      <w:r w:rsidR="00F207D6">
        <w:rPr>
          <w:rFonts w:cs="B Nazanin" w:hint="cs"/>
          <w:sz w:val="24"/>
          <w:szCs w:val="24"/>
          <w:rtl/>
        </w:rPr>
        <w:t xml:space="preserve">کلود دانشگاه علوم پزشکی أصفهان به آدرس </w:t>
      </w:r>
      <w:r w:rsidR="00F207D6">
        <w:rPr>
          <w:rFonts w:cs="B Nazanin"/>
          <w:sz w:val="24"/>
          <w:szCs w:val="24"/>
        </w:rPr>
        <w:t>medbox.mui.ac.ir</w:t>
      </w:r>
      <w:r w:rsidRPr="0038124D">
        <w:rPr>
          <w:rFonts w:cs="B Nazanin"/>
          <w:sz w:val="24"/>
          <w:szCs w:val="24"/>
          <w:rtl/>
        </w:rPr>
        <w:t xml:space="preserve"> رابط کاربری تمیز و ساده‌ای دارد.</w:t>
      </w:r>
    </w:p>
    <w:p w14:paraId="4FF57190" w14:textId="73230D4B" w:rsidR="0038124D" w:rsidRPr="0038124D" w:rsidRDefault="0038124D" w:rsidP="0023336F">
      <w:pPr>
        <w:shd w:val="clear" w:color="auto" w:fill="FFFFFF"/>
        <w:bidi/>
        <w:spacing w:after="0" w:line="390" w:lineRule="atLeast"/>
        <w:ind w:left="720"/>
        <w:rPr>
          <w:rFonts w:ascii="Segoe UI" w:eastAsia="Times New Roman" w:hAnsi="Segoe UI" w:cs="Segoe UI"/>
          <w:color w:val="2C2F34"/>
          <w:sz w:val="23"/>
          <w:szCs w:val="23"/>
          <w:rtl/>
        </w:rPr>
      </w:pPr>
      <w:r w:rsidRPr="0038124D">
        <w:rPr>
          <w:rFonts w:ascii="Times New Roman" w:hAnsi="Times New Roman" w:cs="Times New Roman" w:hint="cs"/>
          <w:sz w:val="24"/>
          <w:szCs w:val="24"/>
          <w:rtl/>
        </w:rPr>
        <w:t>–</w:t>
      </w:r>
      <w:r w:rsidRPr="0038124D">
        <w:rPr>
          <w:rFonts w:cs="B Nazanin"/>
          <w:sz w:val="24"/>
          <w:szCs w:val="24"/>
          <w:rtl/>
        </w:rPr>
        <w:t>قابل استفاده تحت</w:t>
      </w:r>
      <w:r w:rsidRPr="0038124D">
        <w:rPr>
          <w:rFonts w:ascii="Cambria" w:hAnsi="Cambria" w:cs="Cambria" w:hint="cs"/>
          <w:sz w:val="24"/>
          <w:szCs w:val="24"/>
          <w:rtl/>
        </w:rPr>
        <w:t> </w:t>
      </w:r>
      <w:r w:rsidRPr="0038124D">
        <w:rPr>
          <w:rFonts w:cs="B Nazanin" w:hint="cs"/>
          <w:sz w:val="24"/>
          <w:szCs w:val="24"/>
          <w:rtl/>
        </w:rPr>
        <w:t>شبکه</w:t>
      </w:r>
      <w:r w:rsidRPr="0038124D">
        <w:rPr>
          <w:rFonts w:cs="B Nazanin"/>
          <w:sz w:val="24"/>
          <w:szCs w:val="24"/>
          <w:rtl/>
        </w:rPr>
        <w:t xml:space="preserve"> </w:t>
      </w:r>
      <w:r w:rsidRPr="0038124D">
        <w:rPr>
          <w:rFonts w:cs="B Nazanin" w:hint="cs"/>
          <w:sz w:val="24"/>
          <w:szCs w:val="24"/>
          <w:rtl/>
        </w:rPr>
        <w:t>می</w:t>
      </w:r>
      <w:r w:rsidRPr="0038124D">
        <w:rPr>
          <w:rFonts w:cs="B Nazanin"/>
          <w:sz w:val="24"/>
          <w:szCs w:val="24"/>
          <w:rtl/>
        </w:rPr>
        <w:t xml:space="preserve"> </w:t>
      </w:r>
      <w:r w:rsidRPr="0038124D">
        <w:rPr>
          <w:rFonts w:cs="B Nazanin" w:hint="cs"/>
          <w:sz w:val="24"/>
          <w:szCs w:val="24"/>
          <w:rtl/>
        </w:rPr>
        <w:t>باشد</w:t>
      </w:r>
      <w:r w:rsidRPr="0038124D">
        <w:rPr>
          <w:rFonts w:ascii="Segoe UI" w:eastAsia="Times New Roman" w:hAnsi="Segoe UI" w:cs="Segoe UI"/>
          <w:color w:val="2C2F34"/>
          <w:sz w:val="23"/>
          <w:szCs w:val="23"/>
          <w:rtl/>
        </w:rPr>
        <w:t>.</w:t>
      </w:r>
    </w:p>
    <w:p w14:paraId="3B103B6A" w14:textId="77777777" w:rsidR="00EF2AFE" w:rsidRPr="0033317B" w:rsidRDefault="00EF2AFE" w:rsidP="00EF2AFE">
      <w:pPr>
        <w:pStyle w:val="Heading4"/>
        <w:bidi/>
        <w:ind w:firstLine="720"/>
        <w:rPr>
          <w:rFonts w:eastAsiaTheme="minorHAnsi"/>
          <w:lang w:bidi="fa-IR"/>
        </w:rPr>
      </w:pPr>
      <w:r w:rsidRPr="0033317B">
        <w:rPr>
          <w:rFonts w:eastAsiaTheme="minorHAnsi" w:hint="cs"/>
          <w:rtl/>
          <w:lang w:bidi="fa-IR"/>
        </w:rPr>
        <w:t>مجموعه قوانین</w:t>
      </w:r>
    </w:p>
    <w:p w14:paraId="78C435C2" w14:textId="3760F3F7" w:rsidR="00EF2AFE" w:rsidRDefault="00EF2AFE" w:rsidP="00796AC2">
      <w:pPr>
        <w:bidi/>
        <w:ind w:left="720"/>
        <w:jc w:val="both"/>
        <w:rPr>
          <w:rFonts w:cs="B Nazanin"/>
          <w:sz w:val="24"/>
          <w:szCs w:val="24"/>
          <w:rtl/>
          <w:lang w:bidi="fa-IR"/>
        </w:rPr>
      </w:pPr>
      <w:r w:rsidRPr="0033317B">
        <w:rPr>
          <w:rFonts w:cs="B Nazanin" w:hint="cs"/>
          <w:sz w:val="24"/>
          <w:szCs w:val="24"/>
          <w:rtl/>
          <w:lang w:bidi="fa-IR"/>
        </w:rPr>
        <w:t xml:space="preserve"> با استفاده از این سرویس امکان </w:t>
      </w:r>
      <w:r w:rsidR="00796AC2">
        <w:rPr>
          <w:rFonts w:cs="B Nazanin" w:hint="cs"/>
          <w:sz w:val="24"/>
          <w:szCs w:val="24"/>
          <w:rtl/>
          <w:lang w:bidi="fa-IR"/>
        </w:rPr>
        <w:t>به اشتراک گذاری فایل میان گروه های کاربری</w:t>
      </w:r>
      <w:r w:rsidRPr="0033317B">
        <w:rPr>
          <w:rFonts w:cs="B Nazanin" w:hint="cs"/>
          <w:sz w:val="24"/>
          <w:szCs w:val="24"/>
          <w:rtl/>
          <w:lang w:bidi="fa-IR"/>
        </w:rPr>
        <w:t xml:space="preserve"> برای کلیه مراکز دانشگاه فراهم گردیده است. افراد مشمول دریافت این سرویس اعضا هیات علمی ، کارکنان مدیران و روسا بوده </w:t>
      </w:r>
      <w:r w:rsidR="00796AC2">
        <w:rPr>
          <w:rFonts w:cs="B Nazanin" w:hint="cs"/>
          <w:sz w:val="24"/>
          <w:szCs w:val="24"/>
          <w:rtl/>
          <w:lang w:bidi="fa-IR"/>
        </w:rPr>
        <w:t>می باشند.</w:t>
      </w:r>
      <w:r w:rsidR="006A0F02">
        <w:rPr>
          <w:rFonts w:cs="B Nazanin" w:hint="cs"/>
          <w:sz w:val="24"/>
          <w:szCs w:val="24"/>
          <w:rtl/>
          <w:lang w:bidi="fa-IR"/>
        </w:rPr>
        <w:t xml:space="preserve"> راهنمای استفاده از این سرویس به شرح زیر می باشد.</w:t>
      </w:r>
    </w:p>
    <w:p w14:paraId="1D7C18E2" w14:textId="36AC4C53" w:rsidR="00B41115" w:rsidRDefault="00B41115" w:rsidP="00B41115">
      <w:pPr>
        <w:pStyle w:val="Heading4"/>
        <w:bidi/>
        <w:ind w:firstLine="720"/>
        <w:rPr>
          <w:rtl/>
          <w:lang w:bidi="fa-IR"/>
        </w:rPr>
      </w:pPr>
      <w:r>
        <w:rPr>
          <w:rFonts w:hint="cs"/>
          <w:rtl/>
          <w:lang w:bidi="fa-IR"/>
        </w:rPr>
        <w:lastRenderedPageBreak/>
        <w:t>راهنمای استفاده از سرویس</w:t>
      </w:r>
    </w:p>
    <w:p w14:paraId="0C335B96" w14:textId="2F196B83" w:rsidR="00B41115" w:rsidRDefault="00B41115" w:rsidP="00B41115">
      <w:pPr>
        <w:jc w:val="center"/>
      </w:pPr>
      <w:r>
        <w:rPr>
          <w:noProof/>
        </w:rPr>
        <w:drawing>
          <wp:inline distT="0" distB="0" distL="0" distR="0" wp14:anchorId="45F1BF92" wp14:editId="020FDC63">
            <wp:extent cx="5434109" cy="3154680"/>
            <wp:effectExtent l="0" t="0" r="0" b="762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39178" cy="3157623"/>
                    </a:xfrm>
                    <a:prstGeom prst="rect">
                      <a:avLst/>
                    </a:prstGeom>
                    <a:noFill/>
                    <a:ln>
                      <a:noFill/>
                    </a:ln>
                  </pic:spPr>
                </pic:pic>
              </a:graphicData>
            </a:graphic>
          </wp:inline>
        </w:drawing>
      </w:r>
    </w:p>
    <w:p w14:paraId="294D3208" w14:textId="77777777" w:rsidR="00B41115" w:rsidRDefault="00B41115" w:rsidP="00B41115"/>
    <w:p w14:paraId="11851AA6" w14:textId="77777777" w:rsidR="00B41115" w:rsidRDefault="00B41115" w:rsidP="00B41115">
      <w:pPr>
        <w:bidi/>
        <w:jc w:val="center"/>
        <w:rPr>
          <w:rFonts w:cs="B Nazanin"/>
          <w:b/>
          <w:bCs/>
          <w:sz w:val="24"/>
          <w:szCs w:val="24"/>
          <w:rtl/>
          <w:lang w:bidi="fa-IR"/>
        </w:rPr>
      </w:pPr>
      <w:r>
        <w:rPr>
          <w:noProof/>
        </w:rPr>
        <mc:AlternateContent>
          <mc:Choice Requires="wps">
            <w:drawing>
              <wp:anchor distT="0" distB="0" distL="114300" distR="114300" simplePos="0" relativeHeight="251718656" behindDoc="0" locked="0" layoutInCell="1" allowOverlap="1" wp14:anchorId="05FA7E3D" wp14:editId="75C9A679">
                <wp:simplePos x="0" y="0"/>
                <wp:positionH relativeFrom="column">
                  <wp:posOffset>600075</wp:posOffset>
                </wp:positionH>
                <wp:positionV relativeFrom="paragraph">
                  <wp:posOffset>1586865</wp:posOffset>
                </wp:positionV>
                <wp:extent cx="419100" cy="390525"/>
                <wp:effectExtent l="0" t="0" r="19050" b="28575"/>
                <wp:wrapNone/>
                <wp:docPr id="174" name="Oval 174"/>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26BAC8" w14:textId="77777777" w:rsidR="00B41115" w:rsidRDefault="00B41115" w:rsidP="00B41115">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FA7E3D" id="Oval 174" o:spid="_x0000_s1026" style="position:absolute;left:0;text-align:left;margin-left:47.25pt;margin-top:124.95pt;width:33pt;height:30.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" fillcolor="red" strokecolor="#1f4d78 [1604]" strokeweight="1pt">
                <v:stroke joinstyle="miter"/>
                <v:textbox>
                  <w:txbxContent>
                    <w:p w14:paraId="0626BAC8" w14:textId="77777777" w:rsidR="00B41115" w:rsidRDefault="00B41115" w:rsidP="00B41115">
                      <w:pPr>
                        <w:jc w:val="center"/>
                      </w:pPr>
                      <w:r>
                        <w:t>3</w:t>
                      </w:r>
                    </w:p>
                  </w:txbxContent>
                </v:textbox>
              </v:oval>
            </w:pict>
          </mc:Fallback>
        </mc:AlternateContent>
      </w:r>
      <w:r>
        <w:rPr>
          <w:noProof/>
        </w:rPr>
        <mc:AlternateContent>
          <mc:Choice Requires="wps">
            <w:drawing>
              <wp:anchor distT="0" distB="0" distL="114300" distR="114300" simplePos="0" relativeHeight="251716608" behindDoc="0" locked="0" layoutInCell="1" allowOverlap="1" wp14:anchorId="540478A0" wp14:editId="4A9477F4">
                <wp:simplePos x="0" y="0"/>
                <wp:positionH relativeFrom="column">
                  <wp:posOffset>8134350</wp:posOffset>
                </wp:positionH>
                <wp:positionV relativeFrom="paragraph">
                  <wp:posOffset>272415</wp:posOffset>
                </wp:positionV>
                <wp:extent cx="466725" cy="419100"/>
                <wp:effectExtent l="0" t="0" r="28575" b="19050"/>
                <wp:wrapNone/>
                <wp:docPr id="175" name="Oval 175"/>
                <wp:cNvGraphicFramePr/>
                <a:graphic xmlns:a="http://schemas.openxmlformats.org/drawingml/2006/main">
                  <a:graphicData uri="http://schemas.microsoft.com/office/word/2010/wordprocessingShape">
                    <wps:wsp>
                      <wps:cNvSpPr/>
                      <wps:spPr>
                        <a:xfrm>
                          <a:off x="0" y="0"/>
                          <a:ext cx="466725" cy="4191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41AB1D" w14:textId="77777777" w:rsidR="00B41115" w:rsidRDefault="00B41115" w:rsidP="00B41115">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0478A0" id="Oval 175" o:spid="_x0000_s1027" style="position:absolute;left:0;text-align:left;margin-left:640.5pt;margin-top:21.45pt;width:36.75pt;height: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" fillcolor="red" strokecolor="#1f4d78 [1604]" strokeweight="1pt">
                <v:stroke joinstyle="miter"/>
                <v:textbox>
                  <w:txbxContent>
                    <w:p w14:paraId="0141AB1D" w14:textId="77777777" w:rsidR="00B41115" w:rsidRDefault="00B41115" w:rsidP="00B41115">
                      <w:pPr>
                        <w:jc w:val="center"/>
                      </w:pPr>
                      <w:r>
                        <w:t>1</w:t>
                      </w:r>
                    </w:p>
                  </w:txbxContent>
                </v:textbox>
              </v:oval>
            </w:pict>
          </mc:Fallback>
        </mc:AlternateContent>
      </w:r>
      <w:r>
        <w:rPr>
          <w:noProof/>
        </w:rPr>
        <mc:AlternateContent>
          <mc:Choice Requires="wps">
            <w:drawing>
              <wp:anchor distT="0" distB="0" distL="114300" distR="114300" simplePos="0" relativeHeight="251717632" behindDoc="0" locked="0" layoutInCell="1" allowOverlap="1" wp14:anchorId="3CCA9FB6" wp14:editId="445DDB50">
                <wp:simplePos x="0" y="0"/>
                <wp:positionH relativeFrom="column">
                  <wp:posOffset>1847850</wp:posOffset>
                </wp:positionH>
                <wp:positionV relativeFrom="paragraph">
                  <wp:posOffset>5715</wp:posOffset>
                </wp:positionV>
                <wp:extent cx="400050" cy="400050"/>
                <wp:effectExtent l="0" t="0" r="19050" b="19050"/>
                <wp:wrapNone/>
                <wp:docPr id="176" name="Oval 176"/>
                <wp:cNvGraphicFramePr/>
                <a:graphic xmlns:a="http://schemas.openxmlformats.org/drawingml/2006/main">
                  <a:graphicData uri="http://schemas.microsoft.com/office/word/2010/wordprocessingShape">
                    <wps:wsp>
                      <wps:cNvSpPr/>
                      <wps:spPr>
                        <a:xfrm>
                          <a:off x="0" y="0"/>
                          <a:ext cx="400050" cy="4000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4AE9F9" w14:textId="77777777" w:rsidR="00B41115" w:rsidRDefault="00B41115" w:rsidP="00B41115">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CA9FB6" id="Oval 176" o:spid="_x0000_s1028" style="position:absolute;left:0;text-align:left;margin-left:145.5pt;margin-top:.45pt;width:31.5pt;height: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" fillcolor="red" strokecolor="#1f4d78 [1604]" strokeweight="1pt">
                <v:stroke joinstyle="miter"/>
                <v:textbox>
                  <w:txbxContent>
                    <w:p w14:paraId="044AE9F9" w14:textId="77777777" w:rsidR="00B41115" w:rsidRDefault="00B41115" w:rsidP="00B41115">
                      <w:pPr>
                        <w:jc w:val="center"/>
                      </w:pPr>
                      <w:r>
                        <w:t>2</w:t>
                      </w:r>
                    </w:p>
                  </w:txbxContent>
                </v:textbox>
              </v:oval>
            </w:pict>
          </mc:Fallback>
        </mc:AlternateContent>
      </w:r>
      <w:r>
        <w:rPr>
          <w:rFonts w:cs="B Nazanin"/>
          <w:b/>
          <w:bCs/>
          <w:noProof/>
          <w:sz w:val="24"/>
          <w:szCs w:val="24"/>
        </w:rPr>
        <w:drawing>
          <wp:inline distT="0" distB="0" distL="0" distR="0" wp14:anchorId="5FB36FDE" wp14:editId="39C0A8D3">
            <wp:extent cx="5928360" cy="1598659"/>
            <wp:effectExtent l="0" t="0" r="0" b="190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9339" cy="1604316"/>
                    </a:xfrm>
                    <a:prstGeom prst="rect">
                      <a:avLst/>
                    </a:prstGeom>
                    <a:noFill/>
                    <a:ln>
                      <a:noFill/>
                    </a:ln>
                  </pic:spPr>
                </pic:pic>
              </a:graphicData>
            </a:graphic>
          </wp:inline>
        </w:drawing>
      </w:r>
    </w:p>
    <w:p w14:paraId="3A5C1F8E" w14:textId="77777777" w:rsidR="00B41115" w:rsidRPr="00B71822" w:rsidRDefault="00B41115" w:rsidP="00B41115">
      <w:pPr>
        <w:bidi/>
        <w:rPr>
          <w:rFonts w:cs="B Nazanin"/>
          <w:sz w:val="24"/>
          <w:szCs w:val="24"/>
          <w:rtl/>
          <w:lang w:bidi="fa-IR"/>
        </w:rPr>
      </w:pPr>
      <w:r w:rsidRPr="00B71822">
        <w:rPr>
          <w:rFonts w:cs="B Nazanin" w:hint="cs"/>
          <w:b/>
          <w:bCs/>
          <w:sz w:val="24"/>
          <w:szCs w:val="24"/>
          <w:rtl/>
          <w:lang w:bidi="fa-IR"/>
        </w:rPr>
        <w:t xml:space="preserve">1- مدیریت کاربران : </w:t>
      </w:r>
      <w:r w:rsidRPr="00B71822">
        <w:rPr>
          <w:rFonts w:cs="B Nazanin" w:hint="cs"/>
          <w:sz w:val="24"/>
          <w:szCs w:val="24"/>
          <w:rtl/>
          <w:lang w:bidi="fa-IR"/>
        </w:rPr>
        <w:t>از این بخش</w:t>
      </w:r>
      <w:r>
        <w:rPr>
          <w:rFonts w:cs="B Nazanin"/>
          <w:sz w:val="24"/>
          <w:szCs w:val="24"/>
          <w:lang w:bidi="fa-IR"/>
        </w:rPr>
        <w:t xml:space="preserve"> </w:t>
      </w:r>
      <w:r w:rsidRPr="00B71822">
        <w:rPr>
          <w:rFonts w:cs="B Nazanin" w:hint="cs"/>
          <w:sz w:val="24"/>
          <w:szCs w:val="24"/>
          <w:rtl/>
          <w:lang w:bidi="fa-IR"/>
        </w:rPr>
        <w:t xml:space="preserve">امکان حذف و اضافه کاربران </w:t>
      </w:r>
      <w:r>
        <w:rPr>
          <w:rFonts w:cs="B Nazanin"/>
          <w:sz w:val="24"/>
          <w:szCs w:val="24"/>
          <w:lang w:bidi="fa-IR"/>
        </w:rPr>
        <w:t xml:space="preserve"> </w:t>
      </w:r>
      <w:r w:rsidRPr="00B71822">
        <w:rPr>
          <w:rFonts w:cs="B Nazanin" w:hint="cs"/>
          <w:sz w:val="24"/>
          <w:szCs w:val="24"/>
          <w:rtl/>
          <w:lang w:bidi="fa-IR"/>
        </w:rPr>
        <w:t xml:space="preserve">و </w:t>
      </w:r>
      <w:r>
        <w:rPr>
          <w:rFonts w:cs="B Nazanin" w:hint="cs"/>
          <w:sz w:val="24"/>
          <w:szCs w:val="24"/>
          <w:rtl/>
          <w:lang w:bidi="fa-IR"/>
        </w:rPr>
        <w:t xml:space="preserve">یا </w:t>
      </w:r>
      <w:r w:rsidRPr="00B71822">
        <w:rPr>
          <w:rFonts w:cs="B Nazanin" w:hint="cs"/>
          <w:sz w:val="24"/>
          <w:szCs w:val="24"/>
          <w:rtl/>
          <w:lang w:bidi="fa-IR"/>
        </w:rPr>
        <w:t xml:space="preserve">تغییر کلمه عبور </w:t>
      </w:r>
      <w:r>
        <w:rPr>
          <w:rFonts w:cs="B Nazanin" w:hint="cs"/>
          <w:sz w:val="24"/>
          <w:szCs w:val="24"/>
          <w:rtl/>
          <w:lang w:bidi="fa-IR"/>
        </w:rPr>
        <w:t xml:space="preserve">آنها </w:t>
      </w:r>
      <w:r w:rsidRPr="00B71822">
        <w:rPr>
          <w:rFonts w:cs="B Nazanin" w:hint="cs"/>
          <w:sz w:val="24"/>
          <w:szCs w:val="24"/>
          <w:rtl/>
          <w:lang w:bidi="fa-IR"/>
        </w:rPr>
        <w:t xml:space="preserve">امکان پذیر است </w:t>
      </w:r>
    </w:p>
    <w:p w14:paraId="7B336ED6" w14:textId="77777777" w:rsidR="00B41115" w:rsidRPr="00B71822" w:rsidRDefault="00B41115" w:rsidP="00B41115">
      <w:pPr>
        <w:bidi/>
        <w:rPr>
          <w:rFonts w:cs="B Nazanin"/>
          <w:sz w:val="24"/>
          <w:szCs w:val="24"/>
          <w:rtl/>
          <w:lang w:bidi="fa-IR"/>
        </w:rPr>
      </w:pPr>
      <w:r w:rsidRPr="00B71822">
        <w:rPr>
          <w:rFonts w:cs="B Nazanin" w:hint="cs"/>
          <w:b/>
          <w:bCs/>
          <w:sz w:val="24"/>
          <w:szCs w:val="24"/>
          <w:rtl/>
          <w:lang w:bidi="fa-IR"/>
        </w:rPr>
        <w:t xml:space="preserve">2- مدیریت پوشه ها : </w:t>
      </w:r>
      <w:r w:rsidRPr="00B71822">
        <w:rPr>
          <w:rFonts w:cs="B Nazanin" w:hint="cs"/>
          <w:sz w:val="24"/>
          <w:szCs w:val="24"/>
          <w:rtl/>
          <w:lang w:bidi="fa-IR"/>
        </w:rPr>
        <w:t>پوشه هایی که فایل های بارگذاری شده درآنها قرارداده می شوند جهت دسته بندی و دسترسی آسان تر امکان پذیر است</w:t>
      </w:r>
    </w:p>
    <w:p w14:paraId="7F30094A" w14:textId="77777777" w:rsidR="00B41115" w:rsidRDefault="00B41115" w:rsidP="00B41115">
      <w:pPr>
        <w:bidi/>
        <w:rPr>
          <w:rFonts w:cs="B Nazanin"/>
          <w:sz w:val="24"/>
          <w:szCs w:val="24"/>
          <w:lang w:bidi="fa-IR"/>
        </w:rPr>
      </w:pPr>
      <w:r w:rsidRPr="00B71822">
        <w:rPr>
          <w:rFonts w:cs="B Nazanin" w:hint="cs"/>
          <w:b/>
          <w:bCs/>
          <w:sz w:val="24"/>
          <w:szCs w:val="24"/>
          <w:rtl/>
          <w:lang w:bidi="fa-IR"/>
        </w:rPr>
        <w:t xml:space="preserve">3- مدیریت لینک ها: </w:t>
      </w:r>
      <w:r w:rsidRPr="00B71822">
        <w:rPr>
          <w:rFonts w:cs="B Nazanin" w:hint="cs"/>
          <w:sz w:val="24"/>
          <w:szCs w:val="24"/>
          <w:rtl/>
          <w:lang w:bidi="fa-IR"/>
        </w:rPr>
        <w:t xml:space="preserve">فایل های به اشتراک گذاشته شده توسط شما ( </w:t>
      </w:r>
      <w:r w:rsidRPr="00B71822">
        <w:rPr>
          <w:rFonts w:cs="B Nazanin"/>
          <w:sz w:val="24"/>
          <w:szCs w:val="24"/>
          <w:lang w:bidi="fa-IR"/>
        </w:rPr>
        <w:t xml:space="preserve"> Shared with Other</w:t>
      </w:r>
      <w:r w:rsidRPr="00B71822">
        <w:rPr>
          <w:rFonts w:cs="B Nazanin" w:hint="cs"/>
          <w:sz w:val="24"/>
          <w:szCs w:val="24"/>
          <w:rtl/>
          <w:lang w:bidi="fa-IR"/>
        </w:rPr>
        <w:t xml:space="preserve">)یا فایل هایی که با شما به اشتراک گذاشته شده اند ( </w:t>
      </w:r>
      <w:r w:rsidRPr="00B71822">
        <w:rPr>
          <w:rFonts w:cs="B Nazanin"/>
          <w:sz w:val="24"/>
          <w:szCs w:val="24"/>
          <w:lang w:bidi="fa-IR"/>
        </w:rPr>
        <w:t xml:space="preserve"> Shared with you</w:t>
      </w:r>
      <w:r w:rsidRPr="00B71822">
        <w:rPr>
          <w:rFonts w:cs="B Nazanin" w:hint="cs"/>
          <w:sz w:val="24"/>
          <w:szCs w:val="24"/>
          <w:rtl/>
          <w:lang w:bidi="fa-IR"/>
        </w:rPr>
        <w:t>) قابل دسترسی هستند.</w:t>
      </w:r>
    </w:p>
    <w:p w14:paraId="107B5C24" w14:textId="1483AB69" w:rsidR="00B41115" w:rsidRDefault="00B41115" w:rsidP="00B41115">
      <w:pPr>
        <w:bidi/>
        <w:rPr>
          <w:rFonts w:cs="B Nazanin"/>
          <w:b/>
          <w:bCs/>
          <w:sz w:val="24"/>
          <w:szCs w:val="24"/>
          <w:rtl/>
          <w:lang w:bidi="fa-IR"/>
        </w:rPr>
      </w:pPr>
    </w:p>
    <w:p w14:paraId="1A5385A2" w14:textId="113A4AF5" w:rsidR="00B41115" w:rsidRDefault="00B41115" w:rsidP="00B41115">
      <w:pPr>
        <w:bidi/>
        <w:rPr>
          <w:rFonts w:cs="B Nazanin"/>
          <w:b/>
          <w:bCs/>
          <w:sz w:val="24"/>
          <w:szCs w:val="24"/>
          <w:rtl/>
          <w:lang w:bidi="fa-IR"/>
        </w:rPr>
      </w:pPr>
    </w:p>
    <w:p w14:paraId="045A47D7" w14:textId="77777777" w:rsidR="00B41115" w:rsidRDefault="00B41115" w:rsidP="00B41115">
      <w:pPr>
        <w:bidi/>
        <w:rPr>
          <w:rFonts w:cs="B Nazanin"/>
          <w:b/>
          <w:bCs/>
          <w:sz w:val="24"/>
          <w:szCs w:val="24"/>
          <w:rtl/>
          <w:lang w:bidi="fa-IR"/>
        </w:rPr>
      </w:pPr>
    </w:p>
    <w:p w14:paraId="678A854D" w14:textId="77777777" w:rsidR="00B41115" w:rsidRPr="00714031" w:rsidRDefault="00B41115" w:rsidP="00B41115">
      <w:pPr>
        <w:bidi/>
        <w:rPr>
          <w:rFonts w:cs="B Nazanin"/>
          <w:b/>
          <w:bCs/>
          <w:sz w:val="24"/>
          <w:szCs w:val="24"/>
          <w:rtl/>
          <w:lang w:bidi="fa-IR"/>
        </w:rPr>
      </w:pPr>
      <w:r w:rsidRPr="00B71822">
        <w:rPr>
          <w:rFonts w:cs="B Nazanin" w:hint="cs"/>
          <w:b/>
          <w:bCs/>
          <w:sz w:val="24"/>
          <w:szCs w:val="24"/>
          <w:rtl/>
          <w:lang w:bidi="fa-IR"/>
        </w:rPr>
        <w:t>مدیریت کاربران</w:t>
      </w:r>
      <w:r w:rsidRPr="00714031">
        <w:rPr>
          <w:rFonts w:cs="B Nazanin" w:hint="cs"/>
          <w:b/>
          <w:bCs/>
          <w:sz w:val="24"/>
          <w:szCs w:val="24"/>
          <w:rtl/>
          <w:lang w:bidi="fa-IR"/>
        </w:rPr>
        <w:t xml:space="preserve">: </w:t>
      </w:r>
    </w:p>
    <w:p w14:paraId="475689EF" w14:textId="77777777" w:rsidR="00672DA3" w:rsidRDefault="00B41115" w:rsidP="00B41115">
      <w:pPr>
        <w:bidi/>
        <w:rPr>
          <w:rFonts w:cs="B Nazanin"/>
          <w:sz w:val="24"/>
          <w:szCs w:val="24"/>
          <w:rtl/>
          <w:lang w:bidi="fa-IR"/>
        </w:rPr>
      </w:pPr>
      <w:r>
        <w:rPr>
          <w:rFonts w:cs="B Nazanin" w:hint="cs"/>
          <w:noProof/>
          <w:sz w:val="24"/>
          <w:szCs w:val="24"/>
        </w:rPr>
        <w:lastRenderedPageBreak/>
        <w:drawing>
          <wp:inline distT="0" distB="0" distL="0" distR="0" wp14:anchorId="40D91DB4" wp14:editId="75CB54DD">
            <wp:extent cx="5737860" cy="1785112"/>
            <wp:effectExtent l="0" t="0" r="0" b="571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1853" cy="1789465"/>
                    </a:xfrm>
                    <a:prstGeom prst="rect">
                      <a:avLst/>
                    </a:prstGeom>
                    <a:noFill/>
                    <a:ln>
                      <a:noFill/>
                    </a:ln>
                  </pic:spPr>
                </pic:pic>
              </a:graphicData>
            </a:graphic>
          </wp:inline>
        </w:drawing>
      </w:r>
    </w:p>
    <w:p w14:paraId="60259945" w14:textId="060688C8" w:rsidR="00B41115" w:rsidRDefault="00B41115" w:rsidP="00672DA3">
      <w:pPr>
        <w:bidi/>
        <w:rPr>
          <w:rFonts w:cs="B Nazanin"/>
          <w:sz w:val="24"/>
          <w:szCs w:val="24"/>
          <w:rtl/>
          <w:lang w:bidi="fa-IR"/>
        </w:rPr>
      </w:pPr>
      <w:r>
        <w:rPr>
          <w:rFonts w:cs="B Nazanin" w:hint="cs"/>
          <w:sz w:val="24"/>
          <w:szCs w:val="24"/>
          <w:rtl/>
          <w:lang w:bidi="fa-IR"/>
        </w:rPr>
        <w:t xml:space="preserve">در فضاهای مشخص شده ابتدا نام کاربری ، آدرس ایمیل را انتخاب کرده و منوی کشویی بعدی نام گروهی که کاربر به آن تعلق دارد را تیک بزنید و سپس برروی دکمه </w:t>
      </w:r>
      <w:r>
        <w:rPr>
          <w:rFonts w:cs="B Nazanin"/>
          <w:sz w:val="24"/>
          <w:szCs w:val="24"/>
          <w:lang w:bidi="fa-IR"/>
        </w:rPr>
        <w:t>Create</w:t>
      </w:r>
      <w:r>
        <w:rPr>
          <w:rFonts w:cs="B Nazanin" w:hint="cs"/>
          <w:sz w:val="24"/>
          <w:szCs w:val="24"/>
          <w:rtl/>
          <w:lang w:bidi="fa-IR"/>
        </w:rPr>
        <w:t xml:space="preserve"> کلیک کنید ، </w:t>
      </w:r>
      <w:proofErr w:type="spellStart"/>
      <w:r>
        <w:rPr>
          <w:rFonts w:cs="B Nazanin"/>
          <w:sz w:val="24"/>
          <w:szCs w:val="24"/>
          <w:lang w:bidi="fa-IR"/>
        </w:rPr>
        <w:t>medbox</w:t>
      </w:r>
      <w:proofErr w:type="spellEnd"/>
      <w:r>
        <w:rPr>
          <w:rFonts w:cs="B Nazanin" w:hint="cs"/>
          <w:sz w:val="24"/>
          <w:szCs w:val="24"/>
          <w:rtl/>
          <w:lang w:bidi="fa-IR"/>
        </w:rPr>
        <w:t xml:space="preserve"> برای کاربر یک ایمیل فعال سازی ارسال می نماید که با کلیک برروی آن و انتخاب کلمه عبور مناسب می تواند از فضایی که در اختیار اون قراردادید استفاده نماید.</w:t>
      </w:r>
    </w:p>
    <w:p w14:paraId="1D75E467" w14:textId="77777777" w:rsidR="00B41115" w:rsidRDefault="00B41115" w:rsidP="00B41115">
      <w:pPr>
        <w:bidi/>
        <w:rPr>
          <w:rFonts w:cs="B Nazanin"/>
          <w:sz w:val="24"/>
          <w:szCs w:val="24"/>
          <w:rtl/>
          <w:lang w:bidi="fa-IR"/>
        </w:rPr>
      </w:pPr>
      <w:r>
        <w:rPr>
          <w:rFonts w:cs="B Nazanin" w:hint="cs"/>
          <w:noProof/>
          <w:sz w:val="24"/>
          <w:szCs w:val="24"/>
        </w:rPr>
        <w:drawing>
          <wp:inline distT="0" distB="0" distL="0" distR="0" wp14:anchorId="39BA6C5E" wp14:editId="060B9958">
            <wp:extent cx="6088380" cy="1623568"/>
            <wp:effectExtent l="0" t="0" r="762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03670" cy="1627645"/>
                    </a:xfrm>
                    <a:prstGeom prst="rect">
                      <a:avLst/>
                    </a:prstGeom>
                    <a:noFill/>
                    <a:ln>
                      <a:noFill/>
                    </a:ln>
                  </pic:spPr>
                </pic:pic>
              </a:graphicData>
            </a:graphic>
          </wp:inline>
        </w:drawing>
      </w:r>
    </w:p>
    <w:p w14:paraId="4EC81251" w14:textId="77777777" w:rsidR="00B41115" w:rsidRDefault="00B41115" w:rsidP="00B41115">
      <w:pPr>
        <w:bidi/>
        <w:rPr>
          <w:rFonts w:cs="B Nazanin"/>
          <w:sz w:val="24"/>
          <w:szCs w:val="24"/>
          <w:rtl/>
          <w:lang w:bidi="fa-IR"/>
        </w:rPr>
      </w:pPr>
      <w:r>
        <w:rPr>
          <w:rFonts w:cs="B Nazanin" w:hint="cs"/>
          <w:sz w:val="24"/>
          <w:szCs w:val="24"/>
          <w:rtl/>
          <w:lang w:bidi="fa-IR"/>
        </w:rPr>
        <w:t xml:space="preserve">با حرکت موس برروی اسم کاربر و کلیک برروی علامت مداد می توانید آیتم های نام کاربری ، کلمه عبور و آدرس ایمیل را تغییر دهید و یا با برداشتن یا گذاشتن چک باکس </w:t>
      </w:r>
      <w:r>
        <w:rPr>
          <w:rFonts w:cs="B Nazanin"/>
          <w:sz w:val="24"/>
          <w:szCs w:val="24"/>
          <w:lang w:bidi="fa-IR"/>
        </w:rPr>
        <w:t>Enabled</w:t>
      </w:r>
      <w:r>
        <w:rPr>
          <w:rFonts w:cs="B Nazanin" w:hint="cs"/>
          <w:sz w:val="24"/>
          <w:szCs w:val="24"/>
          <w:rtl/>
          <w:lang w:bidi="fa-IR"/>
        </w:rPr>
        <w:t xml:space="preserve"> کاربر را فعال یا غیر فعال نمایید.</w:t>
      </w:r>
    </w:p>
    <w:p w14:paraId="5FF20F5B" w14:textId="28D39E65" w:rsidR="00B41115" w:rsidRPr="00C62171" w:rsidRDefault="00B41115" w:rsidP="00C62171">
      <w:pPr>
        <w:bidi/>
        <w:rPr>
          <w:rFonts w:cs="B Nazanin"/>
          <w:sz w:val="24"/>
          <w:szCs w:val="24"/>
          <w:rtl/>
          <w:lang w:bidi="fa-IR"/>
        </w:rPr>
      </w:pPr>
      <w:r>
        <w:rPr>
          <w:rFonts w:cs="B Nazanin" w:hint="cs"/>
          <w:sz w:val="24"/>
          <w:szCs w:val="24"/>
          <w:rtl/>
          <w:lang w:bidi="fa-IR"/>
        </w:rPr>
        <w:t xml:space="preserve">با کلیک برروی علامت </w:t>
      </w:r>
      <w:r>
        <w:rPr>
          <w:rFonts w:cs="B Nazanin" w:hint="cs"/>
          <w:noProof/>
          <w:sz w:val="24"/>
          <w:szCs w:val="24"/>
        </w:rPr>
        <w:drawing>
          <wp:inline distT="0" distB="0" distL="0" distR="0" wp14:anchorId="7C5F7CC7" wp14:editId="7642D760">
            <wp:extent cx="285750" cy="2476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Pr>
          <w:rFonts w:cs="B Nazanin" w:hint="cs"/>
          <w:sz w:val="24"/>
          <w:szCs w:val="24"/>
          <w:rtl/>
          <w:lang w:bidi="fa-IR"/>
        </w:rPr>
        <w:t xml:space="preserve"> می توانید کاربر را حذف کنید</w:t>
      </w:r>
    </w:p>
    <w:p w14:paraId="6443F0CB" w14:textId="77777777" w:rsidR="00B41115" w:rsidRDefault="00B41115" w:rsidP="00B41115">
      <w:pPr>
        <w:bidi/>
        <w:rPr>
          <w:rFonts w:cs="B Nazanin"/>
          <w:b/>
          <w:bCs/>
          <w:sz w:val="24"/>
          <w:szCs w:val="24"/>
          <w:rtl/>
          <w:lang w:bidi="fa-IR"/>
        </w:rPr>
      </w:pPr>
      <w:r w:rsidRPr="00A93D15">
        <w:rPr>
          <w:rFonts w:cs="B Nazanin" w:hint="cs"/>
          <w:b/>
          <w:bCs/>
          <w:sz w:val="24"/>
          <w:szCs w:val="24"/>
          <w:rtl/>
          <w:lang w:bidi="fa-IR"/>
        </w:rPr>
        <w:t xml:space="preserve">مدیریت </w:t>
      </w:r>
      <w:r>
        <w:rPr>
          <w:rFonts w:cs="B Nazanin" w:hint="cs"/>
          <w:b/>
          <w:bCs/>
          <w:sz w:val="24"/>
          <w:szCs w:val="24"/>
          <w:rtl/>
          <w:lang w:bidi="fa-IR"/>
        </w:rPr>
        <w:t xml:space="preserve">پوشه ها : </w:t>
      </w:r>
      <w:r w:rsidRPr="00A93D15">
        <w:rPr>
          <w:rFonts w:cs="B Nazanin" w:hint="cs"/>
          <w:b/>
          <w:bCs/>
          <w:sz w:val="24"/>
          <w:szCs w:val="24"/>
          <w:rtl/>
          <w:lang w:bidi="fa-IR"/>
        </w:rPr>
        <w:t xml:space="preserve"> </w:t>
      </w:r>
    </w:p>
    <w:p w14:paraId="1D799AAD" w14:textId="77777777" w:rsidR="00B41115" w:rsidRDefault="00B41115" w:rsidP="00B41115">
      <w:pPr>
        <w:bidi/>
        <w:rPr>
          <w:rFonts w:cs="B Nazanin"/>
          <w:b/>
          <w:bCs/>
          <w:sz w:val="24"/>
          <w:szCs w:val="24"/>
          <w:rtl/>
          <w:lang w:bidi="fa-IR"/>
        </w:rPr>
      </w:pPr>
      <w:r>
        <w:rPr>
          <w:rFonts w:cs="B Nazanin" w:hint="cs"/>
          <w:b/>
          <w:bCs/>
          <w:noProof/>
          <w:sz w:val="24"/>
          <w:szCs w:val="24"/>
        </w:rPr>
        <w:drawing>
          <wp:inline distT="0" distB="0" distL="0" distR="0" wp14:anchorId="7D4D6C17" wp14:editId="50651778">
            <wp:extent cx="5897880" cy="1638300"/>
            <wp:effectExtent l="0" t="0" r="762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3078" cy="1639744"/>
                    </a:xfrm>
                    <a:prstGeom prst="rect">
                      <a:avLst/>
                    </a:prstGeom>
                    <a:noFill/>
                    <a:ln>
                      <a:noFill/>
                    </a:ln>
                  </pic:spPr>
                </pic:pic>
              </a:graphicData>
            </a:graphic>
          </wp:inline>
        </w:drawing>
      </w:r>
    </w:p>
    <w:p w14:paraId="5D2FAD25" w14:textId="77777777" w:rsidR="00B41115" w:rsidRDefault="00B41115" w:rsidP="00B41115">
      <w:pPr>
        <w:bidi/>
        <w:rPr>
          <w:rFonts w:cs="B Nazanin"/>
          <w:b/>
          <w:bCs/>
          <w:sz w:val="24"/>
          <w:szCs w:val="24"/>
          <w:rtl/>
          <w:lang w:bidi="fa-IR"/>
        </w:rPr>
      </w:pPr>
      <w:r>
        <w:rPr>
          <w:rFonts w:cs="B Nazanin" w:hint="cs"/>
          <w:b/>
          <w:bCs/>
          <w:sz w:val="24"/>
          <w:szCs w:val="24"/>
          <w:rtl/>
          <w:lang w:bidi="fa-IR"/>
        </w:rPr>
        <w:t>ایجاد پوشه جدید :</w:t>
      </w:r>
    </w:p>
    <w:p w14:paraId="09125D87" w14:textId="77777777" w:rsidR="00B41115" w:rsidRDefault="00B41115" w:rsidP="00B41115">
      <w:pPr>
        <w:bidi/>
        <w:rPr>
          <w:rFonts w:cs="B Nazanin"/>
          <w:b/>
          <w:bCs/>
          <w:sz w:val="24"/>
          <w:szCs w:val="24"/>
          <w:rtl/>
          <w:lang w:bidi="fa-IR"/>
        </w:rPr>
      </w:pPr>
      <w:r>
        <w:rPr>
          <w:rFonts w:cs="B Nazanin" w:hint="cs"/>
          <w:b/>
          <w:bCs/>
          <w:noProof/>
          <w:sz w:val="24"/>
          <w:szCs w:val="24"/>
        </w:rPr>
        <w:lastRenderedPageBreak/>
        <w:drawing>
          <wp:inline distT="0" distB="0" distL="0" distR="0" wp14:anchorId="00ACE8C5" wp14:editId="35F0FBC3">
            <wp:extent cx="5925312" cy="164592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28365" cy="1646768"/>
                    </a:xfrm>
                    <a:prstGeom prst="rect">
                      <a:avLst/>
                    </a:prstGeom>
                    <a:noFill/>
                    <a:ln>
                      <a:noFill/>
                    </a:ln>
                  </pic:spPr>
                </pic:pic>
              </a:graphicData>
            </a:graphic>
          </wp:inline>
        </w:drawing>
      </w:r>
    </w:p>
    <w:p w14:paraId="209ACBE7" w14:textId="77777777" w:rsidR="00B41115" w:rsidRPr="00BB0298" w:rsidRDefault="00B41115" w:rsidP="00B41115">
      <w:pPr>
        <w:pStyle w:val="ListParagraph"/>
        <w:numPr>
          <w:ilvl w:val="0"/>
          <w:numId w:val="53"/>
        </w:numPr>
        <w:bidi/>
        <w:rPr>
          <w:rFonts w:cs="B Nazanin"/>
          <w:sz w:val="24"/>
          <w:szCs w:val="24"/>
          <w:lang w:bidi="fa-IR"/>
        </w:rPr>
      </w:pPr>
      <w:r w:rsidRPr="00BB0298">
        <w:rPr>
          <w:rFonts w:cs="B Nazanin" w:hint="cs"/>
          <w:sz w:val="24"/>
          <w:szCs w:val="24"/>
          <w:rtl/>
          <w:lang w:bidi="fa-IR"/>
        </w:rPr>
        <w:t xml:space="preserve">کلیک برروی علامت </w:t>
      </w:r>
      <w:r w:rsidRPr="00BB0298">
        <w:rPr>
          <w:rFonts w:cs="B Nazanin" w:hint="cs"/>
          <w:noProof/>
          <w:sz w:val="24"/>
          <w:szCs w:val="24"/>
        </w:rPr>
        <w:drawing>
          <wp:inline distT="0" distB="0" distL="0" distR="0" wp14:anchorId="019B1A91" wp14:editId="3656D70B">
            <wp:extent cx="457200" cy="3619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p w14:paraId="6D8D17CF" w14:textId="77777777" w:rsidR="00B41115" w:rsidRPr="00BB0298" w:rsidRDefault="00B41115" w:rsidP="00B41115">
      <w:pPr>
        <w:pStyle w:val="ListParagraph"/>
        <w:numPr>
          <w:ilvl w:val="0"/>
          <w:numId w:val="53"/>
        </w:numPr>
        <w:bidi/>
        <w:rPr>
          <w:rFonts w:cs="B Nazanin"/>
          <w:sz w:val="24"/>
          <w:szCs w:val="24"/>
          <w:lang w:bidi="fa-IR"/>
        </w:rPr>
      </w:pPr>
      <w:r w:rsidRPr="00BB0298">
        <w:rPr>
          <w:rFonts w:cs="B Nazanin" w:hint="cs"/>
          <w:sz w:val="24"/>
          <w:szCs w:val="24"/>
          <w:rtl/>
          <w:lang w:bidi="fa-IR"/>
        </w:rPr>
        <w:t xml:space="preserve">کلیک برروی </w:t>
      </w:r>
      <w:r w:rsidRPr="00BB0298">
        <w:rPr>
          <w:rFonts w:cs="B Nazanin"/>
          <w:sz w:val="24"/>
          <w:szCs w:val="24"/>
          <w:lang w:bidi="fa-IR"/>
        </w:rPr>
        <w:t>Folder</w:t>
      </w:r>
    </w:p>
    <w:p w14:paraId="58D7578F" w14:textId="77777777" w:rsidR="00B41115" w:rsidRPr="00BB0298" w:rsidRDefault="00B41115" w:rsidP="00B41115">
      <w:pPr>
        <w:pStyle w:val="ListParagraph"/>
        <w:numPr>
          <w:ilvl w:val="0"/>
          <w:numId w:val="53"/>
        </w:numPr>
        <w:bidi/>
        <w:rPr>
          <w:rFonts w:cs="B Nazanin"/>
          <w:sz w:val="24"/>
          <w:szCs w:val="24"/>
          <w:lang w:bidi="fa-IR"/>
        </w:rPr>
      </w:pPr>
      <w:r w:rsidRPr="00BB0298">
        <w:rPr>
          <w:rFonts w:cs="B Nazanin" w:hint="cs"/>
          <w:sz w:val="24"/>
          <w:szCs w:val="24"/>
          <w:rtl/>
          <w:lang w:bidi="fa-IR"/>
        </w:rPr>
        <w:t>تایپ نام فولدر</w:t>
      </w:r>
    </w:p>
    <w:p w14:paraId="5846F06D" w14:textId="77777777" w:rsidR="00B41115" w:rsidRPr="00BB0298" w:rsidRDefault="00B41115" w:rsidP="00B41115">
      <w:pPr>
        <w:pStyle w:val="ListParagraph"/>
        <w:numPr>
          <w:ilvl w:val="0"/>
          <w:numId w:val="53"/>
        </w:numPr>
        <w:bidi/>
        <w:rPr>
          <w:rFonts w:cs="B Nazanin"/>
          <w:sz w:val="24"/>
          <w:szCs w:val="24"/>
          <w:lang w:bidi="fa-IR"/>
        </w:rPr>
      </w:pPr>
      <w:r w:rsidRPr="00BB0298">
        <w:rPr>
          <w:rFonts w:cs="B Nazanin" w:hint="cs"/>
          <w:sz w:val="24"/>
          <w:szCs w:val="24"/>
          <w:rtl/>
          <w:lang w:bidi="fa-IR"/>
        </w:rPr>
        <w:t xml:space="preserve">زدن دکمه </w:t>
      </w:r>
      <w:r w:rsidRPr="00BB0298">
        <w:rPr>
          <w:rFonts w:cs="B Nazanin"/>
          <w:sz w:val="24"/>
          <w:szCs w:val="24"/>
          <w:lang w:bidi="fa-IR"/>
        </w:rPr>
        <w:t>enter</w:t>
      </w:r>
    </w:p>
    <w:p w14:paraId="34825985" w14:textId="77777777" w:rsidR="00B41115" w:rsidRDefault="00B41115" w:rsidP="00B41115">
      <w:pPr>
        <w:bidi/>
        <w:ind w:left="360"/>
        <w:rPr>
          <w:rFonts w:cs="B Nazanin"/>
          <w:b/>
          <w:bCs/>
          <w:sz w:val="24"/>
          <w:szCs w:val="24"/>
          <w:rtl/>
          <w:lang w:bidi="fa-IR"/>
        </w:rPr>
      </w:pPr>
      <w:r>
        <w:rPr>
          <w:rFonts w:cs="B Nazanin" w:hint="cs"/>
          <w:b/>
          <w:bCs/>
          <w:sz w:val="24"/>
          <w:szCs w:val="24"/>
          <w:rtl/>
          <w:lang w:bidi="fa-IR"/>
        </w:rPr>
        <w:t xml:space="preserve">ویرایش پوشه ایجاد شده : </w:t>
      </w:r>
    </w:p>
    <w:p w14:paraId="07B10794" w14:textId="77777777" w:rsidR="00B41115" w:rsidRDefault="00B41115" w:rsidP="00B41115">
      <w:pPr>
        <w:bidi/>
        <w:ind w:left="360"/>
        <w:rPr>
          <w:rFonts w:cs="B Nazanin"/>
          <w:b/>
          <w:bCs/>
          <w:sz w:val="24"/>
          <w:szCs w:val="24"/>
          <w:rtl/>
          <w:lang w:bidi="fa-IR"/>
        </w:rPr>
      </w:pPr>
      <w:r>
        <w:rPr>
          <w:rFonts w:cs="B Nazanin" w:hint="cs"/>
          <w:b/>
          <w:bCs/>
          <w:noProof/>
          <w:sz w:val="24"/>
          <w:szCs w:val="24"/>
        </w:rPr>
        <w:drawing>
          <wp:inline distT="0" distB="0" distL="0" distR="0" wp14:anchorId="3C849B90" wp14:editId="2DE992CA">
            <wp:extent cx="6064462" cy="2225040"/>
            <wp:effectExtent l="0" t="0" r="0" b="381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72797" cy="2228098"/>
                    </a:xfrm>
                    <a:prstGeom prst="rect">
                      <a:avLst/>
                    </a:prstGeom>
                    <a:noFill/>
                    <a:ln>
                      <a:noFill/>
                    </a:ln>
                  </pic:spPr>
                </pic:pic>
              </a:graphicData>
            </a:graphic>
          </wp:inline>
        </w:drawing>
      </w:r>
    </w:p>
    <w:p w14:paraId="2D7C7E73" w14:textId="77777777" w:rsidR="00B41115" w:rsidRPr="00BB0298" w:rsidRDefault="00B41115" w:rsidP="00B41115">
      <w:pPr>
        <w:pStyle w:val="ListParagraph"/>
        <w:numPr>
          <w:ilvl w:val="0"/>
          <w:numId w:val="54"/>
        </w:numPr>
        <w:bidi/>
        <w:rPr>
          <w:rFonts w:cs="B Nazanin"/>
          <w:sz w:val="24"/>
          <w:szCs w:val="24"/>
          <w:lang w:bidi="fa-IR"/>
        </w:rPr>
      </w:pPr>
      <w:r w:rsidRPr="00BB0298">
        <w:rPr>
          <w:rFonts w:cs="B Nazanin" w:hint="cs"/>
          <w:sz w:val="24"/>
          <w:szCs w:val="24"/>
          <w:rtl/>
          <w:lang w:bidi="fa-IR"/>
        </w:rPr>
        <w:t xml:space="preserve">کلیک برروی علامت </w:t>
      </w:r>
      <w:r w:rsidRPr="00BB0298">
        <w:rPr>
          <w:rFonts w:cs="B Nazanin" w:hint="cs"/>
          <w:noProof/>
          <w:sz w:val="24"/>
          <w:szCs w:val="24"/>
        </w:rPr>
        <w:drawing>
          <wp:inline distT="0" distB="0" distL="0" distR="0" wp14:anchorId="21EE38EC" wp14:editId="4B0A6AA2">
            <wp:extent cx="342900" cy="1619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BB0298">
        <w:rPr>
          <w:rFonts w:cs="B Nazanin" w:hint="cs"/>
          <w:sz w:val="24"/>
          <w:szCs w:val="24"/>
          <w:rtl/>
          <w:lang w:bidi="fa-IR"/>
        </w:rPr>
        <w:t xml:space="preserve"> روبه روی اسم پوشه</w:t>
      </w:r>
    </w:p>
    <w:p w14:paraId="1C0BD8C6" w14:textId="77777777" w:rsidR="00B41115" w:rsidRDefault="00B41115" w:rsidP="00B41115">
      <w:pPr>
        <w:pStyle w:val="ListParagraph"/>
        <w:numPr>
          <w:ilvl w:val="0"/>
          <w:numId w:val="54"/>
        </w:numPr>
        <w:bidi/>
        <w:rPr>
          <w:rFonts w:cs="B Nazanin"/>
          <w:sz w:val="24"/>
          <w:szCs w:val="24"/>
          <w:lang w:bidi="fa-IR"/>
        </w:rPr>
      </w:pPr>
      <w:r w:rsidRPr="00BB0298">
        <w:rPr>
          <w:rFonts w:cs="B Nazanin" w:hint="cs"/>
          <w:sz w:val="24"/>
          <w:szCs w:val="24"/>
          <w:rtl/>
          <w:lang w:bidi="fa-IR"/>
        </w:rPr>
        <w:t xml:space="preserve">انتخاب گزینه مورد نظر </w:t>
      </w:r>
    </w:p>
    <w:p w14:paraId="0D87D2FD" w14:textId="77777777" w:rsidR="00B41115" w:rsidRDefault="00B41115" w:rsidP="00B41115">
      <w:pPr>
        <w:bidi/>
        <w:ind w:left="360"/>
        <w:rPr>
          <w:rFonts w:cs="B Nazanin"/>
          <w:b/>
          <w:bCs/>
          <w:sz w:val="24"/>
          <w:szCs w:val="24"/>
          <w:rtl/>
          <w:lang w:bidi="fa-IR"/>
        </w:rPr>
      </w:pPr>
    </w:p>
    <w:p w14:paraId="2EB5EA16" w14:textId="77777777" w:rsidR="00B41115" w:rsidRDefault="00B41115" w:rsidP="00B41115">
      <w:pPr>
        <w:bidi/>
        <w:ind w:left="360"/>
        <w:rPr>
          <w:rFonts w:cs="B Nazanin"/>
          <w:b/>
          <w:bCs/>
          <w:sz w:val="24"/>
          <w:szCs w:val="24"/>
          <w:rtl/>
          <w:lang w:bidi="fa-IR"/>
        </w:rPr>
      </w:pPr>
      <w:r w:rsidRPr="00FE569D">
        <w:rPr>
          <w:rFonts w:cs="B Nazanin" w:hint="cs"/>
          <w:b/>
          <w:bCs/>
          <w:sz w:val="24"/>
          <w:szCs w:val="24"/>
          <w:rtl/>
          <w:lang w:bidi="fa-IR"/>
        </w:rPr>
        <w:t xml:space="preserve">بارگذاری فایل : </w:t>
      </w:r>
    </w:p>
    <w:p w14:paraId="13E20DFC" w14:textId="77777777" w:rsidR="00B41115" w:rsidRDefault="00B41115" w:rsidP="00B41115">
      <w:pPr>
        <w:bidi/>
        <w:ind w:left="360"/>
        <w:rPr>
          <w:rFonts w:cs="B Nazanin"/>
          <w:sz w:val="24"/>
          <w:szCs w:val="24"/>
          <w:rtl/>
          <w:lang w:bidi="fa-IR"/>
        </w:rPr>
      </w:pPr>
      <w:r w:rsidRPr="00C10A95">
        <w:rPr>
          <w:rFonts w:cs="B Nazanin" w:hint="cs"/>
          <w:sz w:val="24"/>
          <w:szCs w:val="24"/>
          <w:rtl/>
          <w:lang w:bidi="fa-IR"/>
        </w:rPr>
        <w:t xml:space="preserve">در هر کجای صفحه روی علامت </w:t>
      </w:r>
      <w:r w:rsidRPr="00C10A95">
        <w:rPr>
          <w:rFonts w:cs="B Nazanin" w:hint="cs"/>
          <w:noProof/>
          <w:sz w:val="24"/>
          <w:szCs w:val="24"/>
        </w:rPr>
        <w:drawing>
          <wp:inline distT="0" distB="0" distL="0" distR="0" wp14:anchorId="69A9ABD4" wp14:editId="2D31E232">
            <wp:extent cx="457200" cy="3619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Pr="00C10A95">
        <w:rPr>
          <w:rFonts w:cs="B Nazanin" w:hint="cs"/>
          <w:sz w:val="24"/>
          <w:szCs w:val="24"/>
          <w:rtl/>
          <w:lang w:bidi="fa-IR"/>
        </w:rPr>
        <w:t>کلیک نمایید امکان بارگذاری فایل برای شما فراهم است</w:t>
      </w:r>
      <w:r>
        <w:rPr>
          <w:rFonts w:cs="B Nazanin"/>
          <w:sz w:val="24"/>
          <w:szCs w:val="24"/>
          <w:lang w:bidi="fa-IR"/>
        </w:rPr>
        <w:t xml:space="preserve"> </w:t>
      </w:r>
      <w:r>
        <w:rPr>
          <w:rFonts w:cs="B Nazanin" w:hint="cs"/>
          <w:sz w:val="24"/>
          <w:szCs w:val="24"/>
          <w:rtl/>
          <w:lang w:bidi="fa-IR"/>
        </w:rPr>
        <w:t xml:space="preserve">به طور مثال در تصویر زیر در مسیر </w:t>
      </w:r>
      <w:r>
        <w:rPr>
          <w:rFonts w:cs="B Nazanin"/>
          <w:sz w:val="24"/>
          <w:szCs w:val="24"/>
          <w:lang w:bidi="fa-IR"/>
        </w:rPr>
        <w:t>Documents</w:t>
      </w:r>
      <w:r>
        <w:rPr>
          <w:rFonts w:cs="B Nazanin" w:hint="cs"/>
          <w:sz w:val="24"/>
          <w:szCs w:val="24"/>
          <w:rtl/>
          <w:lang w:bidi="fa-IR"/>
        </w:rPr>
        <w:t xml:space="preserve"> فولدر </w:t>
      </w:r>
      <w:r>
        <w:rPr>
          <w:rFonts w:cs="B Nazanin"/>
          <w:sz w:val="24"/>
          <w:szCs w:val="24"/>
          <w:lang w:bidi="fa-IR"/>
        </w:rPr>
        <w:t>Test</w:t>
      </w:r>
      <w:r>
        <w:rPr>
          <w:rFonts w:cs="B Nazanin" w:hint="cs"/>
          <w:sz w:val="24"/>
          <w:szCs w:val="24"/>
          <w:rtl/>
          <w:lang w:bidi="fa-IR"/>
        </w:rPr>
        <w:t xml:space="preserve"> فایل مورد نظر شما بارگذاری می گردد.</w:t>
      </w:r>
    </w:p>
    <w:p w14:paraId="623F34AB" w14:textId="77777777" w:rsidR="00B41115" w:rsidRDefault="00B41115" w:rsidP="00B41115">
      <w:pPr>
        <w:bidi/>
        <w:ind w:left="360"/>
        <w:rPr>
          <w:rFonts w:cs="B Nazanin"/>
          <w:sz w:val="24"/>
          <w:szCs w:val="24"/>
          <w:rtl/>
          <w:lang w:bidi="fa-IR"/>
        </w:rPr>
      </w:pPr>
      <w:r>
        <w:rPr>
          <w:rFonts w:cs="B Nazanin"/>
          <w:noProof/>
          <w:sz w:val="24"/>
          <w:szCs w:val="24"/>
        </w:rPr>
        <w:lastRenderedPageBreak/>
        <w:drawing>
          <wp:inline distT="0" distB="0" distL="0" distR="0" wp14:anchorId="6DBF6D81" wp14:editId="66D31D18">
            <wp:extent cx="5721016" cy="2415540"/>
            <wp:effectExtent l="0" t="0" r="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7383" cy="2422450"/>
                    </a:xfrm>
                    <a:prstGeom prst="rect">
                      <a:avLst/>
                    </a:prstGeom>
                    <a:noFill/>
                    <a:ln>
                      <a:noFill/>
                    </a:ln>
                  </pic:spPr>
                </pic:pic>
              </a:graphicData>
            </a:graphic>
          </wp:inline>
        </w:drawing>
      </w:r>
    </w:p>
    <w:p w14:paraId="2DD45FD6" w14:textId="77777777" w:rsidR="00B41115" w:rsidRDefault="00B41115" w:rsidP="00B41115">
      <w:pPr>
        <w:bidi/>
        <w:ind w:left="360"/>
        <w:rPr>
          <w:rFonts w:cs="B Nazanin"/>
          <w:b/>
          <w:bCs/>
          <w:sz w:val="24"/>
          <w:szCs w:val="24"/>
          <w:rtl/>
          <w:lang w:bidi="fa-IR"/>
        </w:rPr>
      </w:pPr>
      <w:r w:rsidRPr="00945D7D">
        <w:rPr>
          <w:rFonts w:cs="B Nazanin" w:hint="cs"/>
          <w:b/>
          <w:bCs/>
          <w:sz w:val="24"/>
          <w:szCs w:val="24"/>
          <w:rtl/>
          <w:lang w:bidi="fa-IR"/>
        </w:rPr>
        <w:t>به اشتراک گذاری فایل های بارگذاری شده:</w:t>
      </w:r>
    </w:p>
    <w:p w14:paraId="476D54CE" w14:textId="77777777" w:rsidR="00B41115" w:rsidRDefault="00B41115" w:rsidP="00B41115">
      <w:pPr>
        <w:bidi/>
        <w:ind w:left="360"/>
        <w:rPr>
          <w:rFonts w:cs="B Nazanin"/>
          <w:sz w:val="24"/>
          <w:szCs w:val="24"/>
          <w:rtl/>
          <w:lang w:bidi="fa-IR"/>
        </w:rPr>
      </w:pPr>
      <w:r w:rsidRPr="00945D7D">
        <w:rPr>
          <w:rFonts w:cs="B Nazanin" w:hint="cs"/>
          <w:sz w:val="24"/>
          <w:szCs w:val="24"/>
          <w:rtl/>
          <w:lang w:bidi="fa-IR"/>
        </w:rPr>
        <w:t xml:space="preserve">با کلیک برروی علامت </w:t>
      </w:r>
      <w:r w:rsidRPr="00945D7D">
        <w:rPr>
          <w:rFonts w:cs="B Nazanin" w:hint="cs"/>
          <w:noProof/>
          <w:sz w:val="24"/>
          <w:szCs w:val="24"/>
        </w:rPr>
        <w:drawing>
          <wp:inline distT="0" distB="0" distL="0" distR="0" wp14:anchorId="138DFB5F" wp14:editId="48F13132">
            <wp:extent cx="219075" cy="24765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945D7D">
        <w:rPr>
          <w:rFonts w:cs="B Nazanin" w:hint="cs"/>
          <w:sz w:val="24"/>
          <w:szCs w:val="24"/>
          <w:rtl/>
          <w:lang w:bidi="fa-IR"/>
        </w:rPr>
        <w:t xml:space="preserve"> مقابل نام فایل یا فولدر می توانید آن را با دیگران به اشتراک بگذارید پس از کلیک برروی علامت مذکور مشابه تصویر زیر امکان انتخاب شیوه به اشتراک گذاری برای شما فراهم می گردد </w:t>
      </w:r>
    </w:p>
    <w:p w14:paraId="485B484A" w14:textId="77777777" w:rsidR="00B41115" w:rsidRDefault="00B41115" w:rsidP="00B41115">
      <w:pPr>
        <w:bidi/>
        <w:ind w:left="360"/>
        <w:rPr>
          <w:rFonts w:cs="B Nazanin"/>
          <w:sz w:val="24"/>
          <w:szCs w:val="24"/>
          <w:rtl/>
          <w:lang w:bidi="fa-IR"/>
        </w:rPr>
      </w:pPr>
      <w:r>
        <w:rPr>
          <w:rFonts w:cs="B Nazanin"/>
          <w:noProof/>
          <w:sz w:val="24"/>
          <w:szCs w:val="24"/>
        </w:rPr>
        <w:drawing>
          <wp:inline distT="0" distB="0" distL="0" distR="0" wp14:anchorId="67F92227" wp14:editId="5C716C0D">
            <wp:extent cx="5684520" cy="2138274"/>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99321" cy="2143842"/>
                    </a:xfrm>
                    <a:prstGeom prst="rect">
                      <a:avLst/>
                    </a:prstGeom>
                    <a:noFill/>
                    <a:ln>
                      <a:noFill/>
                    </a:ln>
                  </pic:spPr>
                </pic:pic>
              </a:graphicData>
            </a:graphic>
          </wp:inline>
        </w:drawing>
      </w:r>
    </w:p>
    <w:p w14:paraId="70F11679" w14:textId="77777777" w:rsidR="00B41115" w:rsidRDefault="00B41115" w:rsidP="00B41115">
      <w:pPr>
        <w:bidi/>
        <w:ind w:left="360"/>
        <w:jc w:val="both"/>
        <w:rPr>
          <w:rFonts w:cs="B Nazanin"/>
          <w:sz w:val="24"/>
          <w:szCs w:val="24"/>
          <w:rtl/>
          <w:lang w:bidi="fa-IR"/>
        </w:rPr>
      </w:pPr>
      <w:r>
        <w:rPr>
          <w:rFonts w:cs="B Nazanin" w:hint="cs"/>
          <w:sz w:val="24"/>
          <w:szCs w:val="24"/>
          <w:rtl/>
          <w:lang w:bidi="fa-IR"/>
        </w:rPr>
        <w:t xml:space="preserve">در این بخش امکان گذاشتن </w:t>
      </w:r>
      <w:r>
        <w:rPr>
          <w:rFonts w:cs="B Nazanin"/>
          <w:sz w:val="24"/>
          <w:szCs w:val="24"/>
          <w:lang w:bidi="fa-IR"/>
        </w:rPr>
        <w:t>comment</w:t>
      </w:r>
      <w:r>
        <w:rPr>
          <w:rFonts w:cs="B Nazanin" w:hint="cs"/>
          <w:sz w:val="24"/>
          <w:szCs w:val="24"/>
          <w:rtl/>
          <w:lang w:bidi="fa-IR"/>
        </w:rPr>
        <w:t xml:space="preserve"> برای فایل یا فولدر و امکان به اشتراک گذاری آن (</w:t>
      </w:r>
      <w:r>
        <w:rPr>
          <w:rFonts w:cs="B Nazanin"/>
          <w:sz w:val="24"/>
          <w:szCs w:val="24"/>
          <w:lang w:bidi="fa-IR"/>
        </w:rPr>
        <w:t>Sharing</w:t>
      </w:r>
      <w:r>
        <w:rPr>
          <w:rFonts w:cs="B Nazanin" w:hint="cs"/>
          <w:sz w:val="24"/>
          <w:szCs w:val="24"/>
          <w:rtl/>
          <w:lang w:bidi="fa-IR"/>
        </w:rPr>
        <w:t xml:space="preserve">) فراهم می شود برای </w:t>
      </w:r>
      <w:r>
        <w:rPr>
          <w:rFonts w:cs="B Nazanin"/>
          <w:sz w:val="24"/>
          <w:szCs w:val="24"/>
          <w:lang w:bidi="fa-IR"/>
        </w:rPr>
        <w:t>Sharing</w:t>
      </w:r>
      <w:r>
        <w:rPr>
          <w:rFonts w:cs="B Nazanin" w:hint="cs"/>
          <w:sz w:val="24"/>
          <w:szCs w:val="24"/>
          <w:rtl/>
          <w:lang w:bidi="fa-IR"/>
        </w:rPr>
        <w:t xml:space="preserve"> دو امکان </w:t>
      </w:r>
      <w:r>
        <w:rPr>
          <w:rFonts w:cs="B Nazanin"/>
          <w:sz w:val="24"/>
          <w:szCs w:val="24"/>
          <w:lang w:bidi="fa-IR"/>
        </w:rPr>
        <w:t>Users and groups</w:t>
      </w:r>
      <w:r>
        <w:rPr>
          <w:rFonts w:cs="B Nazanin" w:hint="cs"/>
          <w:sz w:val="24"/>
          <w:szCs w:val="24"/>
          <w:rtl/>
          <w:lang w:bidi="fa-IR"/>
        </w:rPr>
        <w:t xml:space="preserve"> و </w:t>
      </w:r>
      <w:r>
        <w:rPr>
          <w:rFonts w:cs="B Nazanin"/>
          <w:sz w:val="24"/>
          <w:szCs w:val="24"/>
          <w:lang w:bidi="fa-IR"/>
        </w:rPr>
        <w:t>Public links</w:t>
      </w:r>
      <w:r>
        <w:rPr>
          <w:rFonts w:cs="B Nazanin" w:hint="cs"/>
          <w:sz w:val="24"/>
          <w:szCs w:val="24"/>
          <w:rtl/>
          <w:lang w:bidi="fa-IR"/>
        </w:rPr>
        <w:t xml:space="preserve"> وجود دارد کاربران در این بخش می توانند با هرگروه یا شخصی که تمایل دارند فایل خود را به اشتراک بگذارند به طور مثال در صورتی که کاربری بخواهد فایل خود را با کاربران گروه مدیریت بودجه به اشتراک بگذارد باید در این بخش کلمه </w:t>
      </w:r>
      <w:r w:rsidRPr="00843289">
        <w:rPr>
          <w:rFonts w:cs="B Nazanin" w:hint="cs"/>
          <w:b/>
          <w:bCs/>
          <w:sz w:val="24"/>
          <w:szCs w:val="24"/>
          <w:rtl/>
          <w:lang w:bidi="fa-IR"/>
        </w:rPr>
        <w:t>بودجه</w:t>
      </w:r>
      <w:r>
        <w:rPr>
          <w:rFonts w:cs="B Nazanin" w:hint="cs"/>
          <w:b/>
          <w:bCs/>
          <w:sz w:val="24"/>
          <w:szCs w:val="24"/>
          <w:rtl/>
          <w:lang w:bidi="fa-IR"/>
        </w:rPr>
        <w:t xml:space="preserve"> </w:t>
      </w:r>
      <w:r w:rsidRPr="00843289">
        <w:rPr>
          <w:rFonts w:cs="B Nazanin" w:hint="cs"/>
          <w:sz w:val="24"/>
          <w:szCs w:val="24"/>
          <w:rtl/>
          <w:lang w:bidi="fa-IR"/>
        </w:rPr>
        <w:t>را تایپ کرده</w:t>
      </w:r>
      <w:r>
        <w:rPr>
          <w:rFonts w:cs="B Nazanin" w:hint="cs"/>
          <w:sz w:val="24"/>
          <w:szCs w:val="24"/>
          <w:rtl/>
          <w:lang w:bidi="fa-IR"/>
        </w:rPr>
        <w:t xml:space="preserve"> و گروه مورد را انتخاب کند در این صورت کاربران این گروه در بخش </w:t>
      </w:r>
      <w:r>
        <w:rPr>
          <w:rFonts w:cs="B Nazanin"/>
          <w:sz w:val="24"/>
          <w:szCs w:val="24"/>
          <w:lang w:bidi="fa-IR"/>
        </w:rPr>
        <w:t>Shared with you</w:t>
      </w:r>
      <w:r>
        <w:rPr>
          <w:rFonts w:cs="B Nazanin" w:hint="cs"/>
          <w:sz w:val="24"/>
          <w:szCs w:val="24"/>
          <w:rtl/>
          <w:lang w:bidi="fa-IR"/>
        </w:rPr>
        <w:t xml:space="preserve"> می توانند فایل مذکور را مشاهده کنند اما در صورتی که کاربر بخواد تنها با یک شخص فایل خود را به اشتراک بگذارد باید در این بخش نام کاربر را (</w:t>
      </w:r>
      <w:r>
        <w:rPr>
          <w:rFonts w:cs="B Nazanin"/>
          <w:sz w:val="24"/>
          <w:szCs w:val="24"/>
          <w:lang w:bidi="fa-IR"/>
        </w:rPr>
        <w:t>Username</w:t>
      </w:r>
      <w:r>
        <w:rPr>
          <w:rFonts w:cs="B Nazanin" w:hint="cs"/>
          <w:sz w:val="24"/>
          <w:szCs w:val="24"/>
          <w:rtl/>
          <w:lang w:bidi="fa-IR"/>
        </w:rPr>
        <w:t xml:space="preserve"> یا </w:t>
      </w:r>
      <w:r>
        <w:rPr>
          <w:rFonts w:cs="B Nazanin"/>
          <w:sz w:val="24"/>
          <w:szCs w:val="24"/>
          <w:lang w:bidi="fa-IR"/>
        </w:rPr>
        <w:t>full name</w:t>
      </w:r>
      <w:r>
        <w:rPr>
          <w:rFonts w:cs="B Nazanin" w:hint="cs"/>
          <w:sz w:val="24"/>
          <w:szCs w:val="24"/>
          <w:rtl/>
          <w:lang w:bidi="fa-IR"/>
        </w:rPr>
        <w:t xml:space="preserve">) ثبت شده برای کاربر را بنویسد همانند تصویر زیر و پس از انتخاب آن میتواند فایل را با شخص مورد نظر به اشتراک بگذارد و شخص دربخش </w:t>
      </w:r>
      <w:r>
        <w:rPr>
          <w:rFonts w:cs="B Nazanin"/>
          <w:sz w:val="24"/>
          <w:szCs w:val="24"/>
          <w:lang w:bidi="fa-IR"/>
        </w:rPr>
        <w:t>Shared with you</w:t>
      </w:r>
      <w:r>
        <w:rPr>
          <w:rFonts w:cs="B Nazanin" w:hint="cs"/>
          <w:sz w:val="24"/>
          <w:szCs w:val="24"/>
          <w:rtl/>
          <w:lang w:bidi="fa-IR"/>
        </w:rPr>
        <w:t xml:space="preserve"> می تواند لینک دانلود فایل را مشاهده نماید</w:t>
      </w:r>
    </w:p>
    <w:p w14:paraId="6BF806C2" w14:textId="77777777" w:rsidR="00B41115" w:rsidRDefault="00B41115" w:rsidP="00B41115">
      <w:pPr>
        <w:bidi/>
        <w:ind w:left="360"/>
        <w:rPr>
          <w:rFonts w:cs="B Nazanin"/>
          <w:sz w:val="24"/>
          <w:szCs w:val="24"/>
          <w:rtl/>
          <w:lang w:bidi="fa-IR"/>
        </w:rPr>
      </w:pPr>
      <w:r>
        <w:rPr>
          <w:rFonts w:cs="B Nazanin" w:hint="cs"/>
          <w:noProof/>
          <w:sz w:val="24"/>
          <w:szCs w:val="24"/>
        </w:rPr>
        <w:lastRenderedPageBreak/>
        <w:drawing>
          <wp:inline distT="0" distB="0" distL="0" distR="0" wp14:anchorId="2B0F9FD1" wp14:editId="40CC83C9">
            <wp:extent cx="5844540" cy="1954945"/>
            <wp:effectExtent l="0" t="0" r="381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52025" cy="1957449"/>
                    </a:xfrm>
                    <a:prstGeom prst="rect">
                      <a:avLst/>
                    </a:prstGeom>
                    <a:noFill/>
                    <a:ln>
                      <a:noFill/>
                    </a:ln>
                  </pic:spPr>
                </pic:pic>
              </a:graphicData>
            </a:graphic>
          </wp:inline>
        </w:drawing>
      </w:r>
    </w:p>
    <w:p w14:paraId="25282269" w14:textId="77777777" w:rsidR="00B41115" w:rsidRDefault="00B41115" w:rsidP="00B41115">
      <w:pPr>
        <w:bidi/>
        <w:ind w:left="360"/>
        <w:rPr>
          <w:rFonts w:cs="B Nazanin"/>
          <w:sz w:val="24"/>
          <w:szCs w:val="24"/>
          <w:rtl/>
          <w:lang w:bidi="fa-IR"/>
        </w:rPr>
      </w:pPr>
      <w:r>
        <w:rPr>
          <w:rFonts w:cs="B Nazanin" w:hint="cs"/>
          <w:sz w:val="24"/>
          <w:szCs w:val="24"/>
          <w:rtl/>
          <w:lang w:bidi="fa-IR"/>
        </w:rPr>
        <w:t xml:space="preserve">پس از به اشتراک گذاری فایل کاربر یا گروه سه انتخاب دارید: </w:t>
      </w:r>
    </w:p>
    <w:p w14:paraId="0FBCD935" w14:textId="77777777" w:rsidR="00B41115" w:rsidRDefault="00B41115" w:rsidP="00B41115">
      <w:pPr>
        <w:bidi/>
        <w:ind w:left="360"/>
        <w:rPr>
          <w:rFonts w:cs="B Nazanin"/>
          <w:sz w:val="24"/>
          <w:szCs w:val="24"/>
          <w:rtl/>
          <w:lang w:bidi="fa-IR"/>
        </w:rPr>
      </w:pPr>
      <w:r>
        <w:rPr>
          <w:rFonts w:cs="B Nazanin" w:hint="cs"/>
          <w:noProof/>
          <w:sz w:val="24"/>
          <w:szCs w:val="24"/>
        </w:rPr>
        <w:drawing>
          <wp:inline distT="0" distB="0" distL="0" distR="0" wp14:anchorId="7D5EF37D" wp14:editId="3946DAD4">
            <wp:extent cx="5890260" cy="1783478"/>
            <wp:effectExtent l="0" t="0" r="0" b="762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17001" cy="1791575"/>
                    </a:xfrm>
                    <a:prstGeom prst="rect">
                      <a:avLst/>
                    </a:prstGeom>
                    <a:noFill/>
                    <a:ln>
                      <a:noFill/>
                    </a:ln>
                  </pic:spPr>
                </pic:pic>
              </a:graphicData>
            </a:graphic>
          </wp:inline>
        </w:drawing>
      </w:r>
    </w:p>
    <w:p w14:paraId="5AE58F88" w14:textId="77777777" w:rsidR="00B41115" w:rsidRDefault="00B41115" w:rsidP="00B41115">
      <w:pPr>
        <w:bidi/>
        <w:ind w:left="360"/>
        <w:rPr>
          <w:rFonts w:cs="B Nazanin"/>
          <w:sz w:val="24"/>
          <w:szCs w:val="24"/>
          <w:rtl/>
          <w:lang w:bidi="fa-IR"/>
        </w:rPr>
      </w:pPr>
      <w:r>
        <w:rPr>
          <w:rFonts w:cs="B Nazanin" w:hint="cs"/>
          <w:noProof/>
          <w:sz w:val="24"/>
          <w:szCs w:val="24"/>
        </w:rPr>
        <w:drawing>
          <wp:inline distT="0" distB="0" distL="0" distR="0" wp14:anchorId="01A8EF7A" wp14:editId="48F7DA69">
            <wp:extent cx="781050" cy="2286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81050" cy="228600"/>
                    </a:xfrm>
                    <a:prstGeom prst="rect">
                      <a:avLst/>
                    </a:prstGeom>
                    <a:noFill/>
                    <a:ln>
                      <a:noFill/>
                    </a:ln>
                  </pic:spPr>
                </pic:pic>
              </a:graphicData>
            </a:graphic>
          </wp:inline>
        </w:drawing>
      </w:r>
      <w:r>
        <w:rPr>
          <w:rFonts w:cs="B Nazanin" w:hint="cs"/>
          <w:sz w:val="24"/>
          <w:szCs w:val="24"/>
          <w:rtl/>
          <w:lang w:bidi="fa-IR"/>
        </w:rPr>
        <w:t xml:space="preserve"> </w:t>
      </w:r>
      <w:r>
        <w:rPr>
          <w:rFonts w:cs="B Nazanin" w:hint="cs"/>
          <w:noProof/>
          <w:sz w:val="24"/>
          <w:szCs w:val="24"/>
        </w:rPr>
        <w:drawing>
          <wp:inline distT="0" distB="0" distL="0" distR="0" wp14:anchorId="6782C5BC" wp14:editId="1EE8AF91">
            <wp:extent cx="733425" cy="20955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Pr>
          <w:rFonts w:cs="B Nazanin" w:hint="cs"/>
          <w:sz w:val="24"/>
          <w:szCs w:val="24"/>
          <w:rtl/>
          <w:lang w:bidi="fa-IR"/>
        </w:rPr>
        <w:t xml:space="preserve"> </w:t>
      </w:r>
      <w:r>
        <w:rPr>
          <w:rFonts w:cs="B Nazanin" w:hint="cs"/>
          <w:noProof/>
          <w:sz w:val="24"/>
          <w:szCs w:val="24"/>
        </w:rPr>
        <w:drawing>
          <wp:inline distT="0" distB="0" distL="0" distR="0" wp14:anchorId="5FA4013A" wp14:editId="31CFE6B6">
            <wp:extent cx="723900" cy="21907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r>
        <w:rPr>
          <w:rFonts w:cs="B Nazanin" w:hint="cs"/>
          <w:sz w:val="24"/>
          <w:szCs w:val="24"/>
          <w:rtl/>
          <w:lang w:bidi="fa-IR"/>
        </w:rPr>
        <w:t xml:space="preserve"> که با برداشتن چک باکس کنار هرکدام از انتخاب ها می توانید امکان ویرایش یا به اشتراک گذاری فایل مورد نظر را از کاربر یا گروه مد نظر خود بگیرید </w:t>
      </w:r>
    </w:p>
    <w:p w14:paraId="33C046F9" w14:textId="77777777" w:rsidR="00B41115" w:rsidRDefault="00B41115" w:rsidP="00B41115">
      <w:pPr>
        <w:bidi/>
        <w:rPr>
          <w:rFonts w:cs="B Nazanin"/>
          <w:sz w:val="24"/>
          <w:szCs w:val="24"/>
          <w:rtl/>
          <w:lang w:bidi="fa-IR"/>
        </w:rPr>
      </w:pPr>
      <w:r>
        <w:rPr>
          <w:rFonts w:cs="B Nazanin" w:hint="cs"/>
          <w:sz w:val="24"/>
          <w:szCs w:val="24"/>
          <w:rtl/>
          <w:lang w:bidi="fa-IR"/>
        </w:rPr>
        <w:t xml:space="preserve">       با کلیک برروی علامت </w:t>
      </w:r>
      <w:r>
        <w:rPr>
          <w:rFonts w:cs="B Nazanin" w:hint="cs"/>
          <w:noProof/>
          <w:sz w:val="24"/>
          <w:szCs w:val="24"/>
        </w:rPr>
        <w:drawing>
          <wp:inline distT="0" distB="0" distL="0" distR="0" wp14:anchorId="0FD2A964" wp14:editId="1FB90991">
            <wp:extent cx="285750" cy="2476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Pr>
          <w:rFonts w:cs="B Nazanin" w:hint="cs"/>
          <w:sz w:val="24"/>
          <w:szCs w:val="24"/>
          <w:rtl/>
          <w:lang w:bidi="fa-IR"/>
        </w:rPr>
        <w:t xml:space="preserve"> می توانید فرآیند به اشتراک گذاری را حذف نمایید</w:t>
      </w:r>
    </w:p>
    <w:p w14:paraId="726F8DE1" w14:textId="77777777" w:rsidR="00B41115" w:rsidRDefault="00B41115" w:rsidP="00B41115">
      <w:pPr>
        <w:bidi/>
        <w:rPr>
          <w:rFonts w:cs="B Nazanin"/>
          <w:sz w:val="24"/>
          <w:szCs w:val="24"/>
          <w:rtl/>
          <w:lang w:bidi="fa-IR"/>
        </w:rPr>
      </w:pPr>
      <w:r>
        <w:rPr>
          <w:rFonts w:cs="B Nazanin" w:hint="cs"/>
          <w:sz w:val="24"/>
          <w:szCs w:val="24"/>
          <w:rtl/>
          <w:lang w:bidi="fa-IR"/>
        </w:rPr>
        <w:t xml:space="preserve">       به اشتراک گذاری می تواند بین یک یا چند گروه یا کاربر باشد.</w:t>
      </w:r>
    </w:p>
    <w:p w14:paraId="3CA2DF42" w14:textId="77777777" w:rsidR="00B41115" w:rsidRDefault="00B41115" w:rsidP="00B41115">
      <w:pPr>
        <w:bidi/>
        <w:ind w:left="360"/>
        <w:rPr>
          <w:rFonts w:cs="B Nazanin"/>
          <w:sz w:val="24"/>
          <w:szCs w:val="24"/>
          <w:rtl/>
          <w:lang w:bidi="fa-IR"/>
        </w:rPr>
      </w:pPr>
      <w:r>
        <w:rPr>
          <w:rFonts w:cs="B Nazanin" w:hint="cs"/>
          <w:sz w:val="24"/>
          <w:szCs w:val="24"/>
          <w:rtl/>
          <w:lang w:bidi="fa-IR"/>
        </w:rPr>
        <w:t xml:space="preserve">در به اشتراک گذاری به صورت </w:t>
      </w:r>
      <w:r>
        <w:rPr>
          <w:rFonts w:cs="B Nazanin"/>
          <w:sz w:val="24"/>
          <w:szCs w:val="24"/>
          <w:lang w:bidi="fa-IR"/>
        </w:rPr>
        <w:t>public link</w:t>
      </w:r>
      <w:r>
        <w:rPr>
          <w:rFonts w:cs="B Nazanin" w:hint="cs"/>
          <w:sz w:val="24"/>
          <w:szCs w:val="24"/>
          <w:rtl/>
          <w:lang w:bidi="fa-IR"/>
        </w:rPr>
        <w:t xml:space="preserve"> مطابق تصویر زیر برروی </w:t>
      </w:r>
      <w:r>
        <w:rPr>
          <w:rFonts w:cs="B Nazanin"/>
          <w:sz w:val="24"/>
          <w:szCs w:val="24"/>
          <w:lang w:bidi="fa-IR"/>
        </w:rPr>
        <w:t>Create public link</w:t>
      </w:r>
      <w:r>
        <w:rPr>
          <w:rFonts w:cs="B Nazanin" w:hint="cs"/>
          <w:sz w:val="24"/>
          <w:szCs w:val="24"/>
          <w:rtl/>
          <w:lang w:bidi="fa-IR"/>
        </w:rPr>
        <w:t xml:space="preserve"> کلیک کنید نام لینک ، کلمه عبور جهت دانلود و تاریخ انقضای به اشتراک گذاری را وارد نموده و برروی دکمه </w:t>
      </w:r>
      <w:r>
        <w:rPr>
          <w:rFonts w:cs="B Nazanin"/>
          <w:sz w:val="24"/>
          <w:szCs w:val="24"/>
          <w:lang w:bidi="fa-IR"/>
        </w:rPr>
        <w:t>Share</w:t>
      </w:r>
      <w:r>
        <w:rPr>
          <w:rFonts w:cs="B Nazanin" w:hint="cs"/>
          <w:sz w:val="24"/>
          <w:szCs w:val="24"/>
          <w:rtl/>
          <w:lang w:bidi="fa-IR"/>
        </w:rPr>
        <w:t xml:space="preserve"> کلیک کنید</w:t>
      </w:r>
    </w:p>
    <w:p w14:paraId="4F5BBDD1" w14:textId="77777777" w:rsidR="00B41115" w:rsidRDefault="00B41115" w:rsidP="007C1001">
      <w:pPr>
        <w:bidi/>
        <w:ind w:left="360"/>
        <w:jc w:val="center"/>
        <w:rPr>
          <w:rFonts w:cs="B Nazanin"/>
          <w:sz w:val="24"/>
          <w:szCs w:val="24"/>
          <w:lang w:bidi="fa-IR"/>
        </w:rPr>
      </w:pPr>
      <w:r>
        <w:rPr>
          <w:rFonts w:cs="B Nazanin" w:hint="cs"/>
          <w:noProof/>
          <w:sz w:val="24"/>
          <w:szCs w:val="24"/>
        </w:rPr>
        <w:drawing>
          <wp:inline distT="0" distB="0" distL="0" distR="0" wp14:anchorId="18B0C7E9" wp14:editId="09B8F945">
            <wp:extent cx="4267200" cy="2405239"/>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84661" cy="2415081"/>
                    </a:xfrm>
                    <a:prstGeom prst="rect">
                      <a:avLst/>
                    </a:prstGeom>
                    <a:noFill/>
                    <a:ln>
                      <a:noFill/>
                    </a:ln>
                  </pic:spPr>
                </pic:pic>
              </a:graphicData>
            </a:graphic>
          </wp:inline>
        </w:drawing>
      </w:r>
    </w:p>
    <w:p w14:paraId="0D8DE8C6" w14:textId="77777777" w:rsidR="00B41115" w:rsidRDefault="00B41115" w:rsidP="00B41115">
      <w:pPr>
        <w:bidi/>
        <w:ind w:left="360"/>
        <w:rPr>
          <w:rFonts w:cs="B Nazanin"/>
          <w:sz w:val="24"/>
          <w:szCs w:val="24"/>
          <w:rtl/>
          <w:lang w:bidi="fa-IR"/>
        </w:rPr>
      </w:pPr>
      <w:r>
        <w:rPr>
          <w:rFonts w:cs="B Nazanin" w:hint="cs"/>
          <w:sz w:val="24"/>
          <w:szCs w:val="24"/>
          <w:rtl/>
          <w:lang w:bidi="fa-IR"/>
        </w:rPr>
        <w:lastRenderedPageBreak/>
        <w:t xml:space="preserve">پس از به اشتراک گذاری فایل به صورت </w:t>
      </w:r>
      <w:r>
        <w:rPr>
          <w:rFonts w:cs="B Nazanin"/>
          <w:sz w:val="24"/>
          <w:szCs w:val="24"/>
          <w:lang w:bidi="fa-IR"/>
        </w:rPr>
        <w:t>public link</w:t>
      </w:r>
      <w:r>
        <w:rPr>
          <w:rFonts w:cs="B Nazanin" w:hint="cs"/>
          <w:sz w:val="24"/>
          <w:szCs w:val="24"/>
          <w:rtl/>
          <w:lang w:bidi="fa-IR"/>
        </w:rPr>
        <w:t xml:space="preserve"> مطابق تصویر زیر برروی </w:t>
      </w:r>
      <w:r>
        <w:rPr>
          <w:rFonts w:cs="B Nazanin"/>
          <w:sz w:val="24"/>
          <w:szCs w:val="24"/>
          <w:lang w:bidi="fa-IR"/>
        </w:rPr>
        <w:t>Copy to clipboard</w:t>
      </w:r>
      <w:r>
        <w:rPr>
          <w:rFonts w:cs="B Nazanin" w:hint="cs"/>
          <w:sz w:val="24"/>
          <w:szCs w:val="24"/>
          <w:rtl/>
          <w:lang w:bidi="fa-IR"/>
        </w:rPr>
        <w:t xml:space="preserve"> کلیک کنید و لینک کپی شده را برای شخص مورد نظر خود ارسال کنید تا بتواند با استفاده از کلمه عبور اعلام شده آن را دانلود نماید.</w:t>
      </w:r>
    </w:p>
    <w:p w14:paraId="0AF8CEEB" w14:textId="7D97F2BB" w:rsidR="00B41115" w:rsidRPr="004C54DD" w:rsidRDefault="00B41115" w:rsidP="007C1001">
      <w:pPr>
        <w:bidi/>
        <w:ind w:left="360"/>
        <w:jc w:val="center"/>
        <w:rPr>
          <w:rFonts w:cs="B Nazanin"/>
          <w:sz w:val="24"/>
          <w:szCs w:val="24"/>
          <w:rtl/>
          <w:lang w:bidi="fa-IR"/>
        </w:rPr>
      </w:pPr>
      <w:r>
        <w:rPr>
          <w:rFonts w:cs="B Nazanin" w:hint="cs"/>
          <w:noProof/>
          <w:sz w:val="24"/>
          <w:szCs w:val="24"/>
        </w:rPr>
        <w:drawing>
          <wp:inline distT="0" distB="0" distL="0" distR="0" wp14:anchorId="6C1E9535" wp14:editId="1B588A38">
            <wp:extent cx="4137660" cy="1930908"/>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149980" cy="1936658"/>
                    </a:xfrm>
                    <a:prstGeom prst="rect">
                      <a:avLst/>
                    </a:prstGeom>
                    <a:noFill/>
                    <a:ln>
                      <a:noFill/>
                    </a:ln>
                  </pic:spPr>
                </pic:pic>
              </a:graphicData>
            </a:graphic>
          </wp:inline>
        </w:drawing>
      </w:r>
    </w:p>
    <w:p w14:paraId="1A4F5508" w14:textId="3F924EC1" w:rsidR="00EF2AFE" w:rsidRPr="0033317B" w:rsidRDefault="00EF2AFE" w:rsidP="00EF2AFE">
      <w:pPr>
        <w:pStyle w:val="Heading4"/>
        <w:bidi/>
        <w:ind w:firstLine="720"/>
        <w:rPr>
          <w:rtl/>
          <w:lang w:bidi="fa-IR"/>
        </w:rPr>
      </w:pPr>
      <w:r w:rsidRPr="0033317B">
        <w:rPr>
          <w:rFonts w:hint="cs"/>
          <w:rtl/>
          <w:lang w:bidi="fa-IR"/>
        </w:rPr>
        <w:t xml:space="preserve">فرآیند دریافت نام کاربری جهت </w:t>
      </w:r>
      <w:r w:rsidR="00DA0FCE">
        <w:rPr>
          <w:rFonts w:hint="cs"/>
          <w:rtl/>
          <w:lang w:bidi="fa-IR"/>
        </w:rPr>
        <w:t>زیرساخت کلود</w:t>
      </w:r>
    </w:p>
    <w:p w14:paraId="707DC9A1" w14:textId="45106A03" w:rsidR="00EF2AFE" w:rsidRDefault="00EF2AFE" w:rsidP="00EF2AFE">
      <w:pPr>
        <w:bidi/>
        <w:ind w:left="720"/>
        <w:jc w:val="both"/>
        <w:rPr>
          <w:rFonts w:cs="B Nazanin"/>
          <w:sz w:val="24"/>
          <w:szCs w:val="24"/>
          <w:rtl/>
          <w:lang w:bidi="fa-IR"/>
        </w:rPr>
      </w:pPr>
      <w:r>
        <w:rPr>
          <w:rFonts w:cs="B Nazanin" w:hint="cs"/>
          <w:sz w:val="24"/>
          <w:szCs w:val="24"/>
          <w:rtl/>
          <w:lang w:bidi="fa-IR"/>
        </w:rPr>
        <w:t>واحد</w:t>
      </w:r>
      <w:r w:rsidRPr="0033317B">
        <w:rPr>
          <w:rFonts w:cs="B Nazanin" w:hint="cs"/>
          <w:sz w:val="24"/>
          <w:szCs w:val="24"/>
          <w:rtl/>
          <w:lang w:bidi="fa-IR"/>
        </w:rPr>
        <w:t xml:space="preserve"> متقاضی بایستی درخواست </w:t>
      </w:r>
      <w:r>
        <w:rPr>
          <w:rFonts w:cs="B Nazanin" w:hint="cs"/>
          <w:sz w:val="24"/>
          <w:szCs w:val="24"/>
          <w:rtl/>
          <w:lang w:bidi="fa-IR"/>
        </w:rPr>
        <w:t xml:space="preserve">خود را برای </w:t>
      </w:r>
      <w:r w:rsidRPr="0033317B">
        <w:rPr>
          <w:rFonts w:cs="B Nazanin" w:hint="cs"/>
          <w:sz w:val="24"/>
          <w:szCs w:val="24"/>
          <w:rtl/>
          <w:lang w:bidi="fa-IR"/>
        </w:rPr>
        <w:t xml:space="preserve">دریافت نام کاربری جهت برگزاری کلاس آنلاین با تکمیل </w:t>
      </w:r>
      <w:r w:rsidRPr="002E5BAE">
        <w:rPr>
          <w:rFonts w:cs="B Nazanin" w:hint="cs"/>
          <w:b/>
          <w:bCs/>
          <w:sz w:val="24"/>
          <w:szCs w:val="24"/>
          <w:u w:val="single"/>
          <w:rtl/>
          <w:lang w:bidi="fa-IR"/>
        </w:rPr>
        <w:t xml:space="preserve">فرم درخواست زیرساخت </w:t>
      </w:r>
      <w:r w:rsidR="00DA0FCE">
        <w:rPr>
          <w:rFonts w:cs="B Nazanin" w:hint="cs"/>
          <w:b/>
          <w:bCs/>
          <w:sz w:val="24"/>
          <w:szCs w:val="24"/>
          <w:u w:val="single"/>
          <w:rtl/>
          <w:lang w:bidi="fa-IR"/>
        </w:rPr>
        <w:t>کلود</w:t>
      </w:r>
      <w:r w:rsidRPr="0033317B">
        <w:rPr>
          <w:rFonts w:cs="B Nazanin" w:hint="cs"/>
          <w:sz w:val="24"/>
          <w:szCs w:val="24"/>
          <w:rtl/>
          <w:lang w:bidi="fa-IR"/>
        </w:rPr>
        <w:t xml:space="preserve"> در اتوماسیون اداری اعلام نماید</w:t>
      </w:r>
      <w:r>
        <w:rPr>
          <w:rFonts w:cs="B Nazanin" w:hint="cs"/>
          <w:sz w:val="24"/>
          <w:szCs w:val="24"/>
          <w:rtl/>
          <w:lang w:bidi="fa-IR"/>
        </w:rPr>
        <w:t>.</w:t>
      </w:r>
    </w:p>
    <w:p w14:paraId="7B2F74DE" w14:textId="6FD1C092" w:rsidR="00E419D7" w:rsidRPr="0033317B" w:rsidRDefault="005A6B33" w:rsidP="00E419D7">
      <w:pPr>
        <w:bidi/>
        <w:rPr>
          <w:rFonts w:cs="B Nazanin"/>
          <w:sz w:val="24"/>
          <w:szCs w:val="24"/>
          <w:rtl/>
        </w:rPr>
      </w:pPr>
      <w:r>
        <w:rPr>
          <w:rtl/>
        </w:rPr>
        <w:tab/>
      </w:r>
      <w:r>
        <w:object w:dxaOrig="10692" w:dyaOrig="5364" w14:anchorId="45009BC3">
          <v:shape id="_x0000_i1039" type="#_x0000_t75" style="width:396.75pt;height:198.75pt" o:ole="">
            <v:imagedata r:id="rId89" o:title=""/>
          </v:shape>
          <o:OLEObject Type="Embed" ProgID="PBrush" ShapeID="_x0000_i1039" DrawAspect="Content" ObjectID="_1720856611" r:id="rId90"/>
        </w:object>
      </w:r>
    </w:p>
    <w:p w14:paraId="59704708" w14:textId="77777777" w:rsidR="00C62171" w:rsidRDefault="00C62171" w:rsidP="00C62171">
      <w:pPr>
        <w:pStyle w:val="Heading2"/>
        <w:bidi/>
        <w:ind w:firstLine="720"/>
        <w:rPr>
          <w:lang w:bidi="fa-IR"/>
        </w:rPr>
      </w:pPr>
      <w:bookmarkStart w:id="60" w:name="_Toc103851993"/>
      <w:bookmarkStart w:id="61" w:name="_Toc83684837"/>
      <w:r>
        <w:rPr>
          <w:rFonts w:hint="cs"/>
          <w:rtl/>
          <w:lang w:bidi="fa-IR"/>
        </w:rPr>
        <w:t>واحدهای فناوری اطلاعات مراکز از دیدگاه گروه زیرساخت</w:t>
      </w:r>
      <w:bookmarkEnd w:id="60"/>
    </w:p>
    <w:p w14:paraId="4361DC8A" w14:textId="77777777" w:rsidR="00C62171" w:rsidRPr="00192716" w:rsidRDefault="00C62171" w:rsidP="00C62171">
      <w:pPr>
        <w:pStyle w:val="Heading3"/>
        <w:bidi/>
        <w:ind w:firstLine="720"/>
        <w:rPr>
          <w:rtl/>
          <w:lang w:bidi="fa-IR"/>
        </w:rPr>
      </w:pPr>
      <w:bookmarkStart w:id="62" w:name="_Toc103851994"/>
      <w:r w:rsidRPr="0033317B">
        <w:rPr>
          <w:rFonts w:hint="cs"/>
          <w:rtl/>
          <w:lang w:bidi="fa-IR"/>
        </w:rPr>
        <w:t>سرورهای محلی مستقر در اتاق سرورهای واحد ها :</w:t>
      </w:r>
      <w:bookmarkEnd w:id="61"/>
      <w:bookmarkEnd w:id="62"/>
      <w:r w:rsidRPr="0033317B">
        <w:rPr>
          <w:rFonts w:hint="cs"/>
          <w:rtl/>
          <w:lang w:bidi="fa-IR"/>
        </w:rPr>
        <w:t xml:space="preserve"> </w:t>
      </w:r>
    </w:p>
    <w:p w14:paraId="1C5683C9" w14:textId="77777777" w:rsidR="00C62171" w:rsidRPr="0033317B" w:rsidRDefault="00C62171" w:rsidP="00C62171">
      <w:pPr>
        <w:bidi/>
        <w:ind w:left="720"/>
        <w:jc w:val="both"/>
        <w:rPr>
          <w:rFonts w:cs="B Nazanin"/>
          <w:sz w:val="24"/>
          <w:szCs w:val="24"/>
          <w:rtl/>
        </w:rPr>
      </w:pPr>
      <w:r w:rsidRPr="0033317B">
        <w:rPr>
          <w:rFonts w:cs="B Nazanin" w:hint="cs"/>
          <w:sz w:val="24"/>
          <w:szCs w:val="24"/>
          <w:rtl/>
        </w:rPr>
        <w:t xml:space="preserve">برخی از واحدهای تابعه دانشگاه مانند بیمارستان ها و تعدادی از معاونت های دانشگاه دارای اتاق سرور می باشد. این مراکز به صورت محلی به کاربران خود ارائه خدمت می نمایند و یا کاربرانی از بیرون از شبکه محلی واحد با سرویس های آنها تبادل اطلاعات دارند. </w:t>
      </w:r>
    </w:p>
    <w:p w14:paraId="3E0A6DD7" w14:textId="77777777" w:rsidR="00C62171" w:rsidRPr="0033317B" w:rsidRDefault="00C62171" w:rsidP="00C62171">
      <w:pPr>
        <w:bidi/>
        <w:ind w:left="720"/>
        <w:jc w:val="both"/>
        <w:rPr>
          <w:rFonts w:cs="B Nazanin"/>
          <w:sz w:val="24"/>
          <w:szCs w:val="24"/>
          <w:rtl/>
        </w:rPr>
      </w:pPr>
      <w:r w:rsidRPr="0033317B">
        <w:rPr>
          <w:rFonts w:cs="B Nazanin" w:hint="cs"/>
          <w:sz w:val="24"/>
          <w:szCs w:val="24"/>
          <w:rtl/>
        </w:rPr>
        <w:t>سرویس</w:t>
      </w:r>
      <w:r w:rsidRPr="0033317B">
        <w:rPr>
          <w:rFonts w:cs="B Nazanin" w:hint="cs"/>
          <w:sz w:val="24"/>
          <w:szCs w:val="24"/>
          <w:rtl/>
        </w:rPr>
        <w:softHyphen/>
        <w:t xml:space="preserve">هایی مانند </w:t>
      </w:r>
      <w:r w:rsidRPr="0033317B">
        <w:rPr>
          <w:rFonts w:cs="B Nazanin"/>
          <w:sz w:val="24"/>
          <w:szCs w:val="24"/>
        </w:rPr>
        <w:t>HIS</w:t>
      </w:r>
      <w:r w:rsidRPr="0033317B">
        <w:rPr>
          <w:rFonts w:cs="B Nazanin" w:hint="cs"/>
          <w:sz w:val="24"/>
          <w:szCs w:val="24"/>
          <w:rtl/>
        </w:rPr>
        <w:t xml:space="preserve"> و پکس  سرویس هایی هستند که در محل اتاق سرورهای مراکز مستقر گردیده اند. </w:t>
      </w:r>
    </w:p>
    <w:p w14:paraId="3124B74F" w14:textId="77777777" w:rsidR="00C62171" w:rsidRPr="0033317B" w:rsidRDefault="00C62171" w:rsidP="00C62171">
      <w:pPr>
        <w:bidi/>
        <w:ind w:left="720"/>
        <w:jc w:val="both"/>
        <w:rPr>
          <w:rFonts w:cs="B Nazanin"/>
          <w:sz w:val="24"/>
          <w:szCs w:val="24"/>
          <w:rtl/>
        </w:rPr>
      </w:pPr>
      <w:r w:rsidRPr="0033317B">
        <w:rPr>
          <w:rFonts w:cs="B Nazanin" w:hint="cs"/>
          <w:sz w:val="24"/>
          <w:szCs w:val="24"/>
          <w:rtl/>
        </w:rPr>
        <w:t>مسئول محترم کامپیوتر هر واحد موظف است نسبت به نصب، نگهداری و توسعه زیر ساخت</w:t>
      </w:r>
      <w:r w:rsidRPr="0033317B">
        <w:rPr>
          <w:rFonts w:cs="B Nazanin" w:hint="cs"/>
          <w:sz w:val="24"/>
          <w:szCs w:val="24"/>
          <w:rtl/>
        </w:rPr>
        <w:softHyphen/>
        <w:t>های ارائه دهنده سرویس</w:t>
      </w:r>
      <w:r w:rsidRPr="0033317B">
        <w:rPr>
          <w:rFonts w:cs="B Nazanin" w:hint="cs"/>
          <w:sz w:val="24"/>
          <w:szCs w:val="24"/>
          <w:rtl/>
        </w:rPr>
        <w:softHyphen/>
        <w:t>های فوق اقدام نماید. همچنین بخش مهم و حائز اهمیت هرگونه ارائه سرویس، تهیه نسخ پشتیبان می باشد که پیاده سازی بستر مناسب جهت این مهم در حوزه وظایف مسئول محترم کامپیوتر واحد می باشد.</w:t>
      </w:r>
    </w:p>
    <w:p w14:paraId="6899223F" w14:textId="77777777" w:rsidR="00C62171" w:rsidRPr="0033317B" w:rsidRDefault="00C62171" w:rsidP="00C62171">
      <w:pPr>
        <w:pStyle w:val="Heading3"/>
        <w:bidi/>
        <w:ind w:firstLine="720"/>
        <w:rPr>
          <w:rtl/>
          <w:lang w:bidi="fa-IR"/>
        </w:rPr>
      </w:pPr>
      <w:bookmarkStart w:id="63" w:name="_Toc83684838"/>
      <w:bookmarkStart w:id="64" w:name="_Toc103851995"/>
      <w:r w:rsidRPr="0033317B">
        <w:rPr>
          <w:rFonts w:hint="cs"/>
          <w:rtl/>
          <w:lang w:bidi="fa-IR"/>
        </w:rPr>
        <w:lastRenderedPageBreak/>
        <w:t>اختیارات و وظایف کارشناس شبکه واحد :</w:t>
      </w:r>
      <w:bookmarkEnd w:id="63"/>
      <w:bookmarkEnd w:id="64"/>
      <w:r w:rsidRPr="0033317B">
        <w:rPr>
          <w:rFonts w:hint="cs"/>
          <w:rtl/>
          <w:lang w:bidi="fa-IR"/>
        </w:rPr>
        <w:t xml:space="preserve"> </w:t>
      </w:r>
    </w:p>
    <w:p w14:paraId="55C3AED7" w14:textId="77777777" w:rsidR="00C62171" w:rsidRPr="0033317B" w:rsidRDefault="00C62171" w:rsidP="00C62171">
      <w:pPr>
        <w:numPr>
          <w:ilvl w:val="0"/>
          <w:numId w:val="30"/>
        </w:numPr>
        <w:bidi/>
        <w:spacing w:after="100" w:afterAutospacing="1" w:line="240" w:lineRule="auto"/>
        <w:ind w:left="1440"/>
        <w:jc w:val="both"/>
        <w:rPr>
          <w:rFonts w:cs="B Nazanin"/>
          <w:sz w:val="24"/>
          <w:szCs w:val="24"/>
          <w:rtl/>
        </w:rPr>
      </w:pPr>
      <w:r w:rsidRPr="0033317B">
        <w:rPr>
          <w:rFonts w:cs="B Nazanin" w:hint="cs"/>
          <w:sz w:val="24"/>
          <w:szCs w:val="24"/>
          <w:rtl/>
        </w:rPr>
        <w:t xml:space="preserve">انجام تنظیمات مناسب برروی تجهیزات شبکه و سرور در صورت جابجایی تجهیزات، اضافه/ حذف شدن یک تجهیز به/ از شبکه </w:t>
      </w:r>
    </w:p>
    <w:p w14:paraId="4F1753C8" w14:textId="77777777" w:rsidR="00C62171" w:rsidRPr="0033317B" w:rsidRDefault="00C62171" w:rsidP="00C62171">
      <w:pPr>
        <w:numPr>
          <w:ilvl w:val="0"/>
          <w:numId w:val="30"/>
        </w:numPr>
        <w:bidi/>
        <w:spacing w:before="100" w:beforeAutospacing="1" w:after="100" w:afterAutospacing="1" w:line="240" w:lineRule="auto"/>
        <w:ind w:left="1440"/>
        <w:jc w:val="both"/>
        <w:rPr>
          <w:rFonts w:cs="B Nazanin"/>
          <w:sz w:val="24"/>
          <w:szCs w:val="24"/>
        </w:rPr>
      </w:pPr>
      <w:r w:rsidRPr="0033317B">
        <w:rPr>
          <w:rFonts w:cs="B Nazanin" w:hint="cs"/>
          <w:sz w:val="24"/>
          <w:szCs w:val="24"/>
          <w:rtl/>
        </w:rPr>
        <w:t>درصورت نیاز به استفاده از بخش خصوصی در پیکربندی و نگهداری از تجهیزات شبکه و اتاق سرور لازم است تامین اعتبار لازم توسط واحد انجام گیرد.</w:t>
      </w:r>
    </w:p>
    <w:p w14:paraId="4CF60C27" w14:textId="77777777" w:rsidR="00C62171" w:rsidRPr="0033317B" w:rsidRDefault="00C62171" w:rsidP="00C62171">
      <w:pPr>
        <w:numPr>
          <w:ilvl w:val="0"/>
          <w:numId w:val="30"/>
        </w:numPr>
        <w:bidi/>
        <w:spacing w:before="100" w:beforeAutospacing="1" w:after="100" w:afterAutospacing="1" w:line="240" w:lineRule="auto"/>
        <w:ind w:left="1440"/>
        <w:jc w:val="both"/>
        <w:rPr>
          <w:rFonts w:cs="B Nazanin"/>
          <w:sz w:val="24"/>
          <w:szCs w:val="24"/>
        </w:rPr>
      </w:pPr>
      <w:r w:rsidRPr="0033317B">
        <w:rPr>
          <w:rFonts w:cs="B Nazanin" w:hint="cs"/>
          <w:sz w:val="24"/>
          <w:szCs w:val="24"/>
          <w:rtl/>
        </w:rPr>
        <w:t xml:space="preserve">عیب یابی شبکه و زیرساخت و تلاش جهت برطرف شدن اختلالات موجود در شبکه محلی واحد برعهده واحد بوده و در قدم دوم در صورت لزوم از مشورت کارشناسان مرکز نیز استفاده کند در این صورت لازم است گزارش خرابی/ خطا را از طریق سامانه های مورد تائید دانشگاه به کارشناس مرکز اطلاع دهد. </w:t>
      </w:r>
    </w:p>
    <w:p w14:paraId="163D0E9C" w14:textId="77777777" w:rsidR="00C62171" w:rsidRPr="0033317B" w:rsidRDefault="00C62171" w:rsidP="00C62171">
      <w:pPr>
        <w:numPr>
          <w:ilvl w:val="1"/>
          <w:numId w:val="30"/>
        </w:numPr>
        <w:bidi/>
        <w:spacing w:before="100" w:beforeAutospacing="1" w:after="100" w:afterAutospacing="1" w:line="240" w:lineRule="auto"/>
        <w:ind w:left="2160"/>
        <w:jc w:val="both"/>
        <w:rPr>
          <w:rFonts w:cs="B Nazanin"/>
          <w:sz w:val="24"/>
          <w:szCs w:val="24"/>
          <w:rtl/>
        </w:rPr>
      </w:pPr>
      <w:r w:rsidRPr="0033317B">
        <w:rPr>
          <w:rFonts w:cs="B Nazanin" w:hint="cs"/>
          <w:sz w:val="24"/>
          <w:szCs w:val="24"/>
          <w:rtl/>
        </w:rPr>
        <w:t>این ارتباط در حال حاضر تنها از طریق تماس تلفنی می باشد.</w:t>
      </w:r>
    </w:p>
    <w:p w14:paraId="3F66335D" w14:textId="77777777" w:rsidR="00C62171" w:rsidRPr="0033317B" w:rsidRDefault="00C62171" w:rsidP="00C62171">
      <w:pPr>
        <w:numPr>
          <w:ilvl w:val="0"/>
          <w:numId w:val="30"/>
        </w:numPr>
        <w:bidi/>
        <w:spacing w:before="100" w:beforeAutospacing="1" w:after="100" w:afterAutospacing="1" w:line="240" w:lineRule="auto"/>
        <w:ind w:left="1440"/>
        <w:jc w:val="both"/>
        <w:rPr>
          <w:rFonts w:cs="B Nazanin"/>
          <w:sz w:val="24"/>
          <w:szCs w:val="24"/>
          <w:rtl/>
        </w:rPr>
      </w:pPr>
      <w:r w:rsidRPr="0033317B">
        <w:rPr>
          <w:rFonts w:cs="B Nazanin" w:hint="cs"/>
          <w:sz w:val="24"/>
          <w:szCs w:val="24"/>
          <w:rtl/>
        </w:rPr>
        <w:t>مسئولیت تمامی سرویس هایی که به صورت محلی در اتاق سرورهای مراکز راه اندازی می شود برعهده خود واحد می باشد.</w:t>
      </w:r>
    </w:p>
    <w:p w14:paraId="4ECD5592" w14:textId="77777777" w:rsidR="00C62171" w:rsidRPr="0033317B" w:rsidRDefault="00C62171" w:rsidP="00C62171">
      <w:pPr>
        <w:numPr>
          <w:ilvl w:val="0"/>
          <w:numId w:val="30"/>
        </w:numPr>
        <w:bidi/>
        <w:spacing w:before="100" w:beforeAutospacing="1" w:after="100" w:afterAutospacing="1" w:line="240" w:lineRule="auto"/>
        <w:ind w:left="1440"/>
        <w:jc w:val="both"/>
        <w:rPr>
          <w:rFonts w:cs="B Nazanin"/>
          <w:sz w:val="24"/>
          <w:szCs w:val="24"/>
        </w:rPr>
      </w:pPr>
      <w:r w:rsidRPr="0033317B">
        <w:rPr>
          <w:rFonts w:cs="B Nazanin" w:hint="cs"/>
          <w:sz w:val="24"/>
          <w:szCs w:val="24"/>
          <w:rtl/>
        </w:rPr>
        <w:t>تهیه نسخ پشتیبان از داده های سرورهای مستقر در اتاق سرورهای مراکز برعهده واحد می باشد.</w:t>
      </w:r>
    </w:p>
    <w:p w14:paraId="36589343" w14:textId="77777777" w:rsidR="00C62171" w:rsidRPr="0033317B" w:rsidRDefault="00C62171" w:rsidP="00C62171">
      <w:pPr>
        <w:numPr>
          <w:ilvl w:val="0"/>
          <w:numId w:val="30"/>
        </w:numPr>
        <w:bidi/>
        <w:spacing w:before="100" w:beforeAutospacing="1" w:after="100" w:afterAutospacing="1" w:line="240" w:lineRule="auto"/>
        <w:ind w:left="1440"/>
        <w:jc w:val="both"/>
        <w:rPr>
          <w:rFonts w:cs="B Nazanin"/>
          <w:sz w:val="24"/>
          <w:szCs w:val="24"/>
        </w:rPr>
      </w:pPr>
      <w:r w:rsidRPr="0033317B">
        <w:rPr>
          <w:rFonts w:cs="B Nazanin" w:hint="cs"/>
          <w:sz w:val="24"/>
          <w:szCs w:val="24"/>
          <w:rtl/>
        </w:rPr>
        <w:t>تهیه هرگونه نسخ پشتیبان از سرورهای مستقر در واحد برعهده کارشناس واحد می باشد و بایستی به صورت دوره ای ارزیابی های لازم در خصوص صحت پشتیبان های گرفته شده انجام پذیرد.</w:t>
      </w:r>
    </w:p>
    <w:p w14:paraId="7F164747" w14:textId="77777777" w:rsidR="00C62171" w:rsidRPr="0033317B" w:rsidRDefault="00C62171" w:rsidP="00C62171">
      <w:pPr>
        <w:numPr>
          <w:ilvl w:val="0"/>
          <w:numId w:val="30"/>
        </w:numPr>
        <w:bidi/>
        <w:spacing w:before="100" w:beforeAutospacing="1" w:after="100" w:afterAutospacing="1" w:line="240" w:lineRule="auto"/>
        <w:ind w:left="1440"/>
        <w:jc w:val="both"/>
        <w:rPr>
          <w:rFonts w:cs="B Nazanin"/>
          <w:sz w:val="24"/>
          <w:szCs w:val="24"/>
          <w:rtl/>
        </w:rPr>
      </w:pPr>
      <w:r w:rsidRPr="0033317B">
        <w:rPr>
          <w:rFonts w:cs="B Nazanin" w:hint="cs"/>
          <w:sz w:val="24"/>
          <w:szCs w:val="24"/>
          <w:rtl/>
        </w:rPr>
        <w:t>آرایش رک ها شامل نصب پچ پنل و مدیریت مناسب کابل ها داخل رک برعهده کارشناس واحد می باشد.</w:t>
      </w:r>
    </w:p>
    <w:p w14:paraId="14B97C1C" w14:textId="77777777" w:rsidR="00C62171" w:rsidRPr="0033317B" w:rsidRDefault="00C62171" w:rsidP="00C62171">
      <w:pPr>
        <w:numPr>
          <w:ilvl w:val="0"/>
          <w:numId w:val="30"/>
        </w:numPr>
        <w:bidi/>
        <w:spacing w:before="100" w:beforeAutospacing="1" w:after="100" w:afterAutospacing="1" w:line="240" w:lineRule="auto"/>
        <w:ind w:left="1440"/>
        <w:jc w:val="both"/>
        <w:rPr>
          <w:rFonts w:cs="B Nazanin"/>
          <w:sz w:val="24"/>
          <w:szCs w:val="24"/>
          <w:rtl/>
        </w:rPr>
      </w:pPr>
      <w:r w:rsidRPr="0033317B">
        <w:rPr>
          <w:rFonts w:cs="B Nazanin" w:hint="cs"/>
          <w:sz w:val="24"/>
          <w:szCs w:val="24"/>
          <w:rtl/>
        </w:rPr>
        <w:t xml:space="preserve">کارشناس واحد موظف است نسبت به پایش کلیه تجهیزات تحت شبکه اعم از سوئیچ ، دستگاه های کنترل دسترسی و </w:t>
      </w:r>
      <w:r w:rsidRPr="0033317B">
        <w:rPr>
          <w:rFonts w:cs="B Nazanin"/>
          <w:sz w:val="24"/>
          <w:szCs w:val="24"/>
        </w:rPr>
        <w:t>UPS</w:t>
      </w:r>
      <w:r w:rsidRPr="0033317B">
        <w:rPr>
          <w:rFonts w:cs="B Nazanin" w:hint="cs"/>
          <w:sz w:val="24"/>
          <w:szCs w:val="24"/>
          <w:rtl/>
        </w:rPr>
        <w:t xml:space="preserve"> تحت مدیریت مجموعه خود اقدام و هرگونه خرابی را در اسرع وقت برطرف نماید. </w:t>
      </w:r>
    </w:p>
    <w:p w14:paraId="2ADB07D4" w14:textId="77777777" w:rsidR="00C62171" w:rsidRPr="0033317B" w:rsidRDefault="00C62171" w:rsidP="00C62171">
      <w:pPr>
        <w:numPr>
          <w:ilvl w:val="0"/>
          <w:numId w:val="30"/>
        </w:numPr>
        <w:bidi/>
        <w:spacing w:before="100" w:beforeAutospacing="1" w:after="100" w:afterAutospacing="1" w:line="240" w:lineRule="auto"/>
        <w:ind w:left="1440"/>
        <w:jc w:val="both"/>
        <w:rPr>
          <w:rFonts w:cs="B Nazanin"/>
          <w:sz w:val="24"/>
          <w:szCs w:val="24"/>
          <w:rtl/>
        </w:rPr>
      </w:pPr>
      <w:r w:rsidRPr="0033317B">
        <w:rPr>
          <w:rFonts w:cs="B Nazanin" w:hint="cs"/>
          <w:sz w:val="24"/>
          <w:szCs w:val="24"/>
          <w:rtl/>
        </w:rPr>
        <w:t xml:space="preserve">کارشناس واحد موظف است نسبت به بازدید دوره ای </w:t>
      </w:r>
      <w:r w:rsidRPr="0033317B">
        <w:rPr>
          <w:rFonts w:cs="B Nazanin"/>
          <w:sz w:val="24"/>
          <w:szCs w:val="24"/>
        </w:rPr>
        <w:t>UPS</w:t>
      </w:r>
      <w:r w:rsidRPr="0033317B">
        <w:rPr>
          <w:rFonts w:cs="B Nazanin" w:hint="cs"/>
          <w:sz w:val="24"/>
          <w:szCs w:val="24"/>
          <w:rtl/>
        </w:rPr>
        <w:t xml:space="preserve"> و باطری های آن که تجهیزات تحت شبکه به آن متصل می باشند اقدام و هرگونه خرابی را در اسرع وقت برطرف نماید.</w:t>
      </w:r>
    </w:p>
    <w:p w14:paraId="2FC818B3" w14:textId="77777777" w:rsidR="00C62171" w:rsidRPr="0033317B" w:rsidRDefault="00C62171" w:rsidP="00C62171">
      <w:pPr>
        <w:numPr>
          <w:ilvl w:val="0"/>
          <w:numId w:val="30"/>
        </w:numPr>
        <w:bidi/>
        <w:spacing w:before="100" w:beforeAutospacing="1" w:after="100" w:afterAutospacing="1" w:line="240" w:lineRule="auto"/>
        <w:ind w:left="1440"/>
        <w:jc w:val="both"/>
        <w:rPr>
          <w:rFonts w:cs="B Nazanin"/>
          <w:sz w:val="24"/>
          <w:szCs w:val="24"/>
        </w:rPr>
      </w:pPr>
      <w:r w:rsidRPr="0033317B">
        <w:rPr>
          <w:rFonts w:cs="B Nazanin" w:hint="cs"/>
          <w:sz w:val="24"/>
          <w:szCs w:val="24"/>
          <w:rtl/>
        </w:rPr>
        <w:t>وظیفه تهیه نسخه پشتیبان از تنظیمات سوئیچ ها و مستندات واحد برعهده کارشناس واحد می باشد.</w:t>
      </w:r>
    </w:p>
    <w:p w14:paraId="2A6845D9" w14:textId="77777777" w:rsidR="00C62171" w:rsidRPr="0033317B" w:rsidRDefault="00C62171" w:rsidP="00C62171">
      <w:pPr>
        <w:numPr>
          <w:ilvl w:val="0"/>
          <w:numId w:val="30"/>
        </w:numPr>
        <w:bidi/>
        <w:spacing w:before="100" w:beforeAutospacing="1" w:after="100" w:afterAutospacing="1" w:line="240" w:lineRule="auto"/>
        <w:ind w:left="1440"/>
        <w:jc w:val="both"/>
        <w:rPr>
          <w:rFonts w:cs="B Nazanin"/>
          <w:sz w:val="24"/>
          <w:szCs w:val="24"/>
        </w:rPr>
      </w:pPr>
      <w:r w:rsidRPr="0033317B">
        <w:rPr>
          <w:rFonts w:cs="B Nazanin" w:hint="cs"/>
          <w:sz w:val="24"/>
          <w:szCs w:val="24"/>
          <w:rtl/>
        </w:rPr>
        <w:t>تامین تجهیزات مناسب شبکه داخلی هر واحد بر عهده واحد می باشد.</w:t>
      </w:r>
    </w:p>
    <w:p w14:paraId="7D4C5FDC" w14:textId="77777777" w:rsidR="00C62171" w:rsidRPr="0033317B" w:rsidRDefault="00C62171" w:rsidP="00C62171">
      <w:pPr>
        <w:numPr>
          <w:ilvl w:val="0"/>
          <w:numId w:val="30"/>
        </w:numPr>
        <w:bidi/>
        <w:spacing w:before="100" w:beforeAutospacing="1" w:after="100" w:afterAutospacing="1" w:line="240" w:lineRule="auto"/>
        <w:ind w:left="1440"/>
        <w:jc w:val="both"/>
        <w:rPr>
          <w:rFonts w:cs="B Nazanin"/>
          <w:sz w:val="24"/>
          <w:szCs w:val="24"/>
        </w:rPr>
      </w:pPr>
      <w:r w:rsidRPr="0033317B">
        <w:rPr>
          <w:rFonts w:cs="B Nazanin" w:hint="cs"/>
          <w:sz w:val="24"/>
          <w:szCs w:val="24"/>
          <w:rtl/>
        </w:rPr>
        <w:t>خرید تحهیزات فعال/غیرفعال زیرساخت شبکه مستلزم اخذ مجوز از مرکز ( براساس مفاد آیین نامه زیرساخت شبکه ) می باشد</w:t>
      </w:r>
    </w:p>
    <w:p w14:paraId="76066671" w14:textId="77777777" w:rsidR="00C62171" w:rsidRPr="0033317B" w:rsidRDefault="00C62171" w:rsidP="00C62171">
      <w:pPr>
        <w:numPr>
          <w:ilvl w:val="0"/>
          <w:numId w:val="30"/>
        </w:numPr>
        <w:bidi/>
        <w:spacing w:before="100" w:beforeAutospacing="1" w:after="100" w:afterAutospacing="1" w:line="240" w:lineRule="auto"/>
        <w:ind w:left="1440"/>
        <w:jc w:val="both"/>
        <w:rPr>
          <w:rFonts w:cs="B Nazanin"/>
          <w:sz w:val="24"/>
          <w:szCs w:val="24"/>
        </w:rPr>
      </w:pPr>
      <w:r w:rsidRPr="0033317B">
        <w:rPr>
          <w:rFonts w:cs="B Nazanin" w:hint="cs"/>
          <w:sz w:val="24"/>
          <w:szCs w:val="24"/>
          <w:rtl/>
        </w:rPr>
        <w:t>اصلاح/توسعه کابل کشی باید با هماهنگی مرکز و طی کردن روال مربوطه انجام شود</w:t>
      </w:r>
    </w:p>
    <w:p w14:paraId="6E94F010" w14:textId="77777777" w:rsidR="00C62171" w:rsidRPr="0033317B" w:rsidRDefault="00C62171" w:rsidP="00C62171">
      <w:pPr>
        <w:numPr>
          <w:ilvl w:val="0"/>
          <w:numId w:val="30"/>
        </w:numPr>
        <w:bidi/>
        <w:spacing w:before="100" w:beforeAutospacing="1" w:after="100" w:afterAutospacing="1" w:line="240" w:lineRule="auto"/>
        <w:ind w:left="1440"/>
        <w:jc w:val="both"/>
        <w:rPr>
          <w:rFonts w:cs="B Nazanin"/>
          <w:sz w:val="24"/>
          <w:szCs w:val="24"/>
        </w:rPr>
      </w:pPr>
      <w:r w:rsidRPr="0033317B">
        <w:rPr>
          <w:rFonts w:cs="B Nazanin" w:hint="cs"/>
          <w:sz w:val="24"/>
          <w:szCs w:val="24"/>
          <w:rtl/>
        </w:rPr>
        <w:t>استفاده از رک مناسب به همراه متعلقات، پچ پنل و نگهدارنده کابل الزامی است و تامین آن برعهده واحد می باشد.</w:t>
      </w:r>
    </w:p>
    <w:p w14:paraId="62CA8F1F" w14:textId="77777777" w:rsidR="00C62171" w:rsidRPr="00B06C3B" w:rsidRDefault="00C62171" w:rsidP="00C62171">
      <w:pPr>
        <w:pStyle w:val="Heading3"/>
        <w:bidi/>
        <w:ind w:firstLine="720"/>
        <w:rPr>
          <w:rtl/>
          <w:lang w:bidi="fa-IR"/>
        </w:rPr>
      </w:pPr>
      <w:bookmarkStart w:id="65" w:name="_Toc103851996"/>
      <w:r w:rsidRPr="0033317B">
        <w:rPr>
          <w:rFonts w:hint="cs"/>
          <w:rtl/>
          <w:lang w:bidi="fa-IR"/>
        </w:rPr>
        <w:t>اقدماتی که توسط مرکز انجام خواهد شد:</w:t>
      </w:r>
      <w:bookmarkEnd w:id="65"/>
    </w:p>
    <w:p w14:paraId="0FE1751A" w14:textId="77777777" w:rsidR="00C62171" w:rsidRPr="0033317B" w:rsidRDefault="00C62171" w:rsidP="00C62171">
      <w:pPr>
        <w:numPr>
          <w:ilvl w:val="0"/>
          <w:numId w:val="30"/>
        </w:numPr>
        <w:bidi/>
        <w:spacing w:after="0" w:line="240" w:lineRule="auto"/>
        <w:ind w:left="1440"/>
        <w:jc w:val="both"/>
        <w:rPr>
          <w:rFonts w:cs="B Nazanin"/>
          <w:sz w:val="24"/>
          <w:szCs w:val="24"/>
          <w:rtl/>
        </w:rPr>
      </w:pPr>
      <w:r w:rsidRPr="0033317B">
        <w:rPr>
          <w:rFonts w:cs="B Nazanin" w:hint="cs"/>
          <w:sz w:val="24"/>
          <w:szCs w:val="24"/>
          <w:rtl/>
        </w:rPr>
        <w:t xml:space="preserve">مرکز وظیفه بررسی و نظارت بر صحت عملکرد کارشناس واحد را بر عهده دارد و در صورت نقض مراتب را طی نامه رسمی به بالاترین مقام واحد مربوطه اطلاع رسانی خواهد کرد. </w:t>
      </w:r>
    </w:p>
    <w:p w14:paraId="57561BF1" w14:textId="77777777" w:rsidR="00C62171" w:rsidRPr="0033317B" w:rsidRDefault="00C62171" w:rsidP="00C62171">
      <w:pPr>
        <w:numPr>
          <w:ilvl w:val="1"/>
          <w:numId w:val="30"/>
        </w:numPr>
        <w:bidi/>
        <w:spacing w:before="100" w:beforeAutospacing="1" w:after="100" w:afterAutospacing="1" w:line="240" w:lineRule="auto"/>
        <w:ind w:left="2160"/>
        <w:jc w:val="both"/>
        <w:rPr>
          <w:rFonts w:cs="B Nazanin"/>
          <w:sz w:val="24"/>
          <w:szCs w:val="24"/>
        </w:rPr>
      </w:pPr>
      <w:r w:rsidRPr="0033317B">
        <w:rPr>
          <w:rFonts w:cs="B Nazanin" w:hint="cs"/>
          <w:sz w:val="24"/>
          <w:szCs w:val="24"/>
          <w:rtl/>
        </w:rPr>
        <w:t xml:space="preserve">در صورت بیش از 3 بار نقض موارد، مرکز نظرات اصلاحی </w:t>
      </w:r>
      <w:r w:rsidRPr="0033317B">
        <w:rPr>
          <w:rFonts w:ascii="Times New Roman" w:hAnsi="Times New Roman" w:cs="Times New Roman" w:hint="cs"/>
          <w:sz w:val="24"/>
          <w:szCs w:val="24"/>
          <w:rtl/>
        </w:rPr>
        <w:t>–</w:t>
      </w:r>
      <w:r w:rsidRPr="0033317B">
        <w:rPr>
          <w:rFonts w:cs="B Nazanin" w:hint="cs"/>
          <w:sz w:val="24"/>
          <w:szCs w:val="24"/>
          <w:rtl/>
        </w:rPr>
        <w:t xml:space="preserve"> مشورتی خود را جهت اتخاذ تصمیم مقتضی به واحد اعلام خواهد کرد.</w:t>
      </w:r>
    </w:p>
    <w:p w14:paraId="1D7AE0EB" w14:textId="77777777" w:rsidR="00C62171" w:rsidRPr="0033317B" w:rsidRDefault="00C62171" w:rsidP="00C62171">
      <w:pPr>
        <w:numPr>
          <w:ilvl w:val="0"/>
          <w:numId w:val="30"/>
        </w:numPr>
        <w:bidi/>
        <w:spacing w:before="100" w:beforeAutospacing="1" w:after="100" w:afterAutospacing="1" w:line="240" w:lineRule="auto"/>
        <w:ind w:left="1440"/>
        <w:jc w:val="both"/>
        <w:rPr>
          <w:rFonts w:cs="B Nazanin"/>
          <w:sz w:val="24"/>
          <w:szCs w:val="24"/>
          <w:rtl/>
        </w:rPr>
      </w:pPr>
      <w:r w:rsidRPr="0033317B">
        <w:rPr>
          <w:rFonts w:cs="B Nazanin" w:hint="cs"/>
          <w:sz w:val="24"/>
          <w:szCs w:val="24"/>
          <w:rtl/>
        </w:rPr>
        <w:t>مرکز وظیفه نگهداری از دستگاه لبه شبکه مرکز را برعهده دارد ( دستگاه لبه ، وسیله ای است که نقطه اتصال واحد به مرکز داده دانشگاه می باشد)</w:t>
      </w:r>
    </w:p>
    <w:p w14:paraId="0E134E39" w14:textId="77777777" w:rsidR="00C62171" w:rsidRPr="0033317B" w:rsidRDefault="00C62171" w:rsidP="00C62171">
      <w:pPr>
        <w:numPr>
          <w:ilvl w:val="0"/>
          <w:numId w:val="30"/>
        </w:numPr>
        <w:bidi/>
        <w:spacing w:before="100" w:beforeAutospacing="1" w:after="100" w:afterAutospacing="1" w:line="240" w:lineRule="auto"/>
        <w:ind w:left="1440"/>
        <w:jc w:val="both"/>
        <w:rPr>
          <w:rFonts w:cs="B Nazanin"/>
          <w:sz w:val="24"/>
          <w:szCs w:val="24"/>
          <w:rtl/>
        </w:rPr>
      </w:pPr>
      <w:r w:rsidRPr="0033317B">
        <w:rPr>
          <w:rFonts w:cs="B Nazanin" w:hint="cs"/>
          <w:sz w:val="24"/>
          <w:szCs w:val="24"/>
          <w:rtl/>
        </w:rPr>
        <w:t>در صورت بروز خطای سخت افزاری روی هر کدام از تجهیزات زیرساخت شبکه واحد، مرکز موظف است مشخصات دستگاه جایگزین را اعلام کند. تهیه آن بر عهده واحد خواهد بود.</w:t>
      </w:r>
    </w:p>
    <w:p w14:paraId="15AC92B0" w14:textId="77777777" w:rsidR="00C62171" w:rsidRPr="0033317B" w:rsidRDefault="00C62171" w:rsidP="00C62171">
      <w:pPr>
        <w:numPr>
          <w:ilvl w:val="0"/>
          <w:numId w:val="30"/>
        </w:numPr>
        <w:bidi/>
        <w:spacing w:before="100" w:beforeAutospacing="1" w:after="100" w:afterAutospacing="1" w:line="240" w:lineRule="auto"/>
        <w:ind w:left="1440"/>
        <w:jc w:val="both"/>
        <w:rPr>
          <w:rFonts w:cs="B Nazanin"/>
          <w:sz w:val="24"/>
          <w:szCs w:val="24"/>
          <w:rtl/>
        </w:rPr>
      </w:pPr>
      <w:r w:rsidRPr="0033317B">
        <w:rPr>
          <w:rFonts w:cs="B Nazanin" w:hint="cs"/>
          <w:sz w:val="24"/>
          <w:szCs w:val="24"/>
          <w:rtl/>
        </w:rPr>
        <w:t>پیکربندی تجهیزات مناسب تا لبه شبکه واحد بر عهده مرکز می باشد.</w:t>
      </w:r>
    </w:p>
    <w:p w14:paraId="18842356" w14:textId="77777777" w:rsidR="00C62171" w:rsidRDefault="00C62171" w:rsidP="00C62171">
      <w:pPr>
        <w:numPr>
          <w:ilvl w:val="0"/>
          <w:numId w:val="30"/>
        </w:numPr>
        <w:bidi/>
        <w:spacing w:before="100" w:beforeAutospacing="1" w:after="100" w:afterAutospacing="1" w:line="240" w:lineRule="auto"/>
        <w:ind w:left="1440"/>
        <w:jc w:val="both"/>
        <w:rPr>
          <w:rFonts w:cs="B Nazanin"/>
          <w:sz w:val="24"/>
          <w:szCs w:val="24"/>
        </w:rPr>
      </w:pPr>
      <w:r w:rsidRPr="0033317B">
        <w:rPr>
          <w:rFonts w:cs="B Nazanin" w:hint="cs"/>
          <w:sz w:val="24"/>
          <w:szCs w:val="24"/>
          <w:rtl/>
        </w:rPr>
        <w:t>مراکزی که دارای ارتباط وایرلس می باشند بایستی براساس فرآیند زیر اقدام به درخواست یا انجام هرگونه عملیات نگهداری و توسعه زیرساخت وایرلس خود نمایند. این زیرساخت می تواند به صورت مستقیم به دانشگاه متصل باشد و یا با واسطه به دانشگاه متصل باشد.</w:t>
      </w:r>
    </w:p>
    <w:p w14:paraId="26957DF6" w14:textId="1AFAC6A7" w:rsidR="00E419D7" w:rsidRDefault="00E419D7" w:rsidP="00E419D7">
      <w:pPr>
        <w:bidi/>
        <w:rPr>
          <w:rFonts w:cs="B Nazanin"/>
          <w:sz w:val="24"/>
          <w:szCs w:val="24"/>
          <w:rtl/>
        </w:rPr>
      </w:pPr>
    </w:p>
    <w:sectPr w:rsidR="00E419D7" w:rsidSect="004501C3">
      <w:footerReference w:type="default" r:id="rId91"/>
      <w:pgSz w:w="12240" w:h="15840"/>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C8312" w14:textId="77777777" w:rsidR="00E605D2" w:rsidRDefault="00E605D2" w:rsidP="004923BD">
      <w:pPr>
        <w:spacing w:after="0" w:line="240" w:lineRule="auto"/>
      </w:pPr>
      <w:r>
        <w:separator/>
      </w:r>
    </w:p>
  </w:endnote>
  <w:endnote w:type="continuationSeparator" w:id="0">
    <w:p w14:paraId="2AECB695" w14:textId="77777777" w:rsidR="00E605D2" w:rsidRDefault="00E605D2" w:rsidP="00492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Mitra">
    <w:altName w:val="Times New Roman"/>
    <w:panose1 w:val="00000000000000000000"/>
    <w:charset w:val="00"/>
    <w:family w:val="roman"/>
    <w:notTrueType/>
    <w:pitch w:val="default"/>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8E13C" w14:textId="77777777" w:rsidR="00FD3DE0" w:rsidRDefault="00FD3DE0">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2</w:t>
    </w:r>
    <w:r>
      <w:rPr>
        <w:caps/>
        <w:noProof/>
        <w:color w:val="5B9BD5" w:themeColor="accent1"/>
      </w:rPr>
      <w:fldChar w:fldCharType="end"/>
    </w:r>
  </w:p>
  <w:p w14:paraId="3DA26E5E" w14:textId="77777777" w:rsidR="00FD3DE0" w:rsidRDefault="00FD3D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1D750" w14:textId="77777777" w:rsidR="00E605D2" w:rsidRDefault="00E605D2" w:rsidP="004923BD">
      <w:pPr>
        <w:spacing w:after="0" w:line="240" w:lineRule="auto"/>
      </w:pPr>
      <w:r>
        <w:separator/>
      </w:r>
    </w:p>
  </w:footnote>
  <w:footnote w:type="continuationSeparator" w:id="0">
    <w:p w14:paraId="1E15AFFA" w14:textId="77777777" w:rsidR="00E605D2" w:rsidRDefault="00E605D2" w:rsidP="004923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ECF"/>
    <w:multiLevelType w:val="hybridMultilevel"/>
    <w:tmpl w:val="66F6883E"/>
    <w:lvl w:ilvl="0" w:tplc="392843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C505E"/>
    <w:multiLevelType w:val="hybridMultilevel"/>
    <w:tmpl w:val="DFE03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811D90"/>
    <w:multiLevelType w:val="hybridMultilevel"/>
    <w:tmpl w:val="B944DA2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AB44927"/>
    <w:multiLevelType w:val="hybridMultilevel"/>
    <w:tmpl w:val="ACD63BAE"/>
    <w:lvl w:ilvl="0" w:tplc="B2145EF8">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4" w15:restartNumberingAfterBreak="0">
    <w:nsid w:val="0D7E4520"/>
    <w:multiLevelType w:val="hybridMultilevel"/>
    <w:tmpl w:val="484C1908"/>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rPr>
    </w:lvl>
    <w:lvl w:ilvl="4" w:tplc="FFFFFFFF">
      <w:start w:val="1"/>
      <w:numFmt w:val="bullet"/>
      <w:lvlText w:val=""/>
      <w:lvlJc w:val="left"/>
      <w:pPr>
        <w:tabs>
          <w:tab w:val="num" w:pos="3600"/>
        </w:tabs>
        <w:ind w:left="3600" w:hanging="360"/>
      </w:pPr>
      <w:rPr>
        <w:rFonts w:ascii="Wingdings" w:hAnsi="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Wingdings" w:hAnsi="Wingdings" w:hint="default"/>
      </w:rPr>
    </w:lvl>
    <w:lvl w:ilvl="7" w:tplc="FFFFFFFF">
      <w:start w:val="1"/>
      <w:numFmt w:val="bullet"/>
      <w:lvlText w:val=""/>
      <w:lvlJc w:val="left"/>
      <w:pPr>
        <w:tabs>
          <w:tab w:val="num" w:pos="5760"/>
        </w:tabs>
        <w:ind w:left="5760" w:hanging="360"/>
      </w:pPr>
      <w:rPr>
        <w:rFonts w:ascii="Wingdings" w:hAnsi="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7F3C01"/>
    <w:multiLevelType w:val="hybridMultilevel"/>
    <w:tmpl w:val="0D2EF792"/>
    <w:lvl w:ilvl="0" w:tplc="F5E01F82">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88756A"/>
    <w:multiLevelType w:val="hybridMultilevel"/>
    <w:tmpl w:val="0652D1D6"/>
    <w:lvl w:ilvl="0" w:tplc="78E2E5F8">
      <w:start w:val="1"/>
      <w:numFmt w:val="decimal"/>
      <w:lvlText w:val="%1-"/>
      <w:lvlJc w:val="left"/>
      <w:pPr>
        <w:ind w:left="529" w:hanging="360"/>
      </w:pPr>
    </w:lvl>
    <w:lvl w:ilvl="1" w:tplc="04090019">
      <w:start w:val="1"/>
      <w:numFmt w:val="lowerLetter"/>
      <w:lvlText w:val="%2."/>
      <w:lvlJc w:val="left"/>
      <w:pPr>
        <w:ind w:left="1249" w:hanging="360"/>
      </w:pPr>
    </w:lvl>
    <w:lvl w:ilvl="2" w:tplc="0409001B">
      <w:start w:val="1"/>
      <w:numFmt w:val="lowerRoman"/>
      <w:lvlText w:val="%3."/>
      <w:lvlJc w:val="right"/>
      <w:pPr>
        <w:ind w:left="1969" w:hanging="180"/>
      </w:pPr>
    </w:lvl>
    <w:lvl w:ilvl="3" w:tplc="0409000F">
      <w:start w:val="1"/>
      <w:numFmt w:val="decimal"/>
      <w:lvlText w:val="%4."/>
      <w:lvlJc w:val="left"/>
      <w:pPr>
        <w:ind w:left="2689" w:hanging="360"/>
      </w:pPr>
    </w:lvl>
    <w:lvl w:ilvl="4" w:tplc="04090019">
      <w:start w:val="1"/>
      <w:numFmt w:val="lowerLetter"/>
      <w:lvlText w:val="%5."/>
      <w:lvlJc w:val="left"/>
      <w:pPr>
        <w:ind w:left="3409" w:hanging="360"/>
      </w:pPr>
    </w:lvl>
    <w:lvl w:ilvl="5" w:tplc="0409001B">
      <w:start w:val="1"/>
      <w:numFmt w:val="lowerRoman"/>
      <w:lvlText w:val="%6."/>
      <w:lvlJc w:val="right"/>
      <w:pPr>
        <w:ind w:left="4129" w:hanging="180"/>
      </w:pPr>
    </w:lvl>
    <w:lvl w:ilvl="6" w:tplc="0409000F">
      <w:start w:val="1"/>
      <w:numFmt w:val="decimal"/>
      <w:lvlText w:val="%7."/>
      <w:lvlJc w:val="left"/>
      <w:pPr>
        <w:ind w:left="4849" w:hanging="360"/>
      </w:pPr>
    </w:lvl>
    <w:lvl w:ilvl="7" w:tplc="04090019">
      <w:start w:val="1"/>
      <w:numFmt w:val="lowerLetter"/>
      <w:lvlText w:val="%8."/>
      <w:lvlJc w:val="left"/>
      <w:pPr>
        <w:ind w:left="5569" w:hanging="360"/>
      </w:pPr>
    </w:lvl>
    <w:lvl w:ilvl="8" w:tplc="0409001B">
      <w:start w:val="1"/>
      <w:numFmt w:val="lowerRoman"/>
      <w:lvlText w:val="%9."/>
      <w:lvlJc w:val="right"/>
      <w:pPr>
        <w:ind w:left="6289" w:hanging="180"/>
      </w:pPr>
    </w:lvl>
  </w:abstractNum>
  <w:abstractNum w:abstractNumId="7" w15:restartNumberingAfterBreak="0">
    <w:nsid w:val="139C7615"/>
    <w:multiLevelType w:val="hybridMultilevel"/>
    <w:tmpl w:val="9964F81E"/>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140F4A0C"/>
    <w:multiLevelType w:val="hybridMultilevel"/>
    <w:tmpl w:val="E80E0E12"/>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83555B2"/>
    <w:multiLevelType w:val="hybridMultilevel"/>
    <w:tmpl w:val="B822A6AA"/>
    <w:lvl w:ilvl="0" w:tplc="0409000D">
      <w:start w:val="1"/>
      <w:numFmt w:val="bullet"/>
      <w:lvlText w:val=""/>
      <w:lvlJc w:val="left"/>
      <w:pPr>
        <w:ind w:left="1364"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start w:val="1"/>
      <w:numFmt w:val="bullet"/>
      <w:lvlText w:val=""/>
      <w:lvlJc w:val="left"/>
      <w:pPr>
        <w:ind w:left="3524" w:hanging="360"/>
      </w:pPr>
      <w:rPr>
        <w:rFonts w:ascii="Symbol" w:hAnsi="Symbol" w:hint="default"/>
      </w:rPr>
    </w:lvl>
    <w:lvl w:ilvl="4" w:tplc="04090003">
      <w:start w:val="1"/>
      <w:numFmt w:val="bullet"/>
      <w:lvlText w:val="o"/>
      <w:lvlJc w:val="left"/>
      <w:pPr>
        <w:ind w:left="4244" w:hanging="360"/>
      </w:pPr>
      <w:rPr>
        <w:rFonts w:ascii="Courier New" w:hAnsi="Courier New" w:cs="Courier New" w:hint="default"/>
      </w:rPr>
    </w:lvl>
    <w:lvl w:ilvl="5" w:tplc="04090005">
      <w:start w:val="1"/>
      <w:numFmt w:val="bullet"/>
      <w:lvlText w:val=""/>
      <w:lvlJc w:val="left"/>
      <w:pPr>
        <w:ind w:left="4964" w:hanging="360"/>
      </w:pPr>
      <w:rPr>
        <w:rFonts w:ascii="Wingdings" w:hAnsi="Wingdings" w:hint="default"/>
      </w:rPr>
    </w:lvl>
    <w:lvl w:ilvl="6" w:tplc="04090001">
      <w:start w:val="1"/>
      <w:numFmt w:val="bullet"/>
      <w:lvlText w:val=""/>
      <w:lvlJc w:val="left"/>
      <w:pPr>
        <w:ind w:left="5684" w:hanging="360"/>
      </w:pPr>
      <w:rPr>
        <w:rFonts w:ascii="Symbol" w:hAnsi="Symbol" w:hint="default"/>
      </w:rPr>
    </w:lvl>
    <w:lvl w:ilvl="7" w:tplc="04090003">
      <w:start w:val="1"/>
      <w:numFmt w:val="bullet"/>
      <w:lvlText w:val="o"/>
      <w:lvlJc w:val="left"/>
      <w:pPr>
        <w:ind w:left="6404" w:hanging="360"/>
      </w:pPr>
      <w:rPr>
        <w:rFonts w:ascii="Courier New" w:hAnsi="Courier New" w:cs="Courier New" w:hint="default"/>
      </w:rPr>
    </w:lvl>
    <w:lvl w:ilvl="8" w:tplc="04090005">
      <w:start w:val="1"/>
      <w:numFmt w:val="bullet"/>
      <w:lvlText w:val=""/>
      <w:lvlJc w:val="left"/>
      <w:pPr>
        <w:ind w:left="7124" w:hanging="360"/>
      </w:pPr>
      <w:rPr>
        <w:rFonts w:ascii="Wingdings" w:hAnsi="Wingdings" w:hint="default"/>
      </w:rPr>
    </w:lvl>
  </w:abstractNum>
  <w:abstractNum w:abstractNumId="10" w15:restartNumberingAfterBreak="0">
    <w:nsid w:val="18EE24E4"/>
    <w:multiLevelType w:val="hybridMultilevel"/>
    <w:tmpl w:val="FE4C306E"/>
    <w:lvl w:ilvl="0" w:tplc="0409000F">
      <w:start w:val="1"/>
      <w:numFmt w:val="decimal"/>
      <w:lvlText w:val="%1."/>
      <w:lvlJc w:val="left"/>
      <w:pPr>
        <w:ind w:left="359" w:hanging="360"/>
      </w:pPr>
    </w:lvl>
    <w:lvl w:ilvl="1" w:tplc="04090003">
      <w:start w:val="1"/>
      <w:numFmt w:val="bullet"/>
      <w:lvlText w:val="o"/>
      <w:lvlJc w:val="left"/>
      <w:pPr>
        <w:ind w:left="1079" w:hanging="360"/>
      </w:pPr>
      <w:rPr>
        <w:rFonts w:ascii="Courier New" w:hAnsi="Courier New" w:cs="Courier New" w:hint="default"/>
      </w:rPr>
    </w:lvl>
    <w:lvl w:ilvl="2" w:tplc="04090005">
      <w:start w:val="1"/>
      <w:numFmt w:val="bullet"/>
      <w:lvlText w:val=""/>
      <w:lvlJc w:val="left"/>
      <w:pPr>
        <w:ind w:left="1799" w:hanging="360"/>
      </w:pPr>
      <w:rPr>
        <w:rFonts w:ascii="Wingdings" w:hAnsi="Wingdings" w:hint="default"/>
      </w:rPr>
    </w:lvl>
    <w:lvl w:ilvl="3" w:tplc="04090001">
      <w:start w:val="1"/>
      <w:numFmt w:val="bullet"/>
      <w:lvlText w:val=""/>
      <w:lvlJc w:val="left"/>
      <w:pPr>
        <w:ind w:left="2519" w:hanging="360"/>
      </w:pPr>
      <w:rPr>
        <w:rFonts w:ascii="Symbol" w:hAnsi="Symbol" w:hint="default"/>
      </w:rPr>
    </w:lvl>
    <w:lvl w:ilvl="4" w:tplc="04090003">
      <w:start w:val="1"/>
      <w:numFmt w:val="bullet"/>
      <w:lvlText w:val="o"/>
      <w:lvlJc w:val="left"/>
      <w:pPr>
        <w:ind w:left="3239" w:hanging="360"/>
      </w:pPr>
      <w:rPr>
        <w:rFonts w:ascii="Courier New" w:hAnsi="Courier New" w:cs="Courier New" w:hint="default"/>
      </w:rPr>
    </w:lvl>
    <w:lvl w:ilvl="5" w:tplc="04090005">
      <w:start w:val="1"/>
      <w:numFmt w:val="bullet"/>
      <w:lvlText w:val=""/>
      <w:lvlJc w:val="left"/>
      <w:pPr>
        <w:ind w:left="3959" w:hanging="360"/>
      </w:pPr>
      <w:rPr>
        <w:rFonts w:ascii="Wingdings" w:hAnsi="Wingdings" w:hint="default"/>
      </w:rPr>
    </w:lvl>
    <w:lvl w:ilvl="6" w:tplc="04090001">
      <w:start w:val="1"/>
      <w:numFmt w:val="bullet"/>
      <w:lvlText w:val=""/>
      <w:lvlJc w:val="left"/>
      <w:pPr>
        <w:ind w:left="4679" w:hanging="360"/>
      </w:pPr>
      <w:rPr>
        <w:rFonts w:ascii="Symbol" w:hAnsi="Symbol" w:hint="default"/>
      </w:rPr>
    </w:lvl>
    <w:lvl w:ilvl="7" w:tplc="04090003">
      <w:start w:val="1"/>
      <w:numFmt w:val="bullet"/>
      <w:lvlText w:val="o"/>
      <w:lvlJc w:val="left"/>
      <w:pPr>
        <w:ind w:left="5399" w:hanging="360"/>
      </w:pPr>
      <w:rPr>
        <w:rFonts w:ascii="Courier New" w:hAnsi="Courier New" w:cs="Courier New" w:hint="default"/>
      </w:rPr>
    </w:lvl>
    <w:lvl w:ilvl="8" w:tplc="04090005">
      <w:start w:val="1"/>
      <w:numFmt w:val="bullet"/>
      <w:lvlText w:val=""/>
      <w:lvlJc w:val="left"/>
      <w:pPr>
        <w:ind w:left="6119" w:hanging="360"/>
      </w:pPr>
      <w:rPr>
        <w:rFonts w:ascii="Wingdings" w:hAnsi="Wingdings" w:hint="default"/>
      </w:rPr>
    </w:lvl>
  </w:abstractNum>
  <w:abstractNum w:abstractNumId="11" w15:restartNumberingAfterBreak="0">
    <w:nsid w:val="1D822B8F"/>
    <w:multiLevelType w:val="hybridMultilevel"/>
    <w:tmpl w:val="A5449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DFF0790"/>
    <w:multiLevelType w:val="multilevel"/>
    <w:tmpl w:val="CD20ECA6"/>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6E30BE"/>
    <w:multiLevelType w:val="hybridMultilevel"/>
    <w:tmpl w:val="854C50D8"/>
    <w:lvl w:ilvl="0" w:tplc="65468CA2">
      <w:start w:val="4"/>
      <w:numFmt w:val="bullet"/>
      <w:lvlText w:val="-"/>
      <w:lvlJc w:val="left"/>
      <w:pPr>
        <w:ind w:left="789" w:hanging="360"/>
      </w:pPr>
      <w:rPr>
        <w:rFonts w:ascii="Times New Roman" w:eastAsia="Times New Roman" w:hAnsi="Times New Roman" w:cs="B Nazanin" w:hint="default"/>
      </w:rPr>
    </w:lvl>
    <w:lvl w:ilvl="1" w:tplc="04090003">
      <w:start w:val="1"/>
      <w:numFmt w:val="bullet"/>
      <w:lvlText w:val="o"/>
      <w:lvlJc w:val="left"/>
      <w:pPr>
        <w:ind w:left="1509" w:hanging="360"/>
      </w:pPr>
      <w:rPr>
        <w:rFonts w:ascii="Courier New" w:hAnsi="Courier New" w:cs="Courier New" w:hint="default"/>
      </w:rPr>
    </w:lvl>
    <w:lvl w:ilvl="2" w:tplc="04090005">
      <w:start w:val="1"/>
      <w:numFmt w:val="bullet"/>
      <w:lvlText w:val=""/>
      <w:lvlJc w:val="left"/>
      <w:pPr>
        <w:ind w:left="2229" w:hanging="360"/>
      </w:pPr>
      <w:rPr>
        <w:rFonts w:ascii="Wingdings" w:hAnsi="Wingdings" w:hint="default"/>
      </w:rPr>
    </w:lvl>
    <w:lvl w:ilvl="3" w:tplc="04090001">
      <w:start w:val="1"/>
      <w:numFmt w:val="bullet"/>
      <w:lvlText w:val=""/>
      <w:lvlJc w:val="left"/>
      <w:pPr>
        <w:ind w:left="2949" w:hanging="360"/>
      </w:pPr>
      <w:rPr>
        <w:rFonts w:ascii="Symbol" w:hAnsi="Symbol" w:hint="default"/>
      </w:rPr>
    </w:lvl>
    <w:lvl w:ilvl="4" w:tplc="04090003">
      <w:start w:val="1"/>
      <w:numFmt w:val="bullet"/>
      <w:lvlText w:val="o"/>
      <w:lvlJc w:val="left"/>
      <w:pPr>
        <w:ind w:left="3669" w:hanging="360"/>
      </w:pPr>
      <w:rPr>
        <w:rFonts w:ascii="Courier New" w:hAnsi="Courier New" w:cs="Courier New" w:hint="default"/>
      </w:rPr>
    </w:lvl>
    <w:lvl w:ilvl="5" w:tplc="04090005">
      <w:start w:val="1"/>
      <w:numFmt w:val="bullet"/>
      <w:lvlText w:val=""/>
      <w:lvlJc w:val="left"/>
      <w:pPr>
        <w:ind w:left="4389" w:hanging="360"/>
      </w:pPr>
      <w:rPr>
        <w:rFonts w:ascii="Wingdings" w:hAnsi="Wingdings" w:hint="default"/>
      </w:rPr>
    </w:lvl>
    <w:lvl w:ilvl="6" w:tplc="04090001">
      <w:start w:val="1"/>
      <w:numFmt w:val="bullet"/>
      <w:lvlText w:val=""/>
      <w:lvlJc w:val="left"/>
      <w:pPr>
        <w:ind w:left="5109" w:hanging="360"/>
      </w:pPr>
      <w:rPr>
        <w:rFonts w:ascii="Symbol" w:hAnsi="Symbol" w:hint="default"/>
      </w:rPr>
    </w:lvl>
    <w:lvl w:ilvl="7" w:tplc="04090003">
      <w:start w:val="1"/>
      <w:numFmt w:val="bullet"/>
      <w:lvlText w:val="o"/>
      <w:lvlJc w:val="left"/>
      <w:pPr>
        <w:ind w:left="5829" w:hanging="360"/>
      </w:pPr>
      <w:rPr>
        <w:rFonts w:ascii="Courier New" w:hAnsi="Courier New" w:cs="Courier New" w:hint="default"/>
      </w:rPr>
    </w:lvl>
    <w:lvl w:ilvl="8" w:tplc="04090005">
      <w:start w:val="1"/>
      <w:numFmt w:val="bullet"/>
      <w:lvlText w:val=""/>
      <w:lvlJc w:val="left"/>
      <w:pPr>
        <w:ind w:left="6549" w:hanging="360"/>
      </w:pPr>
      <w:rPr>
        <w:rFonts w:ascii="Wingdings" w:hAnsi="Wingdings" w:hint="default"/>
      </w:rPr>
    </w:lvl>
  </w:abstractNum>
  <w:abstractNum w:abstractNumId="14" w15:restartNumberingAfterBreak="0">
    <w:nsid w:val="26FB217F"/>
    <w:multiLevelType w:val="hybridMultilevel"/>
    <w:tmpl w:val="5EF8E786"/>
    <w:lvl w:ilvl="0" w:tplc="3B0CB6EE">
      <w:start w:val="2"/>
      <w:numFmt w:val="bullet"/>
      <w:lvlText w:val=""/>
      <w:lvlJc w:val="left"/>
      <w:pPr>
        <w:ind w:left="453" w:hanging="360"/>
      </w:pPr>
      <w:rPr>
        <w:rFonts w:ascii="Symbol" w:eastAsiaTheme="minorHAnsi" w:hAnsi="Symbol" w:cs="B Nazanin" w:hint="default"/>
      </w:rPr>
    </w:lvl>
    <w:lvl w:ilvl="1" w:tplc="04090003">
      <w:start w:val="1"/>
      <w:numFmt w:val="bullet"/>
      <w:lvlText w:val="o"/>
      <w:lvlJc w:val="left"/>
      <w:pPr>
        <w:ind w:left="1173" w:hanging="360"/>
      </w:pPr>
      <w:rPr>
        <w:rFonts w:ascii="Courier New" w:hAnsi="Courier New" w:cs="Courier New" w:hint="default"/>
      </w:rPr>
    </w:lvl>
    <w:lvl w:ilvl="2" w:tplc="04090005">
      <w:start w:val="1"/>
      <w:numFmt w:val="bullet"/>
      <w:lvlText w:val=""/>
      <w:lvlJc w:val="left"/>
      <w:pPr>
        <w:ind w:left="1893" w:hanging="360"/>
      </w:pPr>
      <w:rPr>
        <w:rFonts w:ascii="Wingdings" w:hAnsi="Wingdings" w:hint="default"/>
      </w:rPr>
    </w:lvl>
    <w:lvl w:ilvl="3" w:tplc="04090001">
      <w:start w:val="1"/>
      <w:numFmt w:val="bullet"/>
      <w:lvlText w:val=""/>
      <w:lvlJc w:val="left"/>
      <w:pPr>
        <w:ind w:left="2613" w:hanging="360"/>
      </w:pPr>
      <w:rPr>
        <w:rFonts w:ascii="Symbol" w:hAnsi="Symbol" w:hint="default"/>
      </w:rPr>
    </w:lvl>
    <w:lvl w:ilvl="4" w:tplc="04090003">
      <w:start w:val="1"/>
      <w:numFmt w:val="bullet"/>
      <w:lvlText w:val="o"/>
      <w:lvlJc w:val="left"/>
      <w:pPr>
        <w:ind w:left="3333" w:hanging="360"/>
      </w:pPr>
      <w:rPr>
        <w:rFonts w:ascii="Courier New" w:hAnsi="Courier New" w:cs="Courier New" w:hint="default"/>
      </w:rPr>
    </w:lvl>
    <w:lvl w:ilvl="5" w:tplc="04090005">
      <w:start w:val="1"/>
      <w:numFmt w:val="bullet"/>
      <w:lvlText w:val=""/>
      <w:lvlJc w:val="left"/>
      <w:pPr>
        <w:ind w:left="4053" w:hanging="360"/>
      </w:pPr>
      <w:rPr>
        <w:rFonts w:ascii="Wingdings" w:hAnsi="Wingdings" w:hint="default"/>
      </w:rPr>
    </w:lvl>
    <w:lvl w:ilvl="6" w:tplc="04090001">
      <w:start w:val="1"/>
      <w:numFmt w:val="bullet"/>
      <w:lvlText w:val=""/>
      <w:lvlJc w:val="left"/>
      <w:pPr>
        <w:ind w:left="4773" w:hanging="360"/>
      </w:pPr>
      <w:rPr>
        <w:rFonts w:ascii="Symbol" w:hAnsi="Symbol" w:hint="default"/>
      </w:rPr>
    </w:lvl>
    <w:lvl w:ilvl="7" w:tplc="04090003">
      <w:start w:val="1"/>
      <w:numFmt w:val="bullet"/>
      <w:lvlText w:val="o"/>
      <w:lvlJc w:val="left"/>
      <w:pPr>
        <w:ind w:left="5493" w:hanging="360"/>
      </w:pPr>
      <w:rPr>
        <w:rFonts w:ascii="Courier New" w:hAnsi="Courier New" w:cs="Courier New" w:hint="default"/>
      </w:rPr>
    </w:lvl>
    <w:lvl w:ilvl="8" w:tplc="04090005">
      <w:start w:val="1"/>
      <w:numFmt w:val="bullet"/>
      <w:lvlText w:val=""/>
      <w:lvlJc w:val="left"/>
      <w:pPr>
        <w:ind w:left="6213" w:hanging="360"/>
      </w:pPr>
      <w:rPr>
        <w:rFonts w:ascii="Wingdings" w:hAnsi="Wingdings" w:hint="default"/>
      </w:rPr>
    </w:lvl>
  </w:abstractNum>
  <w:abstractNum w:abstractNumId="15" w15:restartNumberingAfterBreak="0">
    <w:nsid w:val="2B081A17"/>
    <w:multiLevelType w:val="hybridMultilevel"/>
    <w:tmpl w:val="33C4578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2BBE6003"/>
    <w:multiLevelType w:val="hybridMultilevel"/>
    <w:tmpl w:val="58D429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E0117C9"/>
    <w:multiLevelType w:val="hybridMultilevel"/>
    <w:tmpl w:val="D54C7B08"/>
    <w:lvl w:ilvl="0" w:tplc="65F01A6A">
      <w:numFmt w:val="bullet"/>
      <w:lvlText w:val="-"/>
      <w:lvlJc w:val="left"/>
      <w:pPr>
        <w:ind w:left="720" w:hanging="360"/>
      </w:pPr>
      <w:rPr>
        <w:rFonts w:ascii="Times New Roman" w:eastAsiaTheme="minorHAnsi" w:hAnsi="Times New Roman"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F162B29"/>
    <w:multiLevelType w:val="hybridMultilevel"/>
    <w:tmpl w:val="F50EB65A"/>
    <w:lvl w:ilvl="0" w:tplc="0F10482C">
      <w:start w:val="1"/>
      <w:numFmt w:val="bullet"/>
      <w:lvlText w:val=""/>
      <w:lvlJc w:val="left"/>
      <w:pPr>
        <w:tabs>
          <w:tab w:val="num" w:pos="720"/>
        </w:tabs>
        <w:ind w:left="720" w:hanging="360"/>
      </w:pPr>
      <w:rPr>
        <w:rFonts w:ascii="Wingdings" w:hAnsi="Wingdings" w:hint="default"/>
      </w:rPr>
    </w:lvl>
    <w:lvl w:ilvl="1" w:tplc="2758CF36">
      <w:start w:val="1"/>
      <w:numFmt w:val="bullet"/>
      <w:lvlText w:val=""/>
      <w:lvlJc w:val="left"/>
      <w:pPr>
        <w:tabs>
          <w:tab w:val="num" w:pos="1440"/>
        </w:tabs>
        <w:ind w:left="1440" w:hanging="360"/>
      </w:pPr>
      <w:rPr>
        <w:rFonts w:ascii="Wingdings" w:hAnsi="Wingdings" w:hint="default"/>
      </w:rPr>
    </w:lvl>
    <w:lvl w:ilvl="2" w:tplc="D2603626">
      <w:start w:val="1"/>
      <w:numFmt w:val="bullet"/>
      <w:lvlText w:val=""/>
      <w:lvlJc w:val="left"/>
      <w:pPr>
        <w:tabs>
          <w:tab w:val="num" w:pos="2160"/>
        </w:tabs>
        <w:ind w:left="2160" w:hanging="360"/>
      </w:pPr>
      <w:rPr>
        <w:rFonts w:ascii="Wingdings" w:hAnsi="Wingdings" w:hint="default"/>
      </w:rPr>
    </w:lvl>
    <w:lvl w:ilvl="3" w:tplc="B6E873A0">
      <w:start w:val="1"/>
      <w:numFmt w:val="bullet"/>
      <w:lvlText w:val=""/>
      <w:lvlJc w:val="left"/>
      <w:pPr>
        <w:tabs>
          <w:tab w:val="num" w:pos="2880"/>
        </w:tabs>
        <w:ind w:left="2880" w:hanging="360"/>
      </w:pPr>
      <w:rPr>
        <w:rFonts w:ascii="Wingdings" w:hAnsi="Wingdings" w:hint="default"/>
      </w:rPr>
    </w:lvl>
    <w:lvl w:ilvl="4" w:tplc="39CA5DD6">
      <w:start w:val="1"/>
      <w:numFmt w:val="bullet"/>
      <w:lvlText w:val=""/>
      <w:lvlJc w:val="left"/>
      <w:pPr>
        <w:tabs>
          <w:tab w:val="num" w:pos="3600"/>
        </w:tabs>
        <w:ind w:left="3600" w:hanging="360"/>
      </w:pPr>
      <w:rPr>
        <w:rFonts w:ascii="Wingdings" w:hAnsi="Wingdings" w:hint="default"/>
      </w:rPr>
    </w:lvl>
    <w:lvl w:ilvl="5" w:tplc="3FD6402A">
      <w:start w:val="1"/>
      <w:numFmt w:val="bullet"/>
      <w:lvlText w:val=""/>
      <w:lvlJc w:val="left"/>
      <w:pPr>
        <w:tabs>
          <w:tab w:val="num" w:pos="4320"/>
        </w:tabs>
        <w:ind w:left="4320" w:hanging="360"/>
      </w:pPr>
      <w:rPr>
        <w:rFonts w:ascii="Wingdings" w:hAnsi="Wingdings" w:hint="default"/>
      </w:rPr>
    </w:lvl>
    <w:lvl w:ilvl="6" w:tplc="E95ABF20">
      <w:start w:val="1"/>
      <w:numFmt w:val="bullet"/>
      <w:lvlText w:val=""/>
      <w:lvlJc w:val="left"/>
      <w:pPr>
        <w:tabs>
          <w:tab w:val="num" w:pos="5040"/>
        </w:tabs>
        <w:ind w:left="5040" w:hanging="360"/>
      </w:pPr>
      <w:rPr>
        <w:rFonts w:ascii="Wingdings" w:hAnsi="Wingdings" w:hint="default"/>
      </w:rPr>
    </w:lvl>
    <w:lvl w:ilvl="7" w:tplc="AB2C6ADE">
      <w:start w:val="1"/>
      <w:numFmt w:val="bullet"/>
      <w:lvlText w:val=""/>
      <w:lvlJc w:val="left"/>
      <w:pPr>
        <w:tabs>
          <w:tab w:val="num" w:pos="5760"/>
        </w:tabs>
        <w:ind w:left="5760" w:hanging="360"/>
      </w:pPr>
      <w:rPr>
        <w:rFonts w:ascii="Wingdings" w:hAnsi="Wingdings" w:hint="default"/>
      </w:rPr>
    </w:lvl>
    <w:lvl w:ilvl="8" w:tplc="48345090">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2061A1"/>
    <w:multiLevelType w:val="hybridMultilevel"/>
    <w:tmpl w:val="68A2A9CA"/>
    <w:lvl w:ilvl="0" w:tplc="320A34A2">
      <w:start w:val="1"/>
      <w:numFmt w:val="bullet"/>
      <w:lvlText w:val="•"/>
      <w:lvlJc w:val="left"/>
      <w:pPr>
        <w:tabs>
          <w:tab w:val="num" w:pos="720"/>
        </w:tabs>
        <w:ind w:left="720" w:hanging="360"/>
      </w:pPr>
      <w:rPr>
        <w:rFonts w:ascii="Arial" w:hAnsi="Arial" w:cs="Times New Roman" w:hint="default"/>
      </w:rPr>
    </w:lvl>
    <w:lvl w:ilvl="1" w:tplc="80A0FDA4">
      <w:start w:val="1"/>
      <w:numFmt w:val="bullet"/>
      <w:lvlText w:val="•"/>
      <w:lvlJc w:val="left"/>
      <w:pPr>
        <w:tabs>
          <w:tab w:val="num" w:pos="1440"/>
        </w:tabs>
        <w:ind w:left="1440" w:hanging="360"/>
      </w:pPr>
      <w:rPr>
        <w:rFonts w:ascii="Arial" w:hAnsi="Arial" w:cs="Times New Roman" w:hint="default"/>
      </w:rPr>
    </w:lvl>
    <w:lvl w:ilvl="2" w:tplc="3DA2E71C">
      <w:start w:val="1"/>
      <w:numFmt w:val="bullet"/>
      <w:lvlText w:val="•"/>
      <w:lvlJc w:val="left"/>
      <w:pPr>
        <w:tabs>
          <w:tab w:val="num" w:pos="2160"/>
        </w:tabs>
        <w:ind w:left="2160" w:hanging="360"/>
      </w:pPr>
      <w:rPr>
        <w:rFonts w:ascii="Arial" w:hAnsi="Arial" w:cs="Times New Roman" w:hint="default"/>
      </w:rPr>
    </w:lvl>
    <w:lvl w:ilvl="3" w:tplc="C3FE7F46">
      <w:start w:val="1"/>
      <w:numFmt w:val="bullet"/>
      <w:lvlText w:val="•"/>
      <w:lvlJc w:val="left"/>
      <w:pPr>
        <w:tabs>
          <w:tab w:val="num" w:pos="2880"/>
        </w:tabs>
        <w:ind w:left="2880" w:hanging="360"/>
      </w:pPr>
      <w:rPr>
        <w:rFonts w:ascii="Arial" w:hAnsi="Arial" w:cs="Times New Roman" w:hint="default"/>
      </w:rPr>
    </w:lvl>
    <w:lvl w:ilvl="4" w:tplc="40123EFE">
      <w:start w:val="1"/>
      <w:numFmt w:val="bullet"/>
      <w:lvlText w:val="•"/>
      <w:lvlJc w:val="left"/>
      <w:pPr>
        <w:tabs>
          <w:tab w:val="num" w:pos="3600"/>
        </w:tabs>
        <w:ind w:left="3600" w:hanging="360"/>
      </w:pPr>
      <w:rPr>
        <w:rFonts w:ascii="Arial" w:hAnsi="Arial" w:cs="Times New Roman" w:hint="default"/>
      </w:rPr>
    </w:lvl>
    <w:lvl w:ilvl="5" w:tplc="070231FA">
      <w:start w:val="1"/>
      <w:numFmt w:val="bullet"/>
      <w:lvlText w:val="•"/>
      <w:lvlJc w:val="left"/>
      <w:pPr>
        <w:tabs>
          <w:tab w:val="num" w:pos="4320"/>
        </w:tabs>
        <w:ind w:left="4320" w:hanging="360"/>
      </w:pPr>
      <w:rPr>
        <w:rFonts w:ascii="Arial" w:hAnsi="Arial" w:cs="Times New Roman" w:hint="default"/>
      </w:rPr>
    </w:lvl>
    <w:lvl w:ilvl="6" w:tplc="CCC0903A">
      <w:start w:val="1"/>
      <w:numFmt w:val="bullet"/>
      <w:lvlText w:val="•"/>
      <w:lvlJc w:val="left"/>
      <w:pPr>
        <w:tabs>
          <w:tab w:val="num" w:pos="5040"/>
        </w:tabs>
        <w:ind w:left="5040" w:hanging="360"/>
      </w:pPr>
      <w:rPr>
        <w:rFonts w:ascii="Arial" w:hAnsi="Arial" w:cs="Times New Roman" w:hint="default"/>
      </w:rPr>
    </w:lvl>
    <w:lvl w:ilvl="7" w:tplc="AC5AA8D8">
      <w:start w:val="1"/>
      <w:numFmt w:val="bullet"/>
      <w:lvlText w:val="•"/>
      <w:lvlJc w:val="left"/>
      <w:pPr>
        <w:tabs>
          <w:tab w:val="num" w:pos="5760"/>
        </w:tabs>
        <w:ind w:left="5760" w:hanging="360"/>
      </w:pPr>
      <w:rPr>
        <w:rFonts w:ascii="Arial" w:hAnsi="Arial" w:cs="Times New Roman" w:hint="default"/>
      </w:rPr>
    </w:lvl>
    <w:lvl w:ilvl="8" w:tplc="EC3C7BAA">
      <w:start w:val="1"/>
      <w:numFmt w:val="bullet"/>
      <w:lvlText w:val="•"/>
      <w:lvlJc w:val="left"/>
      <w:pPr>
        <w:tabs>
          <w:tab w:val="num" w:pos="6480"/>
        </w:tabs>
        <w:ind w:left="6480" w:hanging="360"/>
      </w:pPr>
      <w:rPr>
        <w:rFonts w:ascii="Arial" w:hAnsi="Arial" w:cs="Times New Roman" w:hint="default"/>
      </w:rPr>
    </w:lvl>
  </w:abstractNum>
  <w:abstractNum w:abstractNumId="20" w15:restartNumberingAfterBreak="0">
    <w:nsid w:val="351C1FF9"/>
    <w:multiLevelType w:val="hybridMultilevel"/>
    <w:tmpl w:val="9D2069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5466E20"/>
    <w:multiLevelType w:val="hybridMultilevel"/>
    <w:tmpl w:val="1EC85EBA"/>
    <w:lvl w:ilvl="0" w:tplc="910261B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89324B8"/>
    <w:multiLevelType w:val="hybridMultilevel"/>
    <w:tmpl w:val="9E023F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38B81E4F"/>
    <w:multiLevelType w:val="multilevel"/>
    <w:tmpl w:val="E8908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EC6973"/>
    <w:multiLevelType w:val="hybridMultilevel"/>
    <w:tmpl w:val="FBC8EE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2E346E"/>
    <w:multiLevelType w:val="hybridMultilevel"/>
    <w:tmpl w:val="EDE61FE4"/>
    <w:lvl w:ilvl="0" w:tplc="5366C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C858B8"/>
    <w:multiLevelType w:val="hybridMultilevel"/>
    <w:tmpl w:val="46B87E1A"/>
    <w:lvl w:ilvl="0" w:tplc="39BE7B72">
      <w:start w:val="1"/>
      <w:numFmt w:val="bullet"/>
      <w:lvlText w:val=""/>
      <w:lvlJc w:val="left"/>
      <w:pPr>
        <w:ind w:left="808" w:hanging="360"/>
      </w:pPr>
      <w:rPr>
        <w:rFonts w:ascii="Symbol" w:eastAsiaTheme="minorHAnsi" w:hAnsi="Symbol" w:cs="B Nazanin" w:hint="default"/>
      </w:rPr>
    </w:lvl>
    <w:lvl w:ilvl="1" w:tplc="04090003">
      <w:start w:val="1"/>
      <w:numFmt w:val="bullet"/>
      <w:lvlText w:val="o"/>
      <w:lvlJc w:val="left"/>
      <w:pPr>
        <w:ind w:left="1528" w:hanging="360"/>
      </w:pPr>
      <w:rPr>
        <w:rFonts w:ascii="Courier New" w:hAnsi="Courier New" w:cs="Courier New" w:hint="default"/>
      </w:rPr>
    </w:lvl>
    <w:lvl w:ilvl="2" w:tplc="04090005">
      <w:start w:val="1"/>
      <w:numFmt w:val="bullet"/>
      <w:lvlText w:val=""/>
      <w:lvlJc w:val="left"/>
      <w:pPr>
        <w:ind w:left="2248" w:hanging="360"/>
      </w:pPr>
      <w:rPr>
        <w:rFonts w:ascii="Wingdings" w:hAnsi="Wingdings" w:hint="default"/>
      </w:rPr>
    </w:lvl>
    <w:lvl w:ilvl="3" w:tplc="04090001">
      <w:start w:val="1"/>
      <w:numFmt w:val="bullet"/>
      <w:lvlText w:val=""/>
      <w:lvlJc w:val="left"/>
      <w:pPr>
        <w:ind w:left="2968" w:hanging="360"/>
      </w:pPr>
      <w:rPr>
        <w:rFonts w:ascii="Symbol" w:hAnsi="Symbol" w:hint="default"/>
      </w:rPr>
    </w:lvl>
    <w:lvl w:ilvl="4" w:tplc="04090003">
      <w:start w:val="1"/>
      <w:numFmt w:val="bullet"/>
      <w:lvlText w:val="o"/>
      <w:lvlJc w:val="left"/>
      <w:pPr>
        <w:ind w:left="3688" w:hanging="360"/>
      </w:pPr>
      <w:rPr>
        <w:rFonts w:ascii="Courier New" w:hAnsi="Courier New" w:cs="Courier New" w:hint="default"/>
      </w:rPr>
    </w:lvl>
    <w:lvl w:ilvl="5" w:tplc="04090005">
      <w:start w:val="1"/>
      <w:numFmt w:val="bullet"/>
      <w:lvlText w:val=""/>
      <w:lvlJc w:val="left"/>
      <w:pPr>
        <w:ind w:left="4408" w:hanging="360"/>
      </w:pPr>
      <w:rPr>
        <w:rFonts w:ascii="Wingdings" w:hAnsi="Wingdings" w:hint="default"/>
      </w:rPr>
    </w:lvl>
    <w:lvl w:ilvl="6" w:tplc="04090001">
      <w:start w:val="1"/>
      <w:numFmt w:val="bullet"/>
      <w:lvlText w:val=""/>
      <w:lvlJc w:val="left"/>
      <w:pPr>
        <w:ind w:left="5128" w:hanging="360"/>
      </w:pPr>
      <w:rPr>
        <w:rFonts w:ascii="Symbol" w:hAnsi="Symbol" w:hint="default"/>
      </w:rPr>
    </w:lvl>
    <w:lvl w:ilvl="7" w:tplc="04090003">
      <w:start w:val="1"/>
      <w:numFmt w:val="bullet"/>
      <w:lvlText w:val="o"/>
      <w:lvlJc w:val="left"/>
      <w:pPr>
        <w:ind w:left="5848" w:hanging="360"/>
      </w:pPr>
      <w:rPr>
        <w:rFonts w:ascii="Courier New" w:hAnsi="Courier New" w:cs="Courier New" w:hint="default"/>
      </w:rPr>
    </w:lvl>
    <w:lvl w:ilvl="8" w:tplc="04090005">
      <w:start w:val="1"/>
      <w:numFmt w:val="bullet"/>
      <w:lvlText w:val=""/>
      <w:lvlJc w:val="left"/>
      <w:pPr>
        <w:ind w:left="6568" w:hanging="360"/>
      </w:pPr>
      <w:rPr>
        <w:rFonts w:ascii="Wingdings" w:hAnsi="Wingdings" w:hint="default"/>
      </w:rPr>
    </w:lvl>
  </w:abstractNum>
  <w:abstractNum w:abstractNumId="27" w15:restartNumberingAfterBreak="0">
    <w:nsid w:val="3B3E7E9B"/>
    <w:multiLevelType w:val="multilevel"/>
    <w:tmpl w:val="863AFDD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AA7D73"/>
    <w:multiLevelType w:val="hybridMultilevel"/>
    <w:tmpl w:val="F8B24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FB7410"/>
    <w:multiLevelType w:val="hybridMultilevel"/>
    <w:tmpl w:val="05304C66"/>
    <w:lvl w:ilvl="0" w:tplc="03EA7B1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EA1113"/>
    <w:multiLevelType w:val="multilevel"/>
    <w:tmpl w:val="4F189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61739E"/>
    <w:multiLevelType w:val="hybridMultilevel"/>
    <w:tmpl w:val="9E8CCA6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C522E48"/>
    <w:multiLevelType w:val="multilevel"/>
    <w:tmpl w:val="232A8F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6711C8"/>
    <w:multiLevelType w:val="multilevel"/>
    <w:tmpl w:val="D1262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926A1E"/>
    <w:multiLevelType w:val="hybridMultilevel"/>
    <w:tmpl w:val="D6AE7006"/>
    <w:lvl w:ilvl="0" w:tplc="367C94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8413FD"/>
    <w:multiLevelType w:val="multilevel"/>
    <w:tmpl w:val="FB32308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6" w15:restartNumberingAfterBreak="0">
    <w:nsid w:val="55295F27"/>
    <w:multiLevelType w:val="hybridMultilevel"/>
    <w:tmpl w:val="48765E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742416F"/>
    <w:multiLevelType w:val="hybridMultilevel"/>
    <w:tmpl w:val="0C9AAE3C"/>
    <w:lvl w:ilvl="0" w:tplc="D370F5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CF2A36"/>
    <w:multiLevelType w:val="hybridMultilevel"/>
    <w:tmpl w:val="D13222F0"/>
    <w:lvl w:ilvl="0" w:tplc="0409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B052504"/>
    <w:multiLevelType w:val="hybridMultilevel"/>
    <w:tmpl w:val="7C2ACF66"/>
    <w:lvl w:ilvl="0" w:tplc="0409000F">
      <w:start w:val="1"/>
      <w:numFmt w:val="decimal"/>
      <w:lvlText w:val="%1."/>
      <w:lvlJc w:val="left"/>
      <w:pPr>
        <w:ind w:left="359" w:hanging="360"/>
      </w:pPr>
    </w:lvl>
    <w:lvl w:ilvl="1" w:tplc="04090003">
      <w:start w:val="1"/>
      <w:numFmt w:val="bullet"/>
      <w:lvlText w:val="o"/>
      <w:lvlJc w:val="left"/>
      <w:pPr>
        <w:ind w:left="1079" w:hanging="360"/>
      </w:pPr>
      <w:rPr>
        <w:rFonts w:ascii="Courier New" w:hAnsi="Courier New" w:cs="Courier New" w:hint="default"/>
      </w:rPr>
    </w:lvl>
    <w:lvl w:ilvl="2" w:tplc="04090005">
      <w:start w:val="1"/>
      <w:numFmt w:val="bullet"/>
      <w:lvlText w:val=""/>
      <w:lvlJc w:val="left"/>
      <w:pPr>
        <w:ind w:left="1799" w:hanging="360"/>
      </w:pPr>
      <w:rPr>
        <w:rFonts w:ascii="Wingdings" w:hAnsi="Wingdings" w:hint="default"/>
      </w:rPr>
    </w:lvl>
    <w:lvl w:ilvl="3" w:tplc="04090001">
      <w:start w:val="1"/>
      <w:numFmt w:val="bullet"/>
      <w:lvlText w:val=""/>
      <w:lvlJc w:val="left"/>
      <w:pPr>
        <w:ind w:left="2519" w:hanging="360"/>
      </w:pPr>
      <w:rPr>
        <w:rFonts w:ascii="Symbol" w:hAnsi="Symbol" w:hint="default"/>
      </w:rPr>
    </w:lvl>
    <w:lvl w:ilvl="4" w:tplc="04090003">
      <w:start w:val="1"/>
      <w:numFmt w:val="bullet"/>
      <w:lvlText w:val="o"/>
      <w:lvlJc w:val="left"/>
      <w:pPr>
        <w:ind w:left="3239" w:hanging="360"/>
      </w:pPr>
      <w:rPr>
        <w:rFonts w:ascii="Courier New" w:hAnsi="Courier New" w:cs="Courier New" w:hint="default"/>
      </w:rPr>
    </w:lvl>
    <w:lvl w:ilvl="5" w:tplc="04090005">
      <w:start w:val="1"/>
      <w:numFmt w:val="bullet"/>
      <w:lvlText w:val=""/>
      <w:lvlJc w:val="left"/>
      <w:pPr>
        <w:ind w:left="3959" w:hanging="360"/>
      </w:pPr>
      <w:rPr>
        <w:rFonts w:ascii="Wingdings" w:hAnsi="Wingdings" w:hint="default"/>
      </w:rPr>
    </w:lvl>
    <w:lvl w:ilvl="6" w:tplc="04090001">
      <w:start w:val="1"/>
      <w:numFmt w:val="bullet"/>
      <w:lvlText w:val=""/>
      <w:lvlJc w:val="left"/>
      <w:pPr>
        <w:ind w:left="4679" w:hanging="360"/>
      </w:pPr>
      <w:rPr>
        <w:rFonts w:ascii="Symbol" w:hAnsi="Symbol" w:hint="default"/>
      </w:rPr>
    </w:lvl>
    <w:lvl w:ilvl="7" w:tplc="04090003">
      <w:start w:val="1"/>
      <w:numFmt w:val="bullet"/>
      <w:lvlText w:val="o"/>
      <w:lvlJc w:val="left"/>
      <w:pPr>
        <w:ind w:left="5399" w:hanging="360"/>
      </w:pPr>
      <w:rPr>
        <w:rFonts w:ascii="Courier New" w:hAnsi="Courier New" w:cs="Courier New" w:hint="default"/>
      </w:rPr>
    </w:lvl>
    <w:lvl w:ilvl="8" w:tplc="04090005">
      <w:start w:val="1"/>
      <w:numFmt w:val="bullet"/>
      <w:lvlText w:val=""/>
      <w:lvlJc w:val="left"/>
      <w:pPr>
        <w:ind w:left="6119" w:hanging="360"/>
      </w:pPr>
      <w:rPr>
        <w:rFonts w:ascii="Wingdings" w:hAnsi="Wingdings" w:hint="default"/>
      </w:rPr>
    </w:lvl>
  </w:abstractNum>
  <w:abstractNum w:abstractNumId="40" w15:restartNumberingAfterBreak="0">
    <w:nsid w:val="5D373F26"/>
    <w:multiLevelType w:val="hybridMultilevel"/>
    <w:tmpl w:val="592A2176"/>
    <w:lvl w:ilvl="0" w:tplc="C6F2D09A">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2F6A15"/>
    <w:multiLevelType w:val="hybridMultilevel"/>
    <w:tmpl w:val="ED9E5CA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5E814BB7"/>
    <w:multiLevelType w:val="hybridMultilevel"/>
    <w:tmpl w:val="FC5A9CD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3" w15:restartNumberingAfterBreak="0">
    <w:nsid w:val="5E843E15"/>
    <w:multiLevelType w:val="hybridMultilevel"/>
    <w:tmpl w:val="D6AE70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F4A68DF"/>
    <w:multiLevelType w:val="hybridMultilevel"/>
    <w:tmpl w:val="1E68C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340A1D"/>
    <w:multiLevelType w:val="hybridMultilevel"/>
    <w:tmpl w:val="5A8E5E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682E05C6"/>
    <w:multiLevelType w:val="hybridMultilevel"/>
    <w:tmpl w:val="D6B0AEA0"/>
    <w:lvl w:ilvl="0" w:tplc="9716905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7" w15:restartNumberingAfterBreak="0">
    <w:nsid w:val="6A3C45C6"/>
    <w:multiLevelType w:val="hybridMultilevel"/>
    <w:tmpl w:val="9A9247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6CE15549"/>
    <w:multiLevelType w:val="hybridMultilevel"/>
    <w:tmpl w:val="26BC5C20"/>
    <w:lvl w:ilvl="0" w:tplc="5EBA5B1E">
      <w:start w:val="1"/>
      <w:numFmt w:val="bullet"/>
      <w:lvlText w:val="-"/>
      <w:lvlJc w:val="left"/>
      <w:pPr>
        <w:ind w:left="359" w:hanging="360"/>
      </w:pPr>
      <w:rPr>
        <w:rFonts w:ascii="BMitra" w:eastAsiaTheme="minorHAnsi" w:hAnsi="BMitra" w:cs="B Mitra" w:hint="default"/>
      </w:rPr>
    </w:lvl>
    <w:lvl w:ilvl="1" w:tplc="04090003">
      <w:start w:val="1"/>
      <w:numFmt w:val="bullet"/>
      <w:lvlText w:val="o"/>
      <w:lvlJc w:val="left"/>
      <w:pPr>
        <w:ind w:left="1079" w:hanging="360"/>
      </w:pPr>
      <w:rPr>
        <w:rFonts w:ascii="Courier New" w:hAnsi="Courier New" w:cs="Courier New" w:hint="default"/>
      </w:rPr>
    </w:lvl>
    <w:lvl w:ilvl="2" w:tplc="04090005">
      <w:start w:val="1"/>
      <w:numFmt w:val="bullet"/>
      <w:lvlText w:val=""/>
      <w:lvlJc w:val="left"/>
      <w:pPr>
        <w:ind w:left="1799" w:hanging="360"/>
      </w:pPr>
      <w:rPr>
        <w:rFonts w:ascii="Wingdings" w:hAnsi="Wingdings" w:hint="default"/>
      </w:rPr>
    </w:lvl>
    <w:lvl w:ilvl="3" w:tplc="04090001">
      <w:start w:val="1"/>
      <w:numFmt w:val="bullet"/>
      <w:lvlText w:val=""/>
      <w:lvlJc w:val="left"/>
      <w:pPr>
        <w:ind w:left="2519" w:hanging="360"/>
      </w:pPr>
      <w:rPr>
        <w:rFonts w:ascii="Symbol" w:hAnsi="Symbol" w:hint="default"/>
      </w:rPr>
    </w:lvl>
    <w:lvl w:ilvl="4" w:tplc="04090003">
      <w:start w:val="1"/>
      <w:numFmt w:val="bullet"/>
      <w:lvlText w:val="o"/>
      <w:lvlJc w:val="left"/>
      <w:pPr>
        <w:ind w:left="3239" w:hanging="360"/>
      </w:pPr>
      <w:rPr>
        <w:rFonts w:ascii="Courier New" w:hAnsi="Courier New" w:cs="Courier New" w:hint="default"/>
      </w:rPr>
    </w:lvl>
    <w:lvl w:ilvl="5" w:tplc="04090005">
      <w:start w:val="1"/>
      <w:numFmt w:val="bullet"/>
      <w:lvlText w:val=""/>
      <w:lvlJc w:val="left"/>
      <w:pPr>
        <w:ind w:left="3959" w:hanging="360"/>
      </w:pPr>
      <w:rPr>
        <w:rFonts w:ascii="Wingdings" w:hAnsi="Wingdings" w:hint="default"/>
      </w:rPr>
    </w:lvl>
    <w:lvl w:ilvl="6" w:tplc="04090001">
      <w:start w:val="1"/>
      <w:numFmt w:val="bullet"/>
      <w:lvlText w:val=""/>
      <w:lvlJc w:val="left"/>
      <w:pPr>
        <w:ind w:left="4679" w:hanging="360"/>
      </w:pPr>
      <w:rPr>
        <w:rFonts w:ascii="Symbol" w:hAnsi="Symbol" w:hint="default"/>
      </w:rPr>
    </w:lvl>
    <w:lvl w:ilvl="7" w:tplc="04090003">
      <w:start w:val="1"/>
      <w:numFmt w:val="bullet"/>
      <w:lvlText w:val="o"/>
      <w:lvlJc w:val="left"/>
      <w:pPr>
        <w:ind w:left="5399" w:hanging="360"/>
      </w:pPr>
      <w:rPr>
        <w:rFonts w:ascii="Courier New" w:hAnsi="Courier New" w:cs="Courier New" w:hint="default"/>
      </w:rPr>
    </w:lvl>
    <w:lvl w:ilvl="8" w:tplc="04090005">
      <w:start w:val="1"/>
      <w:numFmt w:val="bullet"/>
      <w:lvlText w:val=""/>
      <w:lvlJc w:val="left"/>
      <w:pPr>
        <w:ind w:left="6119" w:hanging="360"/>
      </w:pPr>
      <w:rPr>
        <w:rFonts w:ascii="Wingdings" w:hAnsi="Wingdings" w:hint="default"/>
      </w:rPr>
    </w:lvl>
  </w:abstractNum>
  <w:abstractNum w:abstractNumId="49" w15:restartNumberingAfterBreak="0">
    <w:nsid w:val="6E7011A7"/>
    <w:multiLevelType w:val="multilevel"/>
    <w:tmpl w:val="DD64E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03906E5"/>
    <w:multiLevelType w:val="hybridMultilevel"/>
    <w:tmpl w:val="7BF4D29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1" w15:restartNumberingAfterBreak="0">
    <w:nsid w:val="79ED3C80"/>
    <w:multiLevelType w:val="hybridMultilevel"/>
    <w:tmpl w:val="F410C536"/>
    <w:lvl w:ilvl="0" w:tplc="3828CAB4">
      <w:start w:val="1"/>
      <w:numFmt w:val="decimal"/>
      <w:lvlText w:val="%1-"/>
      <w:lvlJc w:val="left"/>
      <w:pPr>
        <w:ind w:left="813" w:hanging="360"/>
      </w:pPr>
    </w:lvl>
    <w:lvl w:ilvl="1" w:tplc="04090019">
      <w:start w:val="1"/>
      <w:numFmt w:val="lowerLetter"/>
      <w:lvlText w:val="%2."/>
      <w:lvlJc w:val="left"/>
      <w:pPr>
        <w:ind w:left="1533" w:hanging="360"/>
      </w:pPr>
    </w:lvl>
    <w:lvl w:ilvl="2" w:tplc="0409001B">
      <w:start w:val="1"/>
      <w:numFmt w:val="lowerRoman"/>
      <w:lvlText w:val="%3."/>
      <w:lvlJc w:val="right"/>
      <w:pPr>
        <w:ind w:left="2253" w:hanging="180"/>
      </w:pPr>
    </w:lvl>
    <w:lvl w:ilvl="3" w:tplc="0409000F">
      <w:start w:val="1"/>
      <w:numFmt w:val="decimal"/>
      <w:lvlText w:val="%4."/>
      <w:lvlJc w:val="left"/>
      <w:pPr>
        <w:ind w:left="2973" w:hanging="360"/>
      </w:pPr>
    </w:lvl>
    <w:lvl w:ilvl="4" w:tplc="04090019">
      <w:start w:val="1"/>
      <w:numFmt w:val="lowerLetter"/>
      <w:lvlText w:val="%5."/>
      <w:lvlJc w:val="left"/>
      <w:pPr>
        <w:ind w:left="3693" w:hanging="360"/>
      </w:pPr>
    </w:lvl>
    <w:lvl w:ilvl="5" w:tplc="0409001B">
      <w:start w:val="1"/>
      <w:numFmt w:val="lowerRoman"/>
      <w:lvlText w:val="%6."/>
      <w:lvlJc w:val="right"/>
      <w:pPr>
        <w:ind w:left="4413" w:hanging="180"/>
      </w:pPr>
    </w:lvl>
    <w:lvl w:ilvl="6" w:tplc="0409000F">
      <w:start w:val="1"/>
      <w:numFmt w:val="decimal"/>
      <w:lvlText w:val="%7."/>
      <w:lvlJc w:val="left"/>
      <w:pPr>
        <w:ind w:left="5133" w:hanging="360"/>
      </w:pPr>
    </w:lvl>
    <w:lvl w:ilvl="7" w:tplc="04090019">
      <w:start w:val="1"/>
      <w:numFmt w:val="lowerLetter"/>
      <w:lvlText w:val="%8."/>
      <w:lvlJc w:val="left"/>
      <w:pPr>
        <w:ind w:left="5853" w:hanging="360"/>
      </w:pPr>
    </w:lvl>
    <w:lvl w:ilvl="8" w:tplc="0409001B">
      <w:start w:val="1"/>
      <w:numFmt w:val="lowerRoman"/>
      <w:lvlText w:val="%9."/>
      <w:lvlJc w:val="right"/>
      <w:pPr>
        <w:ind w:left="6573" w:hanging="180"/>
      </w:pPr>
    </w:lvl>
  </w:abstractNum>
  <w:abstractNum w:abstractNumId="52" w15:restartNumberingAfterBreak="0">
    <w:nsid w:val="7ED34B09"/>
    <w:multiLevelType w:val="hybridMultilevel"/>
    <w:tmpl w:val="C458F5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7F9B2ADE"/>
    <w:multiLevelType w:val="multilevel"/>
    <w:tmpl w:val="7AFA4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1287546">
    <w:abstractNumId w:val="28"/>
  </w:num>
  <w:num w:numId="2" w16cid:durableId="1258557072">
    <w:abstractNumId w:val="40"/>
  </w:num>
  <w:num w:numId="3" w16cid:durableId="2139494734">
    <w:abstractNumId w:val="5"/>
  </w:num>
  <w:num w:numId="4" w16cid:durableId="680854409">
    <w:abstractNumId w:val="15"/>
  </w:num>
  <w:num w:numId="5" w16cid:durableId="227807233">
    <w:abstractNumId w:val="50"/>
  </w:num>
  <w:num w:numId="6" w16cid:durableId="1506362040">
    <w:abstractNumId w:val="45"/>
  </w:num>
  <w:num w:numId="7" w16cid:durableId="574896577">
    <w:abstractNumId w:val="22"/>
  </w:num>
  <w:num w:numId="8" w16cid:durableId="1222718809">
    <w:abstractNumId w:val="7"/>
  </w:num>
  <w:num w:numId="9" w16cid:durableId="185421958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4086702">
    <w:abstractNumId w:val="19"/>
  </w:num>
  <w:num w:numId="11" w16cid:durableId="2143377830">
    <w:abstractNumId w:val="17"/>
  </w:num>
  <w:num w:numId="12" w16cid:durableId="484322871">
    <w:abstractNumId w:val="8"/>
  </w:num>
  <w:num w:numId="13" w16cid:durableId="1348171754">
    <w:abstractNumId w:val="42"/>
  </w:num>
  <w:num w:numId="14" w16cid:durableId="500122438">
    <w:abstractNumId w:val="13"/>
  </w:num>
  <w:num w:numId="15" w16cid:durableId="424812571">
    <w:abstractNumId w:val="9"/>
  </w:num>
  <w:num w:numId="16" w16cid:durableId="20291390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72953038">
    <w:abstractNumId w:val="31"/>
  </w:num>
  <w:num w:numId="18" w16cid:durableId="1409186255">
    <w:abstractNumId w:val="38"/>
  </w:num>
  <w:num w:numId="19" w16cid:durableId="323890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03383821">
    <w:abstractNumId w:val="33"/>
  </w:num>
  <w:num w:numId="21" w16cid:durableId="1021273857">
    <w:abstractNumId w:val="12"/>
    <w:lvlOverride w:ilvl="0"/>
    <w:lvlOverride w:ilvl="1">
      <w:startOverride w:val="6"/>
    </w:lvlOverride>
    <w:lvlOverride w:ilvl="2"/>
    <w:lvlOverride w:ilvl="3"/>
    <w:lvlOverride w:ilvl="4"/>
    <w:lvlOverride w:ilvl="5"/>
    <w:lvlOverride w:ilvl="6"/>
    <w:lvlOverride w:ilvl="7"/>
    <w:lvlOverride w:ilvl="8"/>
  </w:num>
  <w:num w:numId="22" w16cid:durableId="2038920312">
    <w:abstractNumId w:val="49"/>
  </w:num>
  <w:num w:numId="23" w16cid:durableId="6432441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041767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66431735">
    <w:abstractNumId w:val="48"/>
  </w:num>
  <w:num w:numId="26" w16cid:durableId="4940778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59490314">
    <w:abstractNumId w:val="39"/>
    <w:lvlOverride w:ilvl="0">
      <w:startOverride w:val="1"/>
    </w:lvlOverride>
    <w:lvlOverride w:ilvl="1"/>
    <w:lvlOverride w:ilvl="2"/>
    <w:lvlOverride w:ilvl="3"/>
    <w:lvlOverride w:ilvl="4"/>
    <w:lvlOverride w:ilvl="5"/>
    <w:lvlOverride w:ilvl="6"/>
    <w:lvlOverride w:ilvl="7"/>
    <w:lvlOverride w:ilvl="8"/>
  </w:num>
  <w:num w:numId="28" w16cid:durableId="1799685235">
    <w:abstractNumId w:val="10"/>
    <w:lvlOverride w:ilvl="0">
      <w:startOverride w:val="1"/>
    </w:lvlOverride>
    <w:lvlOverride w:ilvl="1"/>
    <w:lvlOverride w:ilvl="2"/>
    <w:lvlOverride w:ilvl="3"/>
    <w:lvlOverride w:ilvl="4"/>
    <w:lvlOverride w:ilvl="5"/>
    <w:lvlOverride w:ilvl="6"/>
    <w:lvlOverride w:ilvl="7"/>
    <w:lvlOverride w:ilvl="8"/>
  </w:num>
  <w:num w:numId="29" w16cid:durableId="6270085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72636406">
    <w:abstractNumId w:val="30"/>
  </w:num>
  <w:num w:numId="31" w16cid:durableId="11769198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423374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79400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33718810">
    <w:abstractNumId w:val="26"/>
  </w:num>
  <w:num w:numId="35" w16cid:durableId="976757755">
    <w:abstractNumId w:val="14"/>
  </w:num>
  <w:num w:numId="36" w16cid:durableId="188941081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20183643">
    <w:abstractNumId w:val="1"/>
  </w:num>
  <w:num w:numId="38" w16cid:durableId="2056585617">
    <w:abstractNumId w:val="27"/>
  </w:num>
  <w:num w:numId="39" w16cid:durableId="913006411">
    <w:abstractNumId w:val="4"/>
  </w:num>
  <w:num w:numId="40" w16cid:durableId="2029017447">
    <w:abstractNumId w:val="16"/>
  </w:num>
  <w:num w:numId="41" w16cid:durableId="1800146639">
    <w:abstractNumId w:val="44"/>
  </w:num>
  <w:num w:numId="42" w16cid:durableId="383614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13537455">
    <w:abstractNumId w:val="18"/>
  </w:num>
  <w:num w:numId="44" w16cid:durableId="12491209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00294442">
    <w:abstractNumId w:val="35"/>
  </w:num>
  <w:num w:numId="46" w16cid:durableId="1729717595">
    <w:abstractNumId w:val="23"/>
  </w:num>
  <w:num w:numId="47" w16cid:durableId="1773086477">
    <w:abstractNumId w:val="32"/>
  </w:num>
  <w:num w:numId="48" w16cid:durableId="1407338986">
    <w:abstractNumId w:val="53"/>
  </w:num>
  <w:num w:numId="49" w16cid:durableId="198590021">
    <w:abstractNumId w:val="24"/>
  </w:num>
  <w:num w:numId="50" w16cid:durableId="1337029532">
    <w:abstractNumId w:val="34"/>
  </w:num>
  <w:num w:numId="51" w16cid:durableId="2004165436">
    <w:abstractNumId w:val="0"/>
  </w:num>
  <w:num w:numId="52" w16cid:durableId="2124684681">
    <w:abstractNumId w:val="43"/>
  </w:num>
  <w:num w:numId="53" w16cid:durableId="258373034">
    <w:abstractNumId w:val="25"/>
  </w:num>
  <w:num w:numId="54" w16cid:durableId="1919559921">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60F"/>
    <w:rsid w:val="00000FD9"/>
    <w:rsid w:val="00003BB7"/>
    <w:rsid w:val="00014D35"/>
    <w:rsid w:val="0001607F"/>
    <w:rsid w:val="0001687D"/>
    <w:rsid w:val="00022D33"/>
    <w:rsid w:val="00023787"/>
    <w:rsid w:val="00027F92"/>
    <w:rsid w:val="000328BF"/>
    <w:rsid w:val="000366AD"/>
    <w:rsid w:val="00041529"/>
    <w:rsid w:val="000464EF"/>
    <w:rsid w:val="00051736"/>
    <w:rsid w:val="00052167"/>
    <w:rsid w:val="00052E00"/>
    <w:rsid w:val="00055AFB"/>
    <w:rsid w:val="000615FC"/>
    <w:rsid w:val="00061773"/>
    <w:rsid w:val="000645F5"/>
    <w:rsid w:val="00070E4E"/>
    <w:rsid w:val="000768F0"/>
    <w:rsid w:val="00080C45"/>
    <w:rsid w:val="000834DE"/>
    <w:rsid w:val="00083BD5"/>
    <w:rsid w:val="000967DA"/>
    <w:rsid w:val="000969F3"/>
    <w:rsid w:val="000A0BB0"/>
    <w:rsid w:val="000A18B8"/>
    <w:rsid w:val="000A1DDE"/>
    <w:rsid w:val="000A2BE3"/>
    <w:rsid w:val="000A2E56"/>
    <w:rsid w:val="000A4522"/>
    <w:rsid w:val="000A654A"/>
    <w:rsid w:val="000A69C5"/>
    <w:rsid w:val="000B5521"/>
    <w:rsid w:val="000C2AB6"/>
    <w:rsid w:val="000D2634"/>
    <w:rsid w:val="000D37F7"/>
    <w:rsid w:val="000D4663"/>
    <w:rsid w:val="000D760F"/>
    <w:rsid w:val="000D7BDF"/>
    <w:rsid w:val="000D7E36"/>
    <w:rsid w:val="000E2B00"/>
    <w:rsid w:val="000E3211"/>
    <w:rsid w:val="000E3271"/>
    <w:rsid w:val="001007C0"/>
    <w:rsid w:val="0011389C"/>
    <w:rsid w:val="001200FE"/>
    <w:rsid w:val="00120692"/>
    <w:rsid w:val="00123077"/>
    <w:rsid w:val="001246AE"/>
    <w:rsid w:val="00130CE4"/>
    <w:rsid w:val="00134F84"/>
    <w:rsid w:val="00141F3E"/>
    <w:rsid w:val="00144207"/>
    <w:rsid w:val="00144763"/>
    <w:rsid w:val="00146290"/>
    <w:rsid w:val="001557FD"/>
    <w:rsid w:val="0015775D"/>
    <w:rsid w:val="00157FE6"/>
    <w:rsid w:val="00160ED0"/>
    <w:rsid w:val="0016367D"/>
    <w:rsid w:val="0017144F"/>
    <w:rsid w:val="001845BD"/>
    <w:rsid w:val="001845D0"/>
    <w:rsid w:val="00187959"/>
    <w:rsid w:val="00187EC5"/>
    <w:rsid w:val="00192716"/>
    <w:rsid w:val="001972EC"/>
    <w:rsid w:val="001B6238"/>
    <w:rsid w:val="001C11FB"/>
    <w:rsid w:val="001C66AD"/>
    <w:rsid w:val="001D190B"/>
    <w:rsid w:val="001D2007"/>
    <w:rsid w:val="001E18DC"/>
    <w:rsid w:val="001E43DA"/>
    <w:rsid w:val="001E4EC1"/>
    <w:rsid w:val="001E58DC"/>
    <w:rsid w:val="001F294A"/>
    <w:rsid w:val="001F5701"/>
    <w:rsid w:val="001F6787"/>
    <w:rsid w:val="00202C0A"/>
    <w:rsid w:val="00214713"/>
    <w:rsid w:val="002161EC"/>
    <w:rsid w:val="00216799"/>
    <w:rsid w:val="0021710A"/>
    <w:rsid w:val="00221588"/>
    <w:rsid w:val="002228D9"/>
    <w:rsid w:val="00230BFE"/>
    <w:rsid w:val="00231490"/>
    <w:rsid w:val="00232568"/>
    <w:rsid w:val="00232D2A"/>
    <w:rsid w:val="0023336F"/>
    <w:rsid w:val="00235EBF"/>
    <w:rsid w:val="00235F6A"/>
    <w:rsid w:val="00236D7B"/>
    <w:rsid w:val="002500F1"/>
    <w:rsid w:val="0026355A"/>
    <w:rsid w:val="00271037"/>
    <w:rsid w:val="002729FB"/>
    <w:rsid w:val="00273604"/>
    <w:rsid w:val="00290A18"/>
    <w:rsid w:val="002A0B3D"/>
    <w:rsid w:val="002B1BAD"/>
    <w:rsid w:val="002C10FB"/>
    <w:rsid w:val="002C1312"/>
    <w:rsid w:val="002C20A3"/>
    <w:rsid w:val="002C4AE5"/>
    <w:rsid w:val="002D1DFD"/>
    <w:rsid w:val="002D3B83"/>
    <w:rsid w:val="002E5BAE"/>
    <w:rsid w:val="002E68E8"/>
    <w:rsid w:val="002E783A"/>
    <w:rsid w:val="00300F1F"/>
    <w:rsid w:val="003016E0"/>
    <w:rsid w:val="003069F3"/>
    <w:rsid w:val="00307158"/>
    <w:rsid w:val="003071C7"/>
    <w:rsid w:val="00312E9A"/>
    <w:rsid w:val="003147FC"/>
    <w:rsid w:val="0031704C"/>
    <w:rsid w:val="00321BB3"/>
    <w:rsid w:val="0032335D"/>
    <w:rsid w:val="003251F4"/>
    <w:rsid w:val="00327D19"/>
    <w:rsid w:val="0033317B"/>
    <w:rsid w:val="00334DA6"/>
    <w:rsid w:val="00335839"/>
    <w:rsid w:val="0033671F"/>
    <w:rsid w:val="00340B1C"/>
    <w:rsid w:val="003439EA"/>
    <w:rsid w:val="00343F44"/>
    <w:rsid w:val="00360005"/>
    <w:rsid w:val="003613D1"/>
    <w:rsid w:val="00363662"/>
    <w:rsid w:val="00366108"/>
    <w:rsid w:val="003674E0"/>
    <w:rsid w:val="0038124D"/>
    <w:rsid w:val="003858DD"/>
    <w:rsid w:val="00394BA4"/>
    <w:rsid w:val="003A4150"/>
    <w:rsid w:val="003A60EE"/>
    <w:rsid w:val="003A6DA2"/>
    <w:rsid w:val="003B1F4A"/>
    <w:rsid w:val="003D1B8E"/>
    <w:rsid w:val="003D5B94"/>
    <w:rsid w:val="003D7C34"/>
    <w:rsid w:val="003E4061"/>
    <w:rsid w:val="003E6800"/>
    <w:rsid w:val="003F07CE"/>
    <w:rsid w:val="003F60A7"/>
    <w:rsid w:val="004014D8"/>
    <w:rsid w:val="00402B20"/>
    <w:rsid w:val="00403C07"/>
    <w:rsid w:val="00405650"/>
    <w:rsid w:val="00436D46"/>
    <w:rsid w:val="00440EB9"/>
    <w:rsid w:val="00444569"/>
    <w:rsid w:val="00446F2D"/>
    <w:rsid w:val="004501C3"/>
    <w:rsid w:val="004504F8"/>
    <w:rsid w:val="00456D5A"/>
    <w:rsid w:val="00461231"/>
    <w:rsid w:val="0047216C"/>
    <w:rsid w:val="00474351"/>
    <w:rsid w:val="00476FCC"/>
    <w:rsid w:val="0048017D"/>
    <w:rsid w:val="004923BD"/>
    <w:rsid w:val="004A0B99"/>
    <w:rsid w:val="004B0FC7"/>
    <w:rsid w:val="004B23A7"/>
    <w:rsid w:val="004B3996"/>
    <w:rsid w:val="004C422A"/>
    <w:rsid w:val="004C54DD"/>
    <w:rsid w:val="004C645C"/>
    <w:rsid w:val="004C7D12"/>
    <w:rsid w:val="004D00CE"/>
    <w:rsid w:val="004E0491"/>
    <w:rsid w:val="004E3EA0"/>
    <w:rsid w:val="004E5B78"/>
    <w:rsid w:val="004E678D"/>
    <w:rsid w:val="004F59F1"/>
    <w:rsid w:val="005001B2"/>
    <w:rsid w:val="005166A2"/>
    <w:rsid w:val="00521410"/>
    <w:rsid w:val="00523B32"/>
    <w:rsid w:val="00523E74"/>
    <w:rsid w:val="00531890"/>
    <w:rsid w:val="00533B1F"/>
    <w:rsid w:val="00537324"/>
    <w:rsid w:val="0054385C"/>
    <w:rsid w:val="0054465D"/>
    <w:rsid w:val="00546AEC"/>
    <w:rsid w:val="00546EA3"/>
    <w:rsid w:val="00553387"/>
    <w:rsid w:val="0055594D"/>
    <w:rsid w:val="00555C2B"/>
    <w:rsid w:val="00562E41"/>
    <w:rsid w:val="005636EE"/>
    <w:rsid w:val="00563A37"/>
    <w:rsid w:val="00575911"/>
    <w:rsid w:val="00576AF3"/>
    <w:rsid w:val="00577498"/>
    <w:rsid w:val="00581E3F"/>
    <w:rsid w:val="005827C7"/>
    <w:rsid w:val="005A2B75"/>
    <w:rsid w:val="005A5CA6"/>
    <w:rsid w:val="005A6B33"/>
    <w:rsid w:val="005B11B4"/>
    <w:rsid w:val="005B16F3"/>
    <w:rsid w:val="005B57E8"/>
    <w:rsid w:val="005B6B07"/>
    <w:rsid w:val="005C2CEA"/>
    <w:rsid w:val="005C71F5"/>
    <w:rsid w:val="005C7B4C"/>
    <w:rsid w:val="005D6CBA"/>
    <w:rsid w:val="005E261D"/>
    <w:rsid w:val="005F31BB"/>
    <w:rsid w:val="00601D81"/>
    <w:rsid w:val="006036A4"/>
    <w:rsid w:val="00621419"/>
    <w:rsid w:val="00622CD2"/>
    <w:rsid w:val="006231F2"/>
    <w:rsid w:val="006252A2"/>
    <w:rsid w:val="00632C02"/>
    <w:rsid w:val="0063690A"/>
    <w:rsid w:val="00647A7B"/>
    <w:rsid w:val="00650EB7"/>
    <w:rsid w:val="0065107B"/>
    <w:rsid w:val="00653946"/>
    <w:rsid w:val="006544DD"/>
    <w:rsid w:val="006579F5"/>
    <w:rsid w:val="00661866"/>
    <w:rsid w:val="00663590"/>
    <w:rsid w:val="006642A6"/>
    <w:rsid w:val="006645F4"/>
    <w:rsid w:val="00671F44"/>
    <w:rsid w:val="0067219E"/>
    <w:rsid w:val="00672DA3"/>
    <w:rsid w:val="00674F67"/>
    <w:rsid w:val="006814D6"/>
    <w:rsid w:val="00691085"/>
    <w:rsid w:val="006925FB"/>
    <w:rsid w:val="00697EA2"/>
    <w:rsid w:val="006A0F02"/>
    <w:rsid w:val="006A3C89"/>
    <w:rsid w:val="006A4A23"/>
    <w:rsid w:val="006B0067"/>
    <w:rsid w:val="006B2D8E"/>
    <w:rsid w:val="006B4C5B"/>
    <w:rsid w:val="006C4282"/>
    <w:rsid w:val="006D10CE"/>
    <w:rsid w:val="006E375F"/>
    <w:rsid w:val="006E4C2F"/>
    <w:rsid w:val="006E6D75"/>
    <w:rsid w:val="006E725F"/>
    <w:rsid w:val="006F6FCB"/>
    <w:rsid w:val="006F70DC"/>
    <w:rsid w:val="007000DC"/>
    <w:rsid w:val="0070764C"/>
    <w:rsid w:val="00712475"/>
    <w:rsid w:val="00714DCF"/>
    <w:rsid w:val="00715143"/>
    <w:rsid w:val="00722E87"/>
    <w:rsid w:val="007344DD"/>
    <w:rsid w:val="007373EA"/>
    <w:rsid w:val="007411C0"/>
    <w:rsid w:val="0074616E"/>
    <w:rsid w:val="007611A6"/>
    <w:rsid w:val="00764C56"/>
    <w:rsid w:val="00765A45"/>
    <w:rsid w:val="0077675D"/>
    <w:rsid w:val="0078324E"/>
    <w:rsid w:val="007842CA"/>
    <w:rsid w:val="00786CD5"/>
    <w:rsid w:val="007910ED"/>
    <w:rsid w:val="00796AC2"/>
    <w:rsid w:val="007A50E3"/>
    <w:rsid w:val="007A621D"/>
    <w:rsid w:val="007B143D"/>
    <w:rsid w:val="007B6BCD"/>
    <w:rsid w:val="007C1001"/>
    <w:rsid w:val="007C3542"/>
    <w:rsid w:val="007C6D29"/>
    <w:rsid w:val="007E0F37"/>
    <w:rsid w:val="007E3B90"/>
    <w:rsid w:val="007E3E1A"/>
    <w:rsid w:val="007E4892"/>
    <w:rsid w:val="007F1063"/>
    <w:rsid w:val="007F2EA1"/>
    <w:rsid w:val="007F46CB"/>
    <w:rsid w:val="0080239F"/>
    <w:rsid w:val="008027DC"/>
    <w:rsid w:val="0081482F"/>
    <w:rsid w:val="008166D2"/>
    <w:rsid w:val="008170A8"/>
    <w:rsid w:val="00817120"/>
    <w:rsid w:val="00820100"/>
    <w:rsid w:val="00820FF3"/>
    <w:rsid w:val="00821C52"/>
    <w:rsid w:val="0082359F"/>
    <w:rsid w:val="00825AEC"/>
    <w:rsid w:val="00825FFE"/>
    <w:rsid w:val="00831D15"/>
    <w:rsid w:val="008342C3"/>
    <w:rsid w:val="008356B1"/>
    <w:rsid w:val="008374B6"/>
    <w:rsid w:val="00844540"/>
    <w:rsid w:val="00844C2B"/>
    <w:rsid w:val="0086527B"/>
    <w:rsid w:val="00865DA8"/>
    <w:rsid w:val="008661E8"/>
    <w:rsid w:val="00866BA6"/>
    <w:rsid w:val="00867748"/>
    <w:rsid w:val="0087446C"/>
    <w:rsid w:val="008757CA"/>
    <w:rsid w:val="00884E56"/>
    <w:rsid w:val="008943D9"/>
    <w:rsid w:val="008A3B84"/>
    <w:rsid w:val="008A56A6"/>
    <w:rsid w:val="008B128A"/>
    <w:rsid w:val="008C76E1"/>
    <w:rsid w:val="008D157C"/>
    <w:rsid w:val="008E16CD"/>
    <w:rsid w:val="008E3BAE"/>
    <w:rsid w:val="008E7761"/>
    <w:rsid w:val="008F2E63"/>
    <w:rsid w:val="008F330F"/>
    <w:rsid w:val="008F65D2"/>
    <w:rsid w:val="008F7AD3"/>
    <w:rsid w:val="008F7AE5"/>
    <w:rsid w:val="009053C8"/>
    <w:rsid w:val="00905D66"/>
    <w:rsid w:val="00907D6C"/>
    <w:rsid w:val="009163D4"/>
    <w:rsid w:val="0092000C"/>
    <w:rsid w:val="00922496"/>
    <w:rsid w:val="00931067"/>
    <w:rsid w:val="009345FC"/>
    <w:rsid w:val="00937B83"/>
    <w:rsid w:val="00946697"/>
    <w:rsid w:val="0095014A"/>
    <w:rsid w:val="00950C87"/>
    <w:rsid w:val="00953731"/>
    <w:rsid w:val="00965B72"/>
    <w:rsid w:val="00966A87"/>
    <w:rsid w:val="009742CD"/>
    <w:rsid w:val="00992E6D"/>
    <w:rsid w:val="009942C7"/>
    <w:rsid w:val="00995EF0"/>
    <w:rsid w:val="009A099C"/>
    <w:rsid w:val="009A3E30"/>
    <w:rsid w:val="009A505D"/>
    <w:rsid w:val="009B44A1"/>
    <w:rsid w:val="009B6DA8"/>
    <w:rsid w:val="009C06FC"/>
    <w:rsid w:val="009C4535"/>
    <w:rsid w:val="009C479E"/>
    <w:rsid w:val="009D09AB"/>
    <w:rsid w:val="009E16CA"/>
    <w:rsid w:val="009E2DD5"/>
    <w:rsid w:val="009E5A47"/>
    <w:rsid w:val="009F76C5"/>
    <w:rsid w:val="009F7906"/>
    <w:rsid w:val="00A00E46"/>
    <w:rsid w:val="00A018E6"/>
    <w:rsid w:val="00A038AB"/>
    <w:rsid w:val="00A05D3D"/>
    <w:rsid w:val="00A12A68"/>
    <w:rsid w:val="00A1382D"/>
    <w:rsid w:val="00A13C41"/>
    <w:rsid w:val="00A15A43"/>
    <w:rsid w:val="00A17C3D"/>
    <w:rsid w:val="00A2087B"/>
    <w:rsid w:val="00A301A5"/>
    <w:rsid w:val="00A349B1"/>
    <w:rsid w:val="00A455AE"/>
    <w:rsid w:val="00A457F9"/>
    <w:rsid w:val="00A46263"/>
    <w:rsid w:val="00A520B1"/>
    <w:rsid w:val="00A53267"/>
    <w:rsid w:val="00A736A8"/>
    <w:rsid w:val="00A7405F"/>
    <w:rsid w:val="00A80C7A"/>
    <w:rsid w:val="00A80F7A"/>
    <w:rsid w:val="00A8252D"/>
    <w:rsid w:val="00A84611"/>
    <w:rsid w:val="00A84D6A"/>
    <w:rsid w:val="00A957CE"/>
    <w:rsid w:val="00AA2425"/>
    <w:rsid w:val="00AB16AA"/>
    <w:rsid w:val="00AB23AF"/>
    <w:rsid w:val="00AB34AA"/>
    <w:rsid w:val="00AC1C62"/>
    <w:rsid w:val="00AC7E54"/>
    <w:rsid w:val="00AD3ABA"/>
    <w:rsid w:val="00AE0374"/>
    <w:rsid w:val="00AE3AE4"/>
    <w:rsid w:val="00AF0070"/>
    <w:rsid w:val="00AF0324"/>
    <w:rsid w:val="00AF0CA1"/>
    <w:rsid w:val="00B06C3B"/>
    <w:rsid w:val="00B11F0E"/>
    <w:rsid w:val="00B14FDF"/>
    <w:rsid w:val="00B27F4A"/>
    <w:rsid w:val="00B370A7"/>
    <w:rsid w:val="00B40C05"/>
    <w:rsid w:val="00B41115"/>
    <w:rsid w:val="00B43B8D"/>
    <w:rsid w:val="00B47A7A"/>
    <w:rsid w:val="00B5104A"/>
    <w:rsid w:val="00B51D21"/>
    <w:rsid w:val="00B61AE5"/>
    <w:rsid w:val="00B67083"/>
    <w:rsid w:val="00B73B43"/>
    <w:rsid w:val="00B80653"/>
    <w:rsid w:val="00B93FF5"/>
    <w:rsid w:val="00B94CC2"/>
    <w:rsid w:val="00BA1319"/>
    <w:rsid w:val="00BA47E4"/>
    <w:rsid w:val="00BA5275"/>
    <w:rsid w:val="00BA7052"/>
    <w:rsid w:val="00BB5E55"/>
    <w:rsid w:val="00BC142A"/>
    <w:rsid w:val="00BC42B5"/>
    <w:rsid w:val="00BC6388"/>
    <w:rsid w:val="00BD0475"/>
    <w:rsid w:val="00BD6942"/>
    <w:rsid w:val="00BE2BBC"/>
    <w:rsid w:val="00BE31FD"/>
    <w:rsid w:val="00BF0063"/>
    <w:rsid w:val="00BF5F06"/>
    <w:rsid w:val="00C00089"/>
    <w:rsid w:val="00C02A0C"/>
    <w:rsid w:val="00C06CB8"/>
    <w:rsid w:val="00C120CB"/>
    <w:rsid w:val="00C17CA7"/>
    <w:rsid w:val="00C200D4"/>
    <w:rsid w:val="00C20E26"/>
    <w:rsid w:val="00C21858"/>
    <w:rsid w:val="00C237E1"/>
    <w:rsid w:val="00C26C33"/>
    <w:rsid w:val="00C27D49"/>
    <w:rsid w:val="00C400DF"/>
    <w:rsid w:val="00C408CC"/>
    <w:rsid w:val="00C46533"/>
    <w:rsid w:val="00C505EC"/>
    <w:rsid w:val="00C51DB4"/>
    <w:rsid w:val="00C62171"/>
    <w:rsid w:val="00C757D0"/>
    <w:rsid w:val="00C77A61"/>
    <w:rsid w:val="00C84E16"/>
    <w:rsid w:val="00C87235"/>
    <w:rsid w:val="00C90162"/>
    <w:rsid w:val="00C96677"/>
    <w:rsid w:val="00CA3BE7"/>
    <w:rsid w:val="00CE0B38"/>
    <w:rsid w:val="00CE2F01"/>
    <w:rsid w:val="00CF1AC9"/>
    <w:rsid w:val="00CF64C2"/>
    <w:rsid w:val="00D1068E"/>
    <w:rsid w:val="00D10FC6"/>
    <w:rsid w:val="00D13501"/>
    <w:rsid w:val="00D27EBE"/>
    <w:rsid w:val="00D319ED"/>
    <w:rsid w:val="00D36886"/>
    <w:rsid w:val="00D51EA1"/>
    <w:rsid w:val="00D76E5E"/>
    <w:rsid w:val="00D83814"/>
    <w:rsid w:val="00D869ED"/>
    <w:rsid w:val="00D87816"/>
    <w:rsid w:val="00D90326"/>
    <w:rsid w:val="00DA0FCE"/>
    <w:rsid w:val="00DA4048"/>
    <w:rsid w:val="00DA4EC1"/>
    <w:rsid w:val="00DB2117"/>
    <w:rsid w:val="00DB399A"/>
    <w:rsid w:val="00DB5CED"/>
    <w:rsid w:val="00DB77A1"/>
    <w:rsid w:val="00DE167F"/>
    <w:rsid w:val="00DF147F"/>
    <w:rsid w:val="00E00CF5"/>
    <w:rsid w:val="00E018BB"/>
    <w:rsid w:val="00E03756"/>
    <w:rsid w:val="00E100CB"/>
    <w:rsid w:val="00E12959"/>
    <w:rsid w:val="00E14D5A"/>
    <w:rsid w:val="00E16FC7"/>
    <w:rsid w:val="00E2325E"/>
    <w:rsid w:val="00E2487C"/>
    <w:rsid w:val="00E419D7"/>
    <w:rsid w:val="00E4509B"/>
    <w:rsid w:val="00E470BA"/>
    <w:rsid w:val="00E55A14"/>
    <w:rsid w:val="00E57AE8"/>
    <w:rsid w:val="00E605D2"/>
    <w:rsid w:val="00E72712"/>
    <w:rsid w:val="00E81886"/>
    <w:rsid w:val="00E84AAF"/>
    <w:rsid w:val="00E95F0E"/>
    <w:rsid w:val="00EA3B50"/>
    <w:rsid w:val="00EA451D"/>
    <w:rsid w:val="00EB001E"/>
    <w:rsid w:val="00EB3DAA"/>
    <w:rsid w:val="00EB3E5A"/>
    <w:rsid w:val="00EC4215"/>
    <w:rsid w:val="00EC60C3"/>
    <w:rsid w:val="00ED4669"/>
    <w:rsid w:val="00ED46A1"/>
    <w:rsid w:val="00ED4C18"/>
    <w:rsid w:val="00ED4C71"/>
    <w:rsid w:val="00EF2AFE"/>
    <w:rsid w:val="00EF5A06"/>
    <w:rsid w:val="00EF70FD"/>
    <w:rsid w:val="00EF7D11"/>
    <w:rsid w:val="00F00197"/>
    <w:rsid w:val="00F019D7"/>
    <w:rsid w:val="00F0271C"/>
    <w:rsid w:val="00F111C2"/>
    <w:rsid w:val="00F13C04"/>
    <w:rsid w:val="00F15F12"/>
    <w:rsid w:val="00F207D6"/>
    <w:rsid w:val="00F3217E"/>
    <w:rsid w:val="00F374DA"/>
    <w:rsid w:val="00F44226"/>
    <w:rsid w:val="00F57591"/>
    <w:rsid w:val="00F613FB"/>
    <w:rsid w:val="00F61823"/>
    <w:rsid w:val="00F61AAF"/>
    <w:rsid w:val="00F708EF"/>
    <w:rsid w:val="00F72550"/>
    <w:rsid w:val="00F73AEE"/>
    <w:rsid w:val="00F744AC"/>
    <w:rsid w:val="00F744EC"/>
    <w:rsid w:val="00F82D90"/>
    <w:rsid w:val="00F95FA3"/>
    <w:rsid w:val="00FA76B3"/>
    <w:rsid w:val="00FB1825"/>
    <w:rsid w:val="00FB6E71"/>
    <w:rsid w:val="00FC1128"/>
    <w:rsid w:val="00FC1372"/>
    <w:rsid w:val="00FC2A22"/>
    <w:rsid w:val="00FC34F5"/>
    <w:rsid w:val="00FC7FDD"/>
    <w:rsid w:val="00FD1D50"/>
    <w:rsid w:val="00FD3DE0"/>
    <w:rsid w:val="00FD488E"/>
    <w:rsid w:val="00FD67A3"/>
    <w:rsid w:val="00FD683D"/>
    <w:rsid w:val="00FE17BA"/>
    <w:rsid w:val="00FE784D"/>
    <w:rsid w:val="00FF1C1F"/>
    <w:rsid w:val="00FF62A5"/>
    <w:rsid w:val="00FF66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FB6D0"/>
  <w15:chartTrackingRefBased/>
  <w15:docId w15:val="{B538354F-F94F-4102-A06E-04ECA8606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27B"/>
  </w:style>
  <w:style w:type="paragraph" w:styleId="Heading1">
    <w:name w:val="heading 1"/>
    <w:basedOn w:val="Normal"/>
    <w:next w:val="Normal"/>
    <w:link w:val="Heading1Char"/>
    <w:qFormat/>
    <w:rsid w:val="001E18DC"/>
    <w:pPr>
      <w:keepNext/>
      <w:keepLines/>
      <w:spacing w:before="240" w:after="0" w:line="240" w:lineRule="auto"/>
      <w:outlineLvl w:val="0"/>
    </w:pPr>
    <w:rPr>
      <w:rFonts w:ascii="B Titr" w:eastAsia="B Titr" w:hAnsi="B Titr" w:cs="B Titr"/>
      <w:b/>
      <w:color w:val="000000" w:themeColor="text1"/>
      <w:sz w:val="32"/>
      <w:szCs w:val="32"/>
    </w:rPr>
  </w:style>
  <w:style w:type="paragraph" w:styleId="Heading2">
    <w:name w:val="heading 2"/>
    <w:basedOn w:val="Normal"/>
    <w:next w:val="Normal"/>
    <w:link w:val="Heading2Char"/>
    <w:uiPriority w:val="9"/>
    <w:unhideWhenUsed/>
    <w:qFormat/>
    <w:rsid w:val="00080C45"/>
    <w:pPr>
      <w:keepNext/>
      <w:keepLines/>
      <w:spacing w:before="40" w:after="0"/>
      <w:outlineLvl w:val="1"/>
    </w:pPr>
    <w:rPr>
      <w:rFonts w:asciiTheme="majorHAnsi" w:eastAsiaTheme="majorEastAsia" w:hAnsiTheme="majorHAnsi" w:cs="B Titr"/>
      <w:color w:val="000000" w:themeColor="text1"/>
      <w:sz w:val="26"/>
      <w:szCs w:val="26"/>
    </w:rPr>
  </w:style>
  <w:style w:type="paragraph" w:styleId="Heading3">
    <w:name w:val="heading 3"/>
    <w:basedOn w:val="Normal"/>
    <w:next w:val="Normal"/>
    <w:link w:val="Heading3Char"/>
    <w:uiPriority w:val="9"/>
    <w:unhideWhenUsed/>
    <w:qFormat/>
    <w:rsid w:val="00AC7E54"/>
    <w:pPr>
      <w:keepNext/>
      <w:keepLines/>
      <w:spacing w:before="40" w:after="0"/>
      <w:outlineLvl w:val="2"/>
    </w:pPr>
    <w:rPr>
      <w:rFonts w:ascii="B Titr" w:eastAsiaTheme="majorEastAsia" w:hAnsi="B Titr" w:cs="B Titr"/>
      <w:color w:val="000000" w:themeColor="text1"/>
      <w:sz w:val="24"/>
      <w:szCs w:val="24"/>
    </w:rPr>
  </w:style>
  <w:style w:type="paragraph" w:styleId="Heading4">
    <w:name w:val="heading 4"/>
    <w:basedOn w:val="Normal"/>
    <w:next w:val="Normal"/>
    <w:link w:val="Heading4Char"/>
    <w:uiPriority w:val="9"/>
    <w:unhideWhenUsed/>
    <w:qFormat/>
    <w:rsid w:val="00A038AB"/>
    <w:pPr>
      <w:keepNext/>
      <w:keepLines/>
      <w:spacing w:before="40" w:after="0"/>
      <w:outlineLvl w:val="3"/>
    </w:pPr>
    <w:rPr>
      <w:rFonts w:asciiTheme="majorHAnsi" w:eastAsiaTheme="majorEastAsia" w:hAnsiTheme="majorHAnsi" w:cs="B Titr"/>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ubtitle 3"/>
    <w:basedOn w:val="Normal"/>
    <w:link w:val="ListParagraphChar"/>
    <w:uiPriority w:val="34"/>
    <w:qFormat/>
    <w:rsid w:val="001F6787"/>
    <w:pPr>
      <w:ind w:left="720"/>
      <w:contextualSpacing/>
    </w:pPr>
  </w:style>
  <w:style w:type="character" w:styleId="Hyperlink">
    <w:name w:val="Hyperlink"/>
    <w:basedOn w:val="DefaultParagraphFont"/>
    <w:uiPriority w:val="99"/>
    <w:unhideWhenUsed/>
    <w:rsid w:val="00FD1D50"/>
    <w:rPr>
      <w:color w:val="0563C1" w:themeColor="hyperlink"/>
      <w:u w:val="single"/>
    </w:rPr>
  </w:style>
  <w:style w:type="paragraph" w:styleId="NormalWeb">
    <w:name w:val="Normal (Web)"/>
    <w:basedOn w:val="Normal"/>
    <w:uiPriority w:val="99"/>
    <w:unhideWhenUsed/>
    <w:rsid w:val="00FD1D50"/>
    <w:pPr>
      <w:spacing w:line="256"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327D19"/>
    <w:rPr>
      <w:color w:val="954F72" w:themeColor="followedHyperlink"/>
      <w:u w:val="single"/>
    </w:rPr>
  </w:style>
  <w:style w:type="paragraph" w:customStyle="1" w:styleId="msonormal0">
    <w:name w:val="msonormal"/>
    <w:basedOn w:val="Normal"/>
    <w:uiPriority w:val="99"/>
    <w:rsid w:val="00327D19"/>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327D19"/>
    <w:pPr>
      <w:spacing w:line="240" w:lineRule="auto"/>
    </w:pPr>
    <w:rPr>
      <w:sz w:val="20"/>
      <w:szCs w:val="20"/>
    </w:rPr>
  </w:style>
  <w:style w:type="character" w:customStyle="1" w:styleId="CommentTextChar">
    <w:name w:val="Comment Text Char"/>
    <w:basedOn w:val="DefaultParagraphFont"/>
    <w:link w:val="CommentText"/>
    <w:uiPriority w:val="99"/>
    <w:semiHidden/>
    <w:rsid w:val="00327D19"/>
    <w:rPr>
      <w:sz w:val="20"/>
      <w:szCs w:val="20"/>
    </w:rPr>
  </w:style>
  <w:style w:type="paragraph" w:styleId="Header">
    <w:name w:val="header"/>
    <w:basedOn w:val="Normal"/>
    <w:link w:val="HeaderChar"/>
    <w:uiPriority w:val="99"/>
    <w:unhideWhenUsed/>
    <w:rsid w:val="00327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7D19"/>
  </w:style>
  <w:style w:type="paragraph" w:styleId="Footer">
    <w:name w:val="footer"/>
    <w:basedOn w:val="Normal"/>
    <w:link w:val="FooterChar"/>
    <w:uiPriority w:val="99"/>
    <w:unhideWhenUsed/>
    <w:rsid w:val="00327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D19"/>
  </w:style>
  <w:style w:type="paragraph" w:styleId="Caption">
    <w:name w:val="caption"/>
    <w:basedOn w:val="Normal"/>
    <w:next w:val="Normal"/>
    <w:uiPriority w:val="35"/>
    <w:unhideWhenUsed/>
    <w:qFormat/>
    <w:rsid w:val="00327D19"/>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327D19"/>
    <w:rPr>
      <w:b/>
      <w:bCs/>
    </w:rPr>
  </w:style>
  <w:style w:type="character" w:customStyle="1" w:styleId="CommentSubjectChar">
    <w:name w:val="Comment Subject Char"/>
    <w:basedOn w:val="CommentTextChar"/>
    <w:link w:val="CommentSubject"/>
    <w:uiPriority w:val="99"/>
    <w:semiHidden/>
    <w:rsid w:val="00327D19"/>
    <w:rPr>
      <w:b/>
      <w:bCs/>
      <w:sz w:val="20"/>
      <w:szCs w:val="20"/>
    </w:rPr>
  </w:style>
  <w:style w:type="paragraph" w:styleId="BalloonText">
    <w:name w:val="Balloon Text"/>
    <w:basedOn w:val="Normal"/>
    <w:link w:val="BalloonTextChar"/>
    <w:uiPriority w:val="99"/>
    <w:semiHidden/>
    <w:unhideWhenUsed/>
    <w:rsid w:val="00327D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D19"/>
    <w:rPr>
      <w:rFonts w:ascii="Segoe UI" w:hAnsi="Segoe UI" w:cs="Segoe UI"/>
      <w:sz w:val="18"/>
      <w:szCs w:val="18"/>
    </w:rPr>
  </w:style>
  <w:style w:type="character" w:customStyle="1" w:styleId="ListParagraphChar">
    <w:name w:val="List Paragraph Char"/>
    <w:aliases w:val="Subtitle 3 Char"/>
    <w:link w:val="ListParagraph"/>
    <w:uiPriority w:val="34"/>
    <w:locked/>
    <w:rsid w:val="00327D19"/>
  </w:style>
  <w:style w:type="paragraph" w:customStyle="1" w:styleId="text-align-justify">
    <w:name w:val="text-align-justify"/>
    <w:basedOn w:val="Normal"/>
    <w:uiPriority w:val="99"/>
    <w:rsid w:val="00327D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
    <w:name w:val="متن Char"/>
    <w:basedOn w:val="DefaultParagraphFont"/>
    <w:link w:val="a"/>
    <w:locked/>
    <w:rsid w:val="00327D19"/>
    <w:rPr>
      <w:rFonts w:cs="B Lotus"/>
      <w:sz w:val="28"/>
      <w:szCs w:val="28"/>
    </w:rPr>
  </w:style>
  <w:style w:type="paragraph" w:customStyle="1" w:styleId="a">
    <w:name w:val="متن"/>
    <w:basedOn w:val="Normal"/>
    <w:link w:val="Char"/>
    <w:qFormat/>
    <w:rsid w:val="00327D19"/>
    <w:pPr>
      <w:bidi/>
      <w:spacing w:after="0" w:line="240" w:lineRule="auto"/>
      <w:ind w:firstLine="284"/>
      <w:jc w:val="both"/>
    </w:pPr>
    <w:rPr>
      <w:rFonts w:cs="B Lotus"/>
      <w:sz w:val="28"/>
      <w:szCs w:val="28"/>
    </w:rPr>
  </w:style>
  <w:style w:type="character" w:styleId="CommentReference">
    <w:name w:val="annotation reference"/>
    <w:basedOn w:val="DefaultParagraphFont"/>
    <w:uiPriority w:val="99"/>
    <w:semiHidden/>
    <w:unhideWhenUsed/>
    <w:rsid w:val="00327D19"/>
    <w:rPr>
      <w:sz w:val="16"/>
      <w:szCs w:val="16"/>
    </w:rPr>
  </w:style>
  <w:style w:type="character" w:customStyle="1" w:styleId="fontstyle01">
    <w:name w:val="fontstyle01"/>
    <w:basedOn w:val="DefaultParagraphFont"/>
    <w:rsid w:val="00327D19"/>
    <w:rPr>
      <w:rFonts w:ascii="BMitra" w:hAnsi="BMitra" w:hint="default"/>
      <w:b w:val="0"/>
      <w:bCs w:val="0"/>
      <w:i w:val="0"/>
      <w:iCs w:val="0"/>
      <w:color w:val="000000"/>
      <w:sz w:val="26"/>
      <w:szCs w:val="26"/>
    </w:rPr>
  </w:style>
  <w:style w:type="character" w:customStyle="1" w:styleId="fontstyle21">
    <w:name w:val="fontstyle21"/>
    <w:basedOn w:val="DefaultParagraphFont"/>
    <w:rsid w:val="00327D19"/>
    <w:rPr>
      <w:rFonts w:ascii="Calibri" w:hAnsi="Calibri" w:cs="Calibri" w:hint="default"/>
      <w:b w:val="0"/>
      <w:bCs w:val="0"/>
      <w:i w:val="0"/>
      <w:iCs w:val="0"/>
      <w:color w:val="000000"/>
      <w:sz w:val="22"/>
      <w:szCs w:val="22"/>
    </w:rPr>
  </w:style>
  <w:style w:type="character" w:customStyle="1" w:styleId="Heading1Char">
    <w:name w:val="Heading 1 Char"/>
    <w:basedOn w:val="DefaultParagraphFont"/>
    <w:link w:val="Heading1"/>
    <w:rsid w:val="001E18DC"/>
    <w:rPr>
      <w:rFonts w:ascii="B Titr" w:eastAsia="B Titr" w:hAnsi="B Titr" w:cs="B Titr"/>
      <w:b/>
      <w:color w:val="000000" w:themeColor="text1"/>
      <w:sz w:val="32"/>
      <w:szCs w:val="32"/>
    </w:rPr>
  </w:style>
  <w:style w:type="paragraph" w:styleId="HTMLPreformatted">
    <w:name w:val="HTML Preformatted"/>
    <w:basedOn w:val="Normal"/>
    <w:link w:val="HTMLPreformattedChar"/>
    <w:uiPriority w:val="99"/>
    <w:unhideWhenUsed/>
    <w:rsid w:val="00ED4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D46A1"/>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080C45"/>
    <w:rPr>
      <w:rFonts w:asciiTheme="majorHAnsi" w:eastAsiaTheme="majorEastAsia" w:hAnsiTheme="majorHAnsi" w:cs="B Titr"/>
      <w:color w:val="000000" w:themeColor="text1"/>
      <w:sz w:val="26"/>
      <w:szCs w:val="26"/>
    </w:rPr>
  </w:style>
  <w:style w:type="character" w:customStyle="1" w:styleId="Heading3Char">
    <w:name w:val="Heading 3 Char"/>
    <w:basedOn w:val="DefaultParagraphFont"/>
    <w:link w:val="Heading3"/>
    <w:uiPriority w:val="9"/>
    <w:rsid w:val="00AC7E54"/>
    <w:rPr>
      <w:rFonts w:ascii="B Titr" w:eastAsiaTheme="majorEastAsia" w:hAnsi="B Titr" w:cs="B Titr"/>
      <w:color w:val="000000" w:themeColor="text1"/>
      <w:sz w:val="24"/>
      <w:szCs w:val="24"/>
    </w:rPr>
  </w:style>
  <w:style w:type="character" w:customStyle="1" w:styleId="Heading4Char">
    <w:name w:val="Heading 4 Char"/>
    <w:basedOn w:val="DefaultParagraphFont"/>
    <w:link w:val="Heading4"/>
    <w:uiPriority w:val="9"/>
    <w:rsid w:val="00A038AB"/>
    <w:rPr>
      <w:rFonts w:asciiTheme="majorHAnsi" w:eastAsiaTheme="majorEastAsia" w:hAnsiTheme="majorHAnsi" w:cs="B Titr"/>
      <w:i/>
      <w:iCs/>
      <w:color w:val="000000" w:themeColor="text1"/>
    </w:rPr>
  </w:style>
  <w:style w:type="paragraph" w:styleId="TOCHeading">
    <w:name w:val="TOC Heading"/>
    <w:basedOn w:val="Heading1"/>
    <w:next w:val="Normal"/>
    <w:uiPriority w:val="39"/>
    <w:unhideWhenUsed/>
    <w:qFormat/>
    <w:rsid w:val="000768F0"/>
    <w:pPr>
      <w:spacing w:line="259" w:lineRule="auto"/>
      <w:outlineLvl w:val="9"/>
    </w:pPr>
    <w:rPr>
      <w:rFonts w:asciiTheme="majorHAnsi" w:eastAsiaTheme="majorEastAsia" w:hAnsiTheme="majorHAnsi" w:cstheme="majorBidi"/>
      <w:b w:val="0"/>
      <w:color w:val="2E74B5" w:themeColor="accent1" w:themeShade="BF"/>
    </w:rPr>
  </w:style>
  <w:style w:type="paragraph" w:styleId="TOC1">
    <w:name w:val="toc 1"/>
    <w:basedOn w:val="Normal"/>
    <w:next w:val="Normal"/>
    <w:autoRedefine/>
    <w:uiPriority w:val="39"/>
    <w:unhideWhenUsed/>
    <w:rsid w:val="008A56A6"/>
    <w:pPr>
      <w:tabs>
        <w:tab w:val="right" w:leader="dot" w:pos="10790"/>
      </w:tabs>
      <w:bidi/>
      <w:spacing w:after="100"/>
    </w:pPr>
  </w:style>
  <w:style w:type="paragraph" w:styleId="TOC2">
    <w:name w:val="toc 2"/>
    <w:basedOn w:val="Normal"/>
    <w:next w:val="Normal"/>
    <w:autoRedefine/>
    <w:uiPriority w:val="39"/>
    <w:unhideWhenUsed/>
    <w:rsid w:val="000768F0"/>
    <w:pPr>
      <w:spacing w:after="100"/>
      <w:ind w:left="220"/>
    </w:pPr>
  </w:style>
  <w:style w:type="paragraph" w:styleId="TOC3">
    <w:name w:val="toc 3"/>
    <w:basedOn w:val="Normal"/>
    <w:next w:val="Normal"/>
    <w:autoRedefine/>
    <w:uiPriority w:val="39"/>
    <w:unhideWhenUsed/>
    <w:rsid w:val="000768F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2594">
      <w:bodyDiv w:val="1"/>
      <w:marLeft w:val="0"/>
      <w:marRight w:val="0"/>
      <w:marTop w:val="0"/>
      <w:marBottom w:val="0"/>
      <w:divBdr>
        <w:top w:val="none" w:sz="0" w:space="0" w:color="auto"/>
        <w:left w:val="none" w:sz="0" w:space="0" w:color="auto"/>
        <w:bottom w:val="none" w:sz="0" w:space="0" w:color="auto"/>
        <w:right w:val="none" w:sz="0" w:space="0" w:color="auto"/>
      </w:divBdr>
    </w:div>
    <w:div w:id="89591200">
      <w:bodyDiv w:val="1"/>
      <w:marLeft w:val="0"/>
      <w:marRight w:val="0"/>
      <w:marTop w:val="0"/>
      <w:marBottom w:val="0"/>
      <w:divBdr>
        <w:top w:val="none" w:sz="0" w:space="0" w:color="auto"/>
        <w:left w:val="none" w:sz="0" w:space="0" w:color="auto"/>
        <w:bottom w:val="none" w:sz="0" w:space="0" w:color="auto"/>
        <w:right w:val="none" w:sz="0" w:space="0" w:color="auto"/>
      </w:divBdr>
    </w:div>
    <w:div w:id="310521284">
      <w:bodyDiv w:val="1"/>
      <w:marLeft w:val="0"/>
      <w:marRight w:val="0"/>
      <w:marTop w:val="0"/>
      <w:marBottom w:val="0"/>
      <w:divBdr>
        <w:top w:val="none" w:sz="0" w:space="0" w:color="auto"/>
        <w:left w:val="none" w:sz="0" w:space="0" w:color="auto"/>
        <w:bottom w:val="none" w:sz="0" w:space="0" w:color="auto"/>
        <w:right w:val="none" w:sz="0" w:space="0" w:color="auto"/>
      </w:divBdr>
    </w:div>
    <w:div w:id="343480193">
      <w:bodyDiv w:val="1"/>
      <w:marLeft w:val="0"/>
      <w:marRight w:val="0"/>
      <w:marTop w:val="0"/>
      <w:marBottom w:val="0"/>
      <w:divBdr>
        <w:top w:val="none" w:sz="0" w:space="0" w:color="auto"/>
        <w:left w:val="none" w:sz="0" w:space="0" w:color="auto"/>
        <w:bottom w:val="none" w:sz="0" w:space="0" w:color="auto"/>
        <w:right w:val="none" w:sz="0" w:space="0" w:color="auto"/>
      </w:divBdr>
    </w:div>
    <w:div w:id="655887091">
      <w:bodyDiv w:val="1"/>
      <w:marLeft w:val="0"/>
      <w:marRight w:val="0"/>
      <w:marTop w:val="0"/>
      <w:marBottom w:val="0"/>
      <w:divBdr>
        <w:top w:val="none" w:sz="0" w:space="0" w:color="auto"/>
        <w:left w:val="none" w:sz="0" w:space="0" w:color="auto"/>
        <w:bottom w:val="none" w:sz="0" w:space="0" w:color="auto"/>
        <w:right w:val="none" w:sz="0" w:space="0" w:color="auto"/>
      </w:divBdr>
    </w:div>
    <w:div w:id="724184153">
      <w:bodyDiv w:val="1"/>
      <w:marLeft w:val="0"/>
      <w:marRight w:val="0"/>
      <w:marTop w:val="0"/>
      <w:marBottom w:val="0"/>
      <w:divBdr>
        <w:top w:val="none" w:sz="0" w:space="0" w:color="auto"/>
        <w:left w:val="none" w:sz="0" w:space="0" w:color="auto"/>
        <w:bottom w:val="none" w:sz="0" w:space="0" w:color="auto"/>
        <w:right w:val="none" w:sz="0" w:space="0" w:color="auto"/>
      </w:divBdr>
    </w:div>
    <w:div w:id="763110668">
      <w:bodyDiv w:val="1"/>
      <w:marLeft w:val="0"/>
      <w:marRight w:val="0"/>
      <w:marTop w:val="0"/>
      <w:marBottom w:val="0"/>
      <w:divBdr>
        <w:top w:val="none" w:sz="0" w:space="0" w:color="auto"/>
        <w:left w:val="none" w:sz="0" w:space="0" w:color="auto"/>
        <w:bottom w:val="none" w:sz="0" w:space="0" w:color="auto"/>
        <w:right w:val="none" w:sz="0" w:space="0" w:color="auto"/>
      </w:divBdr>
    </w:div>
    <w:div w:id="1003315222">
      <w:bodyDiv w:val="1"/>
      <w:marLeft w:val="0"/>
      <w:marRight w:val="0"/>
      <w:marTop w:val="0"/>
      <w:marBottom w:val="0"/>
      <w:divBdr>
        <w:top w:val="none" w:sz="0" w:space="0" w:color="auto"/>
        <w:left w:val="none" w:sz="0" w:space="0" w:color="auto"/>
        <w:bottom w:val="none" w:sz="0" w:space="0" w:color="auto"/>
        <w:right w:val="none" w:sz="0" w:space="0" w:color="auto"/>
      </w:divBdr>
    </w:div>
    <w:div w:id="1198352832">
      <w:bodyDiv w:val="1"/>
      <w:marLeft w:val="0"/>
      <w:marRight w:val="0"/>
      <w:marTop w:val="0"/>
      <w:marBottom w:val="0"/>
      <w:divBdr>
        <w:top w:val="none" w:sz="0" w:space="0" w:color="auto"/>
        <w:left w:val="none" w:sz="0" w:space="0" w:color="auto"/>
        <w:bottom w:val="none" w:sz="0" w:space="0" w:color="auto"/>
        <w:right w:val="none" w:sz="0" w:space="0" w:color="auto"/>
      </w:divBdr>
    </w:div>
    <w:div w:id="1232230184">
      <w:bodyDiv w:val="1"/>
      <w:marLeft w:val="0"/>
      <w:marRight w:val="0"/>
      <w:marTop w:val="0"/>
      <w:marBottom w:val="0"/>
      <w:divBdr>
        <w:top w:val="none" w:sz="0" w:space="0" w:color="auto"/>
        <w:left w:val="none" w:sz="0" w:space="0" w:color="auto"/>
        <w:bottom w:val="none" w:sz="0" w:space="0" w:color="auto"/>
        <w:right w:val="none" w:sz="0" w:space="0" w:color="auto"/>
      </w:divBdr>
    </w:div>
    <w:div w:id="1244877446">
      <w:bodyDiv w:val="1"/>
      <w:marLeft w:val="0"/>
      <w:marRight w:val="0"/>
      <w:marTop w:val="0"/>
      <w:marBottom w:val="0"/>
      <w:divBdr>
        <w:top w:val="none" w:sz="0" w:space="0" w:color="auto"/>
        <w:left w:val="none" w:sz="0" w:space="0" w:color="auto"/>
        <w:bottom w:val="none" w:sz="0" w:space="0" w:color="auto"/>
        <w:right w:val="none" w:sz="0" w:space="0" w:color="auto"/>
      </w:divBdr>
    </w:div>
    <w:div w:id="1269700041">
      <w:bodyDiv w:val="1"/>
      <w:marLeft w:val="0"/>
      <w:marRight w:val="0"/>
      <w:marTop w:val="0"/>
      <w:marBottom w:val="0"/>
      <w:divBdr>
        <w:top w:val="none" w:sz="0" w:space="0" w:color="auto"/>
        <w:left w:val="none" w:sz="0" w:space="0" w:color="auto"/>
        <w:bottom w:val="none" w:sz="0" w:space="0" w:color="auto"/>
        <w:right w:val="none" w:sz="0" w:space="0" w:color="auto"/>
      </w:divBdr>
    </w:div>
    <w:div w:id="1356732976">
      <w:bodyDiv w:val="1"/>
      <w:marLeft w:val="0"/>
      <w:marRight w:val="0"/>
      <w:marTop w:val="0"/>
      <w:marBottom w:val="0"/>
      <w:divBdr>
        <w:top w:val="none" w:sz="0" w:space="0" w:color="auto"/>
        <w:left w:val="none" w:sz="0" w:space="0" w:color="auto"/>
        <w:bottom w:val="none" w:sz="0" w:space="0" w:color="auto"/>
        <w:right w:val="none" w:sz="0" w:space="0" w:color="auto"/>
      </w:divBdr>
    </w:div>
    <w:div w:id="1500996371">
      <w:bodyDiv w:val="1"/>
      <w:marLeft w:val="0"/>
      <w:marRight w:val="0"/>
      <w:marTop w:val="0"/>
      <w:marBottom w:val="0"/>
      <w:divBdr>
        <w:top w:val="none" w:sz="0" w:space="0" w:color="auto"/>
        <w:left w:val="none" w:sz="0" w:space="0" w:color="auto"/>
        <w:bottom w:val="none" w:sz="0" w:space="0" w:color="auto"/>
        <w:right w:val="none" w:sz="0" w:space="0" w:color="auto"/>
      </w:divBdr>
    </w:div>
    <w:div w:id="1612123260">
      <w:bodyDiv w:val="1"/>
      <w:marLeft w:val="0"/>
      <w:marRight w:val="0"/>
      <w:marTop w:val="0"/>
      <w:marBottom w:val="0"/>
      <w:divBdr>
        <w:top w:val="none" w:sz="0" w:space="0" w:color="auto"/>
        <w:left w:val="none" w:sz="0" w:space="0" w:color="auto"/>
        <w:bottom w:val="none" w:sz="0" w:space="0" w:color="auto"/>
        <w:right w:val="none" w:sz="0" w:space="0" w:color="auto"/>
      </w:divBdr>
    </w:div>
    <w:div w:id="1620332231">
      <w:bodyDiv w:val="1"/>
      <w:marLeft w:val="0"/>
      <w:marRight w:val="0"/>
      <w:marTop w:val="0"/>
      <w:marBottom w:val="0"/>
      <w:divBdr>
        <w:top w:val="none" w:sz="0" w:space="0" w:color="auto"/>
        <w:left w:val="none" w:sz="0" w:space="0" w:color="auto"/>
        <w:bottom w:val="none" w:sz="0" w:space="0" w:color="auto"/>
        <w:right w:val="none" w:sz="0" w:space="0" w:color="auto"/>
      </w:divBdr>
    </w:div>
    <w:div w:id="1819956805">
      <w:bodyDiv w:val="1"/>
      <w:marLeft w:val="0"/>
      <w:marRight w:val="0"/>
      <w:marTop w:val="0"/>
      <w:marBottom w:val="0"/>
      <w:divBdr>
        <w:top w:val="none" w:sz="0" w:space="0" w:color="auto"/>
        <w:left w:val="none" w:sz="0" w:space="0" w:color="auto"/>
        <w:bottom w:val="none" w:sz="0" w:space="0" w:color="auto"/>
        <w:right w:val="none" w:sz="0" w:space="0" w:color="auto"/>
      </w:divBdr>
    </w:div>
    <w:div w:id="2005357902">
      <w:bodyDiv w:val="1"/>
      <w:marLeft w:val="0"/>
      <w:marRight w:val="0"/>
      <w:marTop w:val="0"/>
      <w:marBottom w:val="0"/>
      <w:divBdr>
        <w:top w:val="none" w:sz="0" w:space="0" w:color="auto"/>
        <w:left w:val="none" w:sz="0" w:space="0" w:color="auto"/>
        <w:bottom w:val="none" w:sz="0" w:space="0" w:color="auto"/>
        <w:right w:val="none" w:sz="0" w:space="0" w:color="auto"/>
      </w:divBdr>
    </w:div>
    <w:div w:id="201765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Microsoft_Visio_Drawing3.vsdx"/><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2.png"/><Relationship Id="rId68" Type="http://schemas.openxmlformats.org/officeDocument/2006/relationships/oleObject" Target="embeddings/oleObject6.bin"/><Relationship Id="rId84" Type="http://schemas.openxmlformats.org/officeDocument/2006/relationships/image" Target="media/image62.png"/><Relationship Id="rId89" Type="http://schemas.openxmlformats.org/officeDocument/2006/relationships/image" Target="media/image67.png"/><Relationship Id="rId16" Type="http://schemas.openxmlformats.org/officeDocument/2006/relationships/image" Target="media/image5.emf"/><Relationship Id="rId11" Type="http://schemas.openxmlformats.org/officeDocument/2006/relationships/oleObject" Target="embeddings/oleObject2.bin"/><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webSettings" Target="webSettings.xml"/><Relationship Id="rId90" Type="http://schemas.openxmlformats.org/officeDocument/2006/relationships/oleObject" Target="embeddings/oleObject7.bin"/><Relationship Id="rId22" Type="http://schemas.openxmlformats.org/officeDocument/2006/relationships/image" Target="media/image8.png"/><Relationship Id="rId27" Type="http://schemas.openxmlformats.org/officeDocument/2006/relationships/package" Target="embeddings/Microsoft_Visio_Drawing5.vsdx"/><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3.png"/><Relationship Id="rId69"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package" Target="embeddings/Microsoft_Visio_Drawing1.vsdx"/><Relationship Id="rId25" Type="http://schemas.openxmlformats.org/officeDocument/2006/relationships/package" Target="embeddings/Microsoft_Visio_Drawing4.vsdx"/><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s://www.parsdata.com/web-hosting/linux" TargetMode="External"/><Relationship Id="rId67" Type="http://schemas.openxmlformats.org/officeDocument/2006/relationships/image" Target="media/image46.png"/><Relationship Id="rId20" Type="http://schemas.openxmlformats.org/officeDocument/2006/relationships/image" Target="media/image7.emf"/><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oleObject" Target="embeddings/oleObject5.bin"/><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vsdx"/><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2.png"/><Relationship Id="rId31" Type="http://schemas.openxmlformats.org/officeDocument/2006/relationships/package" Target="embeddings/Microsoft_Visio_Drawing7.vsdx"/><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package" Target="embeddings/Microsoft_Visio_Drawing6.vsdx"/><Relationship Id="rId24" Type="http://schemas.openxmlformats.org/officeDocument/2006/relationships/image" Target="media/image9.emf"/><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image" Target="media/image65.png"/><Relationship Id="rId61" Type="http://schemas.openxmlformats.org/officeDocument/2006/relationships/image" Target="media/image41.png"/><Relationship Id="rId82" Type="http://schemas.openxmlformats.org/officeDocument/2006/relationships/image" Target="media/image60.png"/><Relationship Id="rId19" Type="http://schemas.openxmlformats.org/officeDocument/2006/relationships/package" Target="embeddings/Microsoft_Visio_Drawing2.vsd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ED884-6566-482A-B70A-70853264D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5692</Words>
  <Characters>32447</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sabzali</dc:creator>
  <cp:keywords/>
  <dc:description/>
  <cp:lastModifiedBy>shkn</cp:lastModifiedBy>
  <cp:revision>2</cp:revision>
  <dcterms:created xsi:type="dcterms:W3CDTF">2022-08-01T06:26:00Z</dcterms:created>
  <dcterms:modified xsi:type="dcterms:W3CDTF">2022-08-01T06:26:00Z</dcterms:modified>
</cp:coreProperties>
</file>